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F5D" w:rsidRPr="007B51B7" w:rsidRDefault="00950F5D" w:rsidP="00950F5D">
      <w:pPr>
        <w:spacing w:before="60" w:after="60"/>
        <w:jc w:val="center"/>
        <w:rPr>
          <w:rFonts w:ascii="Arial" w:eastAsia="Times New Roman" w:hAnsi="Arial" w:cs="Arial"/>
          <w:b/>
          <w:sz w:val="20"/>
          <w:szCs w:val="20"/>
        </w:rPr>
      </w:pPr>
      <w:r w:rsidRPr="007B51B7">
        <w:rPr>
          <w:rFonts w:ascii="Arial" w:eastAsia="Times New Roman" w:hAnsi="Arial" w:cs="Arial"/>
          <w:b/>
          <w:sz w:val="20"/>
          <w:szCs w:val="20"/>
        </w:rPr>
        <w:t>ANEXO IV</w:t>
      </w:r>
    </w:p>
    <w:p w:rsidR="00950F5D" w:rsidRPr="007B51B7" w:rsidRDefault="00950F5D" w:rsidP="00950F5D">
      <w:pPr>
        <w:spacing w:before="60" w:after="60"/>
        <w:jc w:val="center"/>
        <w:rPr>
          <w:rFonts w:ascii="Arial" w:eastAsia="Times New Roman" w:hAnsi="Arial" w:cs="Arial"/>
          <w:b/>
          <w:sz w:val="20"/>
          <w:szCs w:val="20"/>
        </w:rPr>
      </w:pPr>
      <w:r w:rsidRPr="007B51B7">
        <w:rPr>
          <w:rFonts w:ascii="Arial" w:eastAsia="Times New Roman" w:hAnsi="Arial" w:cs="Arial"/>
          <w:b/>
          <w:sz w:val="20"/>
          <w:szCs w:val="20"/>
        </w:rPr>
        <w:t xml:space="preserve">DADOS TÉCNICOS PARA GERAÇÃO DO ARQUIVO ELETRÔNICO DO ESTOQUE </w:t>
      </w:r>
    </w:p>
    <w:p w:rsidR="00950F5D" w:rsidRPr="007B51B7" w:rsidRDefault="00950F5D" w:rsidP="00950F5D">
      <w:pPr>
        <w:spacing w:before="60" w:after="60"/>
        <w:jc w:val="center"/>
        <w:rPr>
          <w:rFonts w:ascii="Arial" w:eastAsia="Times New Roman" w:hAnsi="Arial" w:cs="Arial"/>
          <w:b/>
          <w:sz w:val="20"/>
          <w:szCs w:val="20"/>
        </w:rPr>
      </w:pPr>
      <w:r w:rsidRPr="007B51B7">
        <w:rPr>
          <w:rFonts w:ascii="Arial" w:eastAsia="Times New Roman" w:hAnsi="Arial" w:cs="Arial"/>
          <w:b/>
          <w:sz w:val="20"/>
          <w:szCs w:val="20"/>
        </w:rPr>
        <w:t xml:space="preserve">(ITEM </w:t>
      </w:r>
      <w:proofErr w:type="gramStart"/>
      <w:r w:rsidRPr="007B51B7">
        <w:rPr>
          <w:rFonts w:ascii="Arial" w:eastAsia="Times New Roman" w:hAnsi="Arial" w:cs="Arial"/>
          <w:b/>
          <w:sz w:val="20"/>
          <w:szCs w:val="20"/>
        </w:rPr>
        <w:t>8</w:t>
      </w:r>
      <w:proofErr w:type="gramEnd"/>
      <w:r w:rsidRPr="007B51B7">
        <w:rPr>
          <w:rFonts w:ascii="Arial" w:eastAsia="Times New Roman" w:hAnsi="Arial" w:cs="Arial"/>
          <w:b/>
          <w:sz w:val="20"/>
          <w:szCs w:val="20"/>
        </w:rPr>
        <w:t xml:space="preserve"> DO REQUISITO VII)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1 - LOCAL DE GRAVAÇÃO: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1.1 - O arquivo deverá ser gravado em disco rígido do computador do usuário, devendo o programa aplicativo informar o local da gravação.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2 - REGISTROS: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2.1 - Tipo: texto não delimitado;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2.2 - Tamanho: indeterminado, acrescido de CR/LF (</w:t>
      </w:r>
      <w:proofErr w:type="spellStart"/>
      <w:r w:rsidRPr="007B51B7">
        <w:rPr>
          <w:rFonts w:ascii="Arial" w:eastAsia="Times New Roman" w:hAnsi="Arial" w:cs="Arial"/>
          <w:color w:val="000000"/>
          <w:sz w:val="20"/>
          <w:szCs w:val="20"/>
        </w:rPr>
        <w:t>Carriage</w:t>
      </w:r>
      <w:proofErr w:type="spellEnd"/>
      <w:r w:rsidRPr="007B51B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7B51B7">
        <w:rPr>
          <w:rFonts w:ascii="Arial" w:eastAsia="Times New Roman" w:hAnsi="Arial" w:cs="Arial"/>
          <w:color w:val="000000"/>
          <w:sz w:val="20"/>
          <w:szCs w:val="20"/>
        </w:rPr>
        <w:t>return</w:t>
      </w:r>
      <w:proofErr w:type="spellEnd"/>
      <w:r w:rsidRPr="007B51B7">
        <w:rPr>
          <w:rFonts w:ascii="Arial" w:eastAsia="Times New Roman" w:hAnsi="Arial" w:cs="Arial"/>
          <w:color w:val="000000"/>
          <w:sz w:val="20"/>
          <w:szCs w:val="20"/>
        </w:rPr>
        <w:t>/</w:t>
      </w:r>
      <w:proofErr w:type="spellStart"/>
      <w:r w:rsidRPr="007B51B7">
        <w:rPr>
          <w:rFonts w:ascii="Arial" w:eastAsia="Times New Roman" w:hAnsi="Arial" w:cs="Arial"/>
          <w:color w:val="000000"/>
          <w:sz w:val="20"/>
          <w:szCs w:val="20"/>
        </w:rPr>
        <w:t>Line</w:t>
      </w:r>
      <w:proofErr w:type="spellEnd"/>
      <w:r w:rsidRPr="007B51B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7B51B7">
        <w:rPr>
          <w:rFonts w:ascii="Arial" w:eastAsia="Times New Roman" w:hAnsi="Arial" w:cs="Arial"/>
          <w:color w:val="000000"/>
          <w:sz w:val="20"/>
          <w:szCs w:val="20"/>
        </w:rPr>
        <w:t>feed</w:t>
      </w:r>
      <w:proofErr w:type="spellEnd"/>
      <w:r w:rsidRPr="007B51B7">
        <w:rPr>
          <w:rFonts w:ascii="Arial" w:eastAsia="Times New Roman" w:hAnsi="Arial" w:cs="Arial"/>
          <w:color w:val="000000"/>
          <w:sz w:val="20"/>
          <w:szCs w:val="20"/>
        </w:rPr>
        <w:t>) ao final de cada registro;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2.3 - Organização: seqüencial;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2.4 - Codificação: ASCII.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3 - FORMATO DOS CAMPOS: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3.1 - Numérico (N): sem sinal, não compactado, alinhado à direita, suprimidos a vírgula e os pontos decimais, com as posições não significativas zeradas;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3.2 - Alfanumérico (X): alinhado à esquerda, com as posições não significativas em branco;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7B51B7">
        <w:rPr>
          <w:rFonts w:ascii="Arial" w:eastAsia="Times New Roman" w:hAnsi="Arial" w:cs="Arial"/>
          <w:color w:val="000000"/>
          <w:sz w:val="20"/>
          <w:szCs w:val="20"/>
        </w:rPr>
        <w:t>3.3 - Data</w:t>
      </w:r>
      <w:proofErr w:type="gramEnd"/>
      <w:r w:rsidRPr="007B51B7">
        <w:rPr>
          <w:rFonts w:ascii="Arial" w:eastAsia="Times New Roman" w:hAnsi="Arial" w:cs="Arial"/>
          <w:color w:val="000000"/>
          <w:sz w:val="20"/>
          <w:szCs w:val="20"/>
        </w:rPr>
        <w:t xml:space="preserve"> (D): somente os algarismos da data, no formato (AAAAMMDD);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7B51B7">
        <w:rPr>
          <w:rFonts w:ascii="Arial" w:eastAsia="Times New Roman" w:hAnsi="Arial" w:cs="Arial"/>
          <w:color w:val="000000"/>
          <w:sz w:val="20"/>
          <w:szCs w:val="20"/>
        </w:rPr>
        <w:t>3.4 - Hora</w:t>
      </w:r>
      <w:proofErr w:type="gramEnd"/>
      <w:r w:rsidRPr="007B51B7">
        <w:rPr>
          <w:rFonts w:ascii="Arial" w:eastAsia="Times New Roman" w:hAnsi="Arial" w:cs="Arial"/>
          <w:color w:val="000000"/>
          <w:sz w:val="20"/>
          <w:szCs w:val="20"/>
        </w:rPr>
        <w:t xml:space="preserve"> (H): somente os algarismos da hora, no formato (HHMMSS).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4 - PREENCHIMENTOS DOS CAMPOS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 xml:space="preserve">4.1 - Numérico: na ausência de informação, os campos deverão ser preenchidos com zeros. 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4.2 - Alfanumérico: na ausência de informação, os campos deverão ser preenchidos com brancos.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5 - ESTRUTURA DO ARQUIVO: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5.1 - O arquivo compõe-se dos seguintes tipos de registros: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5.1.1 - Registro tipo E1 - Identificação do estabelecimento usuário do PAF-ECF;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5.1.2 - Registro tipo E2 - Relação das mercadorias em estoque;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5.1.3 - Registro E9 - Totalização de Registros;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5.1.4 - Registro EAD - Assinatura digital.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6 - MONTAGEM DO ARQUIVO ELETRÔNICO: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6.1 - O arquivo deverá ser composto pelos seguintes conjuntos de registros, na seqüência indicada e classificados em ordem ascendente de acordo com o campo de classificação abaixo: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56" w:type="dxa"/>
          <w:right w:w="56" w:type="dxa"/>
        </w:tblCellMar>
        <w:tblLook w:val="04A0"/>
      </w:tblPr>
      <w:tblGrid>
        <w:gridCol w:w="1136"/>
        <w:gridCol w:w="2942"/>
        <w:gridCol w:w="3898"/>
        <w:gridCol w:w="900"/>
      </w:tblGrid>
      <w:tr w:rsidR="00950F5D" w:rsidRPr="007B51B7" w:rsidTr="007068C1">
        <w:trPr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Tipo de Registro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Nome do Registro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Denominação dos Campos de Classificação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A/D*</w:t>
            </w:r>
          </w:p>
        </w:tc>
      </w:tr>
      <w:tr w:rsidR="00950F5D" w:rsidRPr="007B51B7" w:rsidTr="007068C1">
        <w:trPr>
          <w:cantSplit/>
          <w:trHeight w:val="1112"/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000000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E1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4" w:space="0" w:color="000000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Identificação do estabelecimento usuário do PAF-ECF e do ECF responsável por indicar o momento da atualização do estoque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1º registro (único)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------</w:t>
            </w:r>
          </w:p>
        </w:tc>
      </w:tr>
      <w:tr w:rsidR="00950F5D" w:rsidRPr="007B51B7" w:rsidTr="007068C1">
        <w:trPr>
          <w:trHeight w:val="420"/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E2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Relação das mercadorias em estoque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Tipo de registro</w:t>
            </w:r>
          </w:p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Código da mercadoria ou produto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</w:tr>
      <w:tr w:rsidR="00950F5D" w:rsidRPr="007B51B7" w:rsidTr="007068C1">
        <w:trPr>
          <w:trHeight w:val="420"/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E9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Totalização de registros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Penúltimo registro (único)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------</w:t>
            </w:r>
          </w:p>
        </w:tc>
      </w:tr>
      <w:tr w:rsidR="00950F5D" w:rsidRPr="007B51B7" w:rsidTr="007068C1">
        <w:trPr>
          <w:trHeight w:val="420"/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EAD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Assinatura digital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Último registro (único)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------</w:t>
            </w:r>
          </w:p>
        </w:tc>
      </w:tr>
    </w:tbl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* A indicação “A/D” significa ascendente/descendente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7B51B7">
        <w:rPr>
          <w:rFonts w:ascii="Arial" w:eastAsia="Times New Roman" w:hAnsi="Arial" w:cs="Arial"/>
          <w:color w:val="000000"/>
          <w:sz w:val="20"/>
          <w:szCs w:val="20"/>
        </w:rPr>
        <w:t>7.1 - REGISTRO TIPO E1 - IDENTIFICAÇÃO</w:t>
      </w:r>
      <w:proofErr w:type="gramEnd"/>
      <w:r w:rsidRPr="007B51B7">
        <w:rPr>
          <w:rFonts w:ascii="Arial" w:eastAsia="Times New Roman" w:hAnsi="Arial" w:cs="Arial"/>
          <w:color w:val="000000"/>
          <w:sz w:val="20"/>
          <w:szCs w:val="20"/>
        </w:rPr>
        <w:t xml:space="preserve"> DO ESTABELECIMENTO USUÁRIO DO PAF-ECF E DO ECF</w:t>
      </w:r>
    </w:p>
    <w:tbl>
      <w:tblPr>
        <w:tblW w:w="8876" w:type="dxa"/>
        <w:jc w:val="center"/>
        <w:tblCellMar>
          <w:left w:w="0" w:type="dxa"/>
          <w:right w:w="0" w:type="dxa"/>
        </w:tblCellMar>
        <w:tblLook w:val="04A0"/>
      </w:tblPr>
      <w:tblGrid>
        <w:gridCol w:w="633"/>
        <w:gridCol w:w="2029"/>
        <w:gridCol w:w="2766"/>
        <w:gridCol w:w="1069"/>
        <w:gridCol w:w="529"/>
        <w:gridCol w:w="529"/>
        <w:gridCol w:w="1321"/>
      </w:tblGrid>
      <w:tr w:rsidR="00950F5D" w:rsidRPr="007B51B7" w:rsidTr="007068C1">
        <w:trPr>
          <w:trHeight w:val="300"/>
          <w:jc w:val="center"/>
        </w:trPr>
        <w:tc>
          <w:tcPr>
            <w:tcW w:w="6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Nº</w:t>
            </w:r>
          </w:p>
        </w:tc>
        <w:tc>
          <w:tcPr>
            <w:tcW w:w="20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Denominação do Campo</w:t>
            </w:r>
          </w:p>
        </w:tc>
        <w:tc>
          <w:tcPr>
            <w:tcW w:w="2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Conteúdo</w:t>
            </w:r>
          </w:p>
        </w:tc>
        <w:tc>
          <w:tcPr>
            <w:tcW w:w="10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Tamanho</w:t>
            </w:r>
          </w:p>
        </w:tc>
        <w:tc>
          <w:tcPr>
            <w:tcW w:w="10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Posição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Formato</w:t>
            </w:r>
          </w:p>
        </w:tc>
      </w:tr>
      <w:tr w:rsidR="00950F5D" w:rsidRPr="007B51B7" w:rsidTr="007068C1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01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Tipo de registro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“E1”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7B51B7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02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CNPJ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CNPJ do estabelecimento usuário do PAF-ECF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7B51B7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</w:tr>
      <w:tr w:rsidR="00950F5D" w:rsidRPr="007B51B7" w:rsidTr="007068C1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03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Inscrição Estadual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Inscrição Estadual do estabelecimento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30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04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Inscrição Municipal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Inscrição Municipal do estabelecimento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31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44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05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Razão Social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Razão Social do estabelecimento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45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94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06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Número de fabricação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Número de fabricação do ECF responsável pela atualização do estoque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95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114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07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MF adicional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Letra indicativa de MF adicional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115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115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08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Tipo de ECF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Tipo de ECF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07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116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122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09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Marca do ECF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Marca do ECF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123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142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Modelo do ECF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Modelo do ECF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143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162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Data do estoque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Data da atualização do estoque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08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163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170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D</w:t>
            </w:r>
          </w:p>
        </w:tc>
      </w:tr>
      <w:tr w:rsidR="00950F5D" w:rsidRPr="007B51B7" w:rsidTr="007068C1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Hora do estoque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Hora da atualização do estoque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06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171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176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H</w:t>
            </w:r>
          </w:p>
        </w:tc>
      </w:tr>
    </w:tbl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7.1.1 - OBSERVAÇÕES: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7.1.1.1 - Deve ser criado somente um registro tipo E1 para cada arquivo;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lastRenderedPageBreak/>
        <w:t>7.1.1.2 - Campos 02 a 04: Informar somente os caracteres relativos aos dígitos do número, sem máscaras de edição.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 xml:space="preserve">7.1.1.3 – Campos 11 e 12 referem-se ao momento em que o primeiro documento (fiscal ou não fiscal) é impresso pelo ECF identificado no campo </w:t>
      </w:r>
      <w:proofErr w:type="gramStart"/>
      <w:r w:rsidRPr="007B51B7">
        <w:rPr>
          <w:rFonts w:ascii="Arial" w:eastAsia="Times New Roman" w:hAnsi="Arial" w:cs="Arial"/>
          <w:color w:val="000000"/>
          <w:sz w:val="20"/>
          <w:szCs w:val="20"/>
        </w:rPr>
        <w:t>6</w:t>
      </w:r>
      <w:proofErr w:type="gramEnd"/>
      <w:r w:rsidRPr="007B51B7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7B51B7">
        <w:rPr>
          <w:rFonts w:ascii="Arial" w:eastAsia="Times New Roman" w:hAnsi="Arial" w:cs="Arial"/>
          <w:color w:val="000000"/>
          <w:sz w:val="20"/>
          <w:szCs w:val="20"/>
        </w:rPr>
        <w:t>7.2 - REGISTRO TIPO E2 - RELAÇÃO</w:t>
      </w:r>
      <w:proofErr w:type="gramEnd"/>
      <w:r w:rsidRPr="007B51B7">
        <w:rPr>
          <w:rFonts w:ascii="Arial" w:eastAsia="Times New Roman" w:hAnsi="Arial" w:cs="Arial"/>
          <w:color w:val="000000"/>
          <w:sz w:val="20"/>
          <w:szCs w:val="20"/>
        </w:rPr>
        <w:t xml:space="preserve"> DAS MERCADORIAS EM ESTOQUE:</w:t>
      </w:r>
    </w:p>
    <w:tbl>
      <w:tblPr>
        <w:tblW w:w="9498" w:type="dxa"/>
        <w:jc w:val="center"/>
        <w:tblCellMar>
          <w:left w:w="0" w:type="dxa"/>
          <w:right w:w="0" w:type="dxa"/>
        </w:tblCellMar>
        <w:tblLook w:val="04A0"/>
      </w:tblPr>
      <w:tblGrid>
        <w:gridCol w:w="540"/>
        <w:gridCol w:w="2160"/>
        <w:gridCol w:w="3537"/>
        <w:gridCol w:w="993"/>
        <w:gridCol w:w="567"/>
        <w:gridCol w:w="567"/>
        <w:gridCol w:w="1134"/>
      </w:tblGrid>
      <w:tr w:rsidR="00950F5D" w:rsidRPr="007B51B7" w:rsidTr="007068C1">
        <w:trPr>
          <w:jc w:val="center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Nº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Denominação do Campo</w:t>
            </w:r>
          </w:p>
        </w:tc>
        <w:tc>
          <w:tcPr>
            <w:tcW w:w="35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Conteúdo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Tamanho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Posição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Formato</w:t>
            </w:r>
          </w:p>
        </w:tc>
      </w:tr>
      <w:tr w:rsidR="00950F5D" w:rsidRPr="007B51B7" w:rsidTr="007068C1">
        <w:trPr>
          <w:trHeight w:val="284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Tipo de registro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“E2”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7B51B7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trHeight w:val="284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CNPJ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CNPJ do estabelecimento usuário do PAF-ECF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7B51B7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</w:tr>
      <w:tr w:rsidR="00950F5D" w:rsidRPr="007B51B7" w:rsidTr="007068C1">
        <w:trPr>
          <w:trHeight w:val="284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Código da mercadoria ou produto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Código da mercadoria ou produto cadastrado na tabela a que se refere o requisito XI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trHeight w:val="284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Descrição da mercadoria ou produto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Descrição da mercadoria ou produto cadastrada na tabela a que se refere o requisito XI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trHeight w:val="284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Unidade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Unidade de medida cadastrada na tabela a que se refere o requisito XI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trHeight w:val="616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06</w:t>
            </w:r>
          </w:p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Mensuração do estoque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Informação de estoque positivo (+) ou negativo (-)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trHeight w:val="284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Quantidade em estoque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Quantidade da mercadoria ou produto constante no estoque, com três casas decimais.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</w:tr>
    </w:tbl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7.3. REGISTRO TIPO E9 - TOTALIZAÇÃO DO ARQUIVO</w:t>
      </w:r>
    </w:p>
    <w:tbl>
      <w:tblPr>
        <w:tblW w:w="88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113" w:type="dxa"/>
          <w:right w:w="113" w:type="dxa"/>
        </w:tblCellMar>
        <w:tblLook w:val="04A0"/>
      </w:tblPr>
      <w:tblGrid>
        <w:gridCol w:w="566"/>
        <w:gridCol w:w="2314"/>
        <w:gridCol w:w="2700"/>
        <w:gridCol w:w="1080"/>
        <w:gridCol w:w="540"/>
        <w:gridCol w:w="540"/>
        <w:gridCol w:w="1082"/>
      </w:tblGrid>
      <w:tr w:rsidR="00950F5D" w:rsidRPr="007B51B7" w:rsidTr="007068C1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Nº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Denominação do campo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Conteúdo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Tamanho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Posição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Formato</w:t>
            </w:r>
          </w:p>
        </w:tc>
      </w:tr>
      <w:tr w:rsidR="00950F5D" w:rsidRPr="007B51B7" w:rsidTr="007068C1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01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Tipo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“E9”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</w:tr>
      <w:tr w:rsidR="00950F5D" w:rsidRPr="007B51B7" w:rsidTr="007068C1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CNPJ/MF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CNPJ do estabelecimento usuário do PAF-ECF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</w:tr>
      <w:tr w:rsidR="00950F5D" w:rsidRPr="007B51B7" w:rsidTr="007068C1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03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Inscrição Estadual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Inscrição Estadual do estabelecimento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30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04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Total de registros tipo E2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Quantidade de registros tipo E2 informados no arquivo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31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36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</w:tr>
    </w:tbl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7B51B7">
        <w:rPr>
          <w:rFonts w:ascii="Arial" w:eastAsia="Times New Roman" w:hAnsi="Arial" w:cs="Arial"/>
          <w:color w:val="000000"/>
          <w:sz w:val="20"/>
          <w:szCs w:val="20"/>
        </w:rPr>
        <w:t>7.4 - REGISTRO TIPO EAD - ASSINATURA</w:t>
      </w:r>
      <w:proofErr w:type="gramEnd"/>
      <w:r w:rsidRPr="007B51B7">
        <w:rPr>
          <w:rFonts w:ascii="Arial" w:eastAsia="Times New Roman" w:hAnsi="Arial" w:cs="Arial"/>
          <w:color w:val="000000"/>
          <w:sz w:val="20"/>
          <w:szCs w:val="20"/>
        </w:rPr>
        <w:t xml:space="preserve"> DIGITAL</w:t>
      </w:r>
    </w:p>
    <w:tbl>
      <w:tblPr>
        <w:tblW w:w="8894" w:type="dxa"/>
        <w:jc w:val="center"/>
        <w:tblCellMar>
          <w:left w:w="71" w:type="dxa"/>
          <w:right w:w="71" w:type="dxa"/>
        </w:tblCellMar>
        <w:tblLook w:val="04A0"/>
      </w:tblPr>
      <w:tblGrid>
        <w:gridCol w:w="484"/>
        <w:gridCol w:w="2058"/>
        <w:gridCol w:w="3109"/>
        <w:gridCol w:w="1080"/>
        <w:gridCol w:w="540"/>
        <w:gridCol w:w="587"/>
        <w:gridCol w:w="1036"/>
      </w:tblGrid>
      <w:tr w:rsidR="00950F5D" w:rsidRPr="007B51B7" w:rsidTr="007068C1">
        <w:trPr>
          <w:jc w:val="center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Nº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Denominação do Campo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Conteúdo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Tamanho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Posição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Formato</w:t>
            </w:r>
          </w:p>
        </w:tc>
      </w:tr>
      <w:tr w:rsidR="00950F5D" w:rsidRPr="007B51B7" w:rsidTr="007068C1">
        <w:trPr>
          <w:jc w:val="center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01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Tipo do registro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"EAD"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01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950F5D" w:rsidRPr="007B51B7" w:rsidTr="007068C1">
        <w:trPr>
          <w:jc w:val="center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02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Assinatura Digital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 xml:space="preserve">Assinatura do </w:t>
            </w:r>
            <w:proofErr w:type="spellStart"/>
            <w:r w:rsidRPr="007B51B7">
              <w:rPr>
                <w:rFonts w:ascii="Arial" w:eastAsia="Times New Roman" w:hAnsi="Arial" w:cs="Arial"/>
                <w:sz w:val="20"/>
                <w:szCs w:val="20"/>
              </w:rPr>
              <w:t>Hash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256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04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259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F5D" w:rsidRPr="007B51B7" w:rsidRDefault="00950F5D" w:rsidP="007068C1">
            <w:pPr>
              <w:spacing w:before="28" w:after="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B51B7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</w:tbl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7.4.1 - Observações:</w:t>
      </w:r>
    </w:p>
    <w:p w:rsidR="00950F5D" w:rsidRPr="007B51B7" w:rsidRDefault="00950F5D" w:rsidP="00950F5D">
      <w:pPr>
        <w:spacing w:after="120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7B51B7">
        <w:rPr>
          <w:rFonts w:ascii="Arial" w:eastAsia="Times New Roman" w:hAnsi="Arial" w:cs="Arial"/>
          <w:color w:val="000000"/>
          <w:sz w:val="20"/>
          <w:szCs w:val="20"/>
        </w:rPr>
        <w:t>7.4.1.1 - Campo 02: Vide procedimentos estabelecidos no Anexo VIII.</w:t>
      </w:r>
    </w:p>
    <w:p w:rsidR="00950F5D" w:rsidRPr="007B51B7" w:rsidRDefault="00950F5D" w:rsidP="00950F5D">
      <w:pPr>
        <w:suppressAutoHyphens/>
        <w:spacing w:after="0" w:line="240" w:lineRule="auto"/>
        <w:ind w:firstLine="1134"/>
        <w:rPr>
          <w:rFonts w:ascii="Arial" w:eastAsia="Times New Roman" w:hAnsi="Arial" w:cs="Arial"/>
          <w:sz w:val="20"/>
          <w:szCs w:val="20"/>
          <w:lang w:eastAsia="ar-SA"/>
        </w:rPr>
      </w:pPr>
      <w:r w:rsidRPr="007B51B7">
        <w:rPr>
          <w:rFonts w:ascii="Arial" w:eastAsia="Times New Roman" w:hAnsi="Arial" w:cs="Arial"/>
          <w:sz w:val="20"/>
          <w:szCs w:val="20"/>
          <w:lang w:eastAsia="ar-SA"/>
        </w:rPr>
        <w:lastRenderedPageBreak/>
        <w:t xml:space="preserve">                                                </w:t>
      </w:r>
    </w:p>
    <w:p w:rsidR="00950F5D" w:rsidRPr="007B51B7" w:rsidRDefault="00950F5D" w:rsidP="00950F5D">
      <w:pPr>
        <w:suppressAutoHyphens/>
        <w:spacing w:after="0" w:line="240" w:lineRule="auto"/>
        <w:ind w:firstLine="1134"/>
        <w:rPr>
          <w:rFonts w:ascii="Arial" w:eastAsia="Times New Roman" w:hAnsi="Arial" w:cs="Arial"/>
          <w:sz w:val="20"/>
          <w:szCs w:val="20"/>
          <w:lang w:eastAsia="ar-SA"/>
        </w:rPr>
      </w:pPr>
      <w:r w:rsidRPr="007B51B7">
        <w:rPr>
          <w:rFonts w:ascii="Arial" w:eastAsia="Times New Roman" w:hAnsi="Arial" w:cs="Arial"/>
          <w:sz w:val="20"/>
          <w:szCs w:val="20"/>
          <w:lang w:eastAsia="ar-SA"/>
        </w:rPr>
        <w:t xml:space="preserve">                                                ANEXO III</w:t>
      </w:r>
    </w:p>
    <w:p w:rsidR="007250A2" w:rsidRDefault="007250A2"/>
    <w:sectPr w:rsidR="007250A2" w:rsidSect="007250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50F5D"/>
    <w:rsid w:val="007250A2"/>
    <w:rsid w:val="00950F5D"/>
    <w:rsid w:val="00B00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0F5D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765</Words>
  <Characters>4136</Characters>
  <Application>Microsoft Office Word</Application>
  <DocSecurity>0</DocSecurity>
  <Lines>34</Lines>
  <Paragraphs>9</Paragraphs>
  <ScaleCrop>false</ScaleCrop>
  <Company/>
  <LinksUpToDate>false</LinksUpToDate>
  <CharactersWithSpaces>4892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2012-06-20T21:17:00Z</dcterms:created>
  <dcterms:modified xsi:type="dcterms:W3CDTF">2012-06-20T21:18:00Z</dcterms:modified>
</cp:coreProperties>
</file>