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DE8" w:rsidRPr="00AA4AE8" w:rsidRDefault="00B50DE8" w:rsidP="00B50D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A4A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ANEXO ÚNICO DA PORTARIA Nº 218/2008 </w:t>
      </w:r>
    </w:p>
    <w:p w:rsidR="00B50DE8" w:rsidRPr="00AA4AE8" w:rsidRDefault="00B50DE8" w:rsidP="00B50D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A4A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</w:p>
    <w:tbl>
      <w:tblPr>
        <w:tblW w:w="14757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1"/>
        <w:gridCol w:w="1052"/>
        <w:gridCol w:w="1276"/>
        <w:gridCol w:w="1134"/>
        <w:gridCol w:w="1275"/>
        <w:gridCol w:w="1418"/>
        <w:gridCol w:w="1134"/>
        <w:gridCol w:w="992"/>
        <w:gridCol w:w="992"/>
        <w:gridCol w:w="993"/>
        <w:gridCol w:w="1134"/>
        <w:gridCol w:w="1559"/>
        <w:gridCol w:w="1417"/>
      </w:tblGrid>
      <w:tr w:rsidR="00090EC3" w:rsidRPr="00AA4AE8" w:rsidTr="00090EC3">
        <w:tc>
          <w:tcPr>
            <w:tcW w:w="381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Ord.</w:t>
            </w:r>
          </w:p>
        </w:tc>
        <w:tc>
          <w:tcPr>
            <w:tcW w:w="1052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1276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Inscrição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Estadual</w:t>
            </w:r>
          </w:p>
        </w:tc>
        <w:tc>
          <w:tcPr>
            <w:tcW w:w="1134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Período</w:t>
            </w:r>
          </w:p>
        </w:tc>
        <w:tc>
          <w:tcPr>
            <w:tcW w:w="3544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ICMS</w:t>
            </w:r>
          </w:p>
        </w:tc>
        <w:tc>
          <w:tcPr>
            <w:tcW w:w="3119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FUNDEIC</w:t>
            </w:r>
          </w:p>
        </w:tc>
        <w:tc>
          <w:tcPr>
            <w:tcW w:w="2976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TOTAL</w:t>
            </w:r>
          </w:p>
        </w:tc>
      </w:tr>
      <w:tr w:rsidR="00090EC3" w:rsidRPr="00AA4AE8" w:rsidTr="00090EC3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052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275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Valor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proofErr w:type="spellStart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Decendial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Valor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Mensal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Total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Valor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proofErr w:type="spellStart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Decendial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E7885" w:rsidRDefault="00B50DE8" w:rsidP="00A80D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Valor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Mensal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Total 2009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Default="00B50DE8" w:rsidP="00A80D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MENSAL  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ICMS / FUNDEIC</w:t>
            </w: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Default="00B50DE8" w:rsidP="00A80D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2009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ICMS/FUNDEIC</w:t>
            </w:r>
          </w:p>
        </w:tc>
      </w:tr>
      <w:tr w:rsidR="00090EC3" w:rsidRPr="00AA4AE8" w:rsidTr="00090EC3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052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275" w:type="dxa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(R$)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(R$)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(R$)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(R$)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(R$)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(R$)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(R$)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(R$)</w:t>
            </w:r>
          </w:p>
        </w:tc>
      </w:tr>
      <w:tr w:rsidR="00090EC3" w:rsidRPr="00AA4AE8" w:rsidTr="00090EC3">
        <w:tc>
          <w:tcPr>
            <w:tcW w:w="38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052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276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2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418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992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992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993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13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559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417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</w:tr>
      <w:tr w:rsidR="00090EC3" w:rsidRPr="00AA4AE8" w:rsidTr="00090EC3">
        <w:tc>
          <w:tcPr>
            <w:tcW w:w="381" w:type="dxa"/>
            <w:vMerge w:val="restart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34</w:t>
            </w:r>
          </w:p>
        </w:tc>
        <w:tc>
          <w:tcPr>
            <w:tcW w:w="1052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NAVI CARNES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(incluído em </w:t>
            </w:r>
            <w:proofErr w:type="gramStart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21 </w:t>
            </w:r>
            <w:proofErr w:type="spellStart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nov</w:t>
            </w:r>
            <w:proofErr w:type="spellEnd"/>
            <w:proofErr w:type="gramEnd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13.373.664-4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BARRA </w:t>
            </w:r>
            <w:proofErr w:type="gramStart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DO BUGRES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E7885" w:rsidRDefault="00B50DE8" w:rsidP="00A80D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Nov</w:t>
            </w:r>
          </w:p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(3°</w:t>
            </w:r>
            <w:proofErr w:type="spellStart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decendio</w:t>
            </w:r>
            <w:proofErr w:type="spellEnd"/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21.787,93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21.787,93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87.151.72</w:t>
            </w: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1.146,73</w:t>
            </w: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1.146,73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4.583,92</w:t>
            </w:r>
          </w:p>
        </w:tc>
        <w:tc>
          <w:tcPr>
            <w:tcW w:w="1559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22.934,66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91.738,64</w:t>
            </w:r>
          </w:p>
        </w:tc>
      </w:tr>
      <w:tr w:rsidR="00090EC3" w:rsidRPr="00AA4AE8" w:rsidTr="00090EC3">
        <w:tc>
          <w:tcPr>
            <w:tcW w:w="0" w:type="auto"/>
            <w:vMerge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052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vAlign w:val="center"/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Dez.</w:t>
            </w:r>
          </w:p>
        </w:tc>
        <w:tc>
          <w:tcPr>
            <w:tcW w:w="141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21.787,93</w:t>
            </w:r>
          </w:p>
        </w:tc>
        <w:tc>
          <w:tcPr>
            <w:tcW w:w="113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65.363,80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1.146,73</w:t>
            </w: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3.440,20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68.804,00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B50DE8" w:rsidRPr="00AA4AE8" w:rsidTr="003E7885">
        <w:tc>
          <w:tcPr>
            <w:tcW w:w="13340" w:type="dxa"/>
            <w:gridSpan w:val="1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Total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50DE8" w:rsidRPr="00AA4AE8" w:rsidRDefault="00B50DE8" w:rsidP="00A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A4AE8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109.930.026,88</w:t>
            </w:r>
          </w:p>
        </w:tc>
      </w:tr>
    </w:tbl>
    <w:p w:rsidR="005E47E3" w:rsidRDefault="002B6D58"/>
    <w:sectPr w:rsidR="005E47E3" w:rsidSect="00B50DE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50DE8"/>
    <w:rsid w:val="00090EC3"/>
    <w:rsid w:val="00136BE1"/>
    <w:rsid w:val="002B6D58"/>
    <w:rsid w:val="003E7885"/>
    <w:rsid w:val="00603CBF"/>
    <w:rsid w:val="009B29C3"/>
    <w:rsid w:val="00B50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DE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MapadoDocumento">
    <w:name w:val="Document Map"/>
    <w:basedOn w:val="Normal"/>
    <w:link w:val="MapadoDocumentoChar"/>
    <w:uiPriority w:val="99"/>
    <w:semiHidden/>
    <w:unhideWhenUsed/>
    <w:rsid w:val="002B6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2B6D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91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2009-11-24T18:11:00Z</dcterms:created>
  <dcterms:modified xsi:type="dcterms:W3CDTF">2009-11-24T18:58:00Z</dcterms:modified>
</cp:coreProperties>
</file>