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6A6618">
      <w:pPr>
        <w:spacing w:before="60" w:after="60" w:line="240" w:lineRule="auto"/>
        <w:ind w:right="-994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 xml:space="preserve">(Convênio ICMS 87/02, na redação dada pelo Conv. ICMS 54/09 e alterações até o Conv. ICMS </w:t>
      </w:r>
      <w:r w:rsidR="00CA2B74">
        <w:rPr>
          <w:rFonts w:ascii="Arial" w:eastAsia="Times New Roman" w:hAnsi="Arial"/>
          <w:sz w:val="20"/>
          <w:szCs w:val="20"/>
          <w:lang w:eastAsia="pt-BR"/>
        </w:rPr>
        <w:t>31/2022</w:t>
      </w:r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9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7"/>
        <w:gridCol w:w="1803"/>
        <w:gridCol w:w="40"/>
        <w:gridCol w:w="28"/>
        <w:gridCol w:w="1613"/>
        <w:gridCol w:w="11"/>
        <w:gridCol w:w="49"/>
        <w:gridCol w:w="3650"/>
        <w:gridCol w:w="29"/>
        <w:gridCol w:w="7"/>
        <w:gridCol w:w="1417"/>
        <w:gridCol w:w="36"/>
      </w:tblGrid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3728" w:type="dxa"/>
            <w:gridSpan w:val="3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372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386"/>
        </w:trPr>
        <w:tc>
          <w:tcPr>
            <w:tcW w:w="9445" w:type="dxa"/>
            <w:gridSpan w:val="13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585140">
        <w:trPr>
          <w:trHeight w:val="586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681" w:type="dxa"/>
            <w:gridSpan w:val="3"/>
          </w:tcPr>
          <w:p w:rsidR="00727BC6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  <w:p w:rsidR="00727BC6" w:rsidRPr="005F0782" w:rsidRDefault="00727BC6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lastRenderedPageBreak/>
              <w:t>13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 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100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25 mg - injetável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50 mg - injetável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20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 - por frasco de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53 pelo Conv. ICMS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1958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</w:t>
            </w:r>
          </w:p>
        </w:tc>
        <w:tc>
          <w:tcPr>
            <w:tcW w:w="1624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99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 200 U.I. - injetável - por frasco-ampola</w:t>
            </w:r>
          </w:p>
        </w:tc>
        <w:tc>
          <w:tcPr>
            <w:tcW w:w="1489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 dada pelo Conv. ICMS 28/12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3,0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6,0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Cloridrato de Benserazida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Cloridrato de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2902.90.90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3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 300 mcg 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0,1 mg/ml, injetável  (por frasco-ampola)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30 mg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86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 35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Risedronato Sódico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7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Cloridrato de 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42D8D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851A79">
        <w:trPr>
          <w:trHeight w:val="454"/>
        </w:trPr>
        <w:tc>
          <w:tcPr>
            <w:tcW w:w="9445" w:type="dxa"/>
            <w:gridSpan w:val="13"/>
            <w:hideMark/>
          </w:tcPr>
          <w:p w:rsidR="00851A79" w:rsidRPr="00E6345C" w:rsidRDefault="00851A79" w:rsidP="00851A79">
            <w:pPr>
              <w:spacing w:after="0" w:line="240" w:lineRule="auto"/>
              <w:ind w:left="142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96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 ou carpule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51A79" w:rsidRPr="00851A79" w:rsidRDefault="00851A79" w:rsidP="00851A7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3003.90.33</w:t>
            </w:r>
          </w:p>
          <w:p w:rsidR="00851A79" w:rsidRPr="00E6345C" w:rsidRDefault="00851A79" w:rsidP="00851A7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- 12 UI - Injetável - por frasco-ampola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- 18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- 24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- 30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- 36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- 45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51A79">
        <w:trPr>
          <w:trHeight w:val="454"/>
        </w:trPr>
        <w:tc>
          <w:tcPr>
            <w:tcW w:w="9445" w:type="dxa"/>
            <w:gridSpan w:val="13"/>
            <w:vAlign w:val="center"/>
          </w:tcPr>
          <w:p w:rsidR="00222E68" w:rsidRPr="00851A79" w:rsidRDefault="00851A79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</w:t>
            </w:r>
            <w:r w:rsidR="00222E68"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96 pelo Conv. ICMS 26/18.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</w:tcPr>
          <w:p w:rsidR="00222E68" w:rsidRPr="00E14CEF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- 15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- 16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- 18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- 24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- 30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42D8D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20AC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20ACC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123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135 pelo Conv. ICMS 110/09,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Fosfato de Oseltamivir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30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45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215D6A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1529F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1529F9" w:rsidRPr="001529F9" w:rsidRDefault="001529F9" w:rsidP="00F321DB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Nova redação dada ao item 149 pelo Conv. ICMS 132/19.</w:t>
            </w:r>
          </w:p>
        </w:tc>
      </w:tr>
      <w:tr w:rsidR="001529F9" w:rsidRPr="00424615" w:rsidTr="00D72CE5">
        <w:trPr>
          <w:trHeight w:val="238"/>
        </w:trPr>
        <w:tc>
          <w:tcPr>
            <w:tcW w:w="675" w:type="dxa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1529F9" w:rsidRPr="00B9369B" w:rsidRDefault="001529F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3728" w:type="dxa"/>
            <w:gridSpan w:val="3"/>
            <w:hideMark/>
          </w:tcPr>
          <w:p w:rsidR="001529F9" w:rsidRPr="001529F9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1529F9" w:rsidRPr="00B9369B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1529F9" w:rsidRDefault="001529F9" w:rsidP="001529F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</w:t>
            </w:r>
            <w:r w:rsidR="00222E68"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crescentado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- por frasco ou 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156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 300 mg - por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161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90DA5" w:rsidRPr="00424615" w:rsidTr="001E66BF">
        <w:trPr>
          <w:trHeight w:val="238"/>
        </w:trPr>
        <w:tc>
          <w:tcPr>
            <w:tcW w:w="9445" w:type="dxa"/>
            <w:gridSpan w:val="13"/>
          </w:tcPr>
          <w:p w:rsidR="00490DA5" w:rsidRPr="006A4D49" w:rsidRDefault="00490DA5" w:rsidP="00490DA5">
            <w:pPr>
              <w:spacing w:before="28" w:after="28" w:line="240" w:lineRule="auto"/>
              <w:rPr>
                <w:rFonts w:ascii="Arial" w:eastAsia="Times New Roman" w:hAnsi="Arial"/>
                <w:i/>
                <w:sz w:val="18"/>
                <w:szCs w:val="18"/>
                <w:lang w:eastAsia="pt-BR"/>
              </w:rPr>
            </w:pP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Nova redação dada ao item 162 pelo Conv. ICMS 97/</w:t>
            </w:r>
            <w:r w:rsidR="006A4D49"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20</w:t>
            </w: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21.</w:t>
            </w:r>
          </w:p>
        </w:tc>
      </w:tr>
      <w:tr w:rsidR="0054680C" w:rsidRPr="00424615" w:rsidTr="00D72CE5">
        <w:trPr>
          <w:trHeight w:val="238"/>
        </w:trPr>
        <w:tc>
          <w:tcPr>
            <w:tcW w:w="675" w:type="dxa"/>
          </w:tcPr>
          <w:p w:rsidR="0054680C" w:rsidRPr="00B9369B" w:rsidRDefault="0054680C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</w:tcPr>
          <w:p w:rsidR="0054680C" w:rsidRPr="00B9369B" w:rsidRDefault="0054680C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</w:tcPr>
          <w:p w:rsidR="0054680C" w:rsidRPr="00B9369B" w:rsidRDefault="0054680C" w:rsidP="0054680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3002.13.00</w:t>
            </w:r>
          </w:p>
        </w:tc>
        <w:tc>
          <w:tcPr>
            <w:tcW w:w="3728" w:type="dxa"/>
            <w:gridSpan w:val="3"/>
          </w:tcPr>
          <w:p w:rsidR="0054680C" w:rsidRPr="00B9369B" w:rsidRDefault="0054680C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1460" w:type="dxa"/>
            <w:gridSpan w:val="3"/>
          </w:tcPr>
          <w:p w:rsidR="0054680C" w:rsidRPr="00B9369B" w:rsidRDefault="0054680C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3002.15.90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54680C" w:rsidRDefault="0054680C" w:rsidP="0054680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 Redação original: a</w:t>
            </w:r>
            <w:r w:rsidR="00222E68"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>crescentado o item 162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3002.10.99</w:t>
            </w:r>
          </w:p>
        </w:tc>
        <w:tc>
          <w:tcPr>
            <w:tcW w:w="3728" w:type="dxa"/>
            <w:gridSpan w:val="3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 300 mg (por frasco-ampola)</w:t>
            </w:r>
          </w:p>
        </w:tc>
        <w:tc>
          <w:tcPr>
            <w:tcW w:w="1460" w:type="dxa"/>
            <w:gridSpan w:val="3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3004.10.39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D72CE5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="00D72CE5"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="00D72CE5"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 xml:space="preserve"> item 164 a</w:t>
            </w:r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pelo</w:t>
            </w:r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Conv. ICMS 26/11, efeitos a partir de 01.06.11.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Tr="00585140">
        <w:tc>
          <w:tcPr>
            <w:tcW w:w="9445" w:type="dxa"/>
            <w:gridSpan w:val="13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42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165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1930" w:type="dxa"/>
            <w:gridSpan w:val="3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200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2E68" w:rsidTr="00585140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222E68" w:rsidRPr="00B9369B" w:rsidRDefault="00222E68" w:rsidP="00F321DB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1930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0D372D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172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174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161FF1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B9369B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161FF1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2937.23.49</w:t>
            </w:r>
          </w:p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0,03 mg/ml + Levonorgestrel 0,15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3006.60.00</w:t>
            </w:r>
          </w:p>
        </w:tc>
      </w:tr>
      <w:tr w:rsidR="00161FF1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B9369B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5,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2937.23.49</w:t>
            </w:r>
          </w:p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0,15 mg + Levonorgestrel 0,03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 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2C1FE2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2C1FE2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183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C1FE2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Enantato de noretisterona + Valerato de estradiol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Enantato de noretisterona 50 mg/ml + Valerato estradiol de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3006.60.00</w:t>
            </w:r>
          </w:p>
        </w:tc>
      </w:tr>
      <w:tr w:rsidR="002C1FE2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2C1FE2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183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50 mg/ml +  + Enantato de noretisterona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D72CE5" w:rsidRPr="00B9369B" w:rsidTr="00D72C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238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500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430"/>
              <w:gridCol w:w="1800"/>
            </w:tblGrid>
            <w:tr w:rsidR="00D72CE5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076235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D72CE5" w:rsidRPr="002A0E56" w:rsidRDefault="00D72CE5" w:rsidP="00D72CE5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2A0E56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076235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lastRenderedPageBreak/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 w:rsidR="00D72CE5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mg po liof  inj ct fa + ser desc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0C5797" w:rsidRDefault="00F321DB" w:rsidP="000C5797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 250 mg po liof inj ct fa + ser desc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D72CE5" w:rsidRPr="007A4A0C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EB7C14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55779B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55779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 50 mg. - pó - liofilizado inje Palivizumabe 50 mg. - pó - liofilizado injetável ct frasco ampola vd inc + ampola diluente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50 mg. - pó – liofilizado injetável ct frasco ampola vd inc + ampola diluente x 1 mL</w:t>
            </w:r>
            <w:r w:rsidR="00A17DE7"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585140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5140" w:rsidRPr="00585140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497E67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19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497E67" w:rsidRPr="00497E67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lastRenderedPageBreak/>
              <w:t xml:space="preserve">(Acrescentado </w:t>
            </w:r>
            <w:r w:rsidR="00497E67">
              <w:rPr>
                <w:rFonts w:ascii="Arial" w:eastAsiaTheme="minorHAnsi" w:hAnsi="Arial" w:cs="Arial"/>
                <w:color w:val="000000"/>
              </w:rPr>
              <w:t>pelo Conv. ICMS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="00497E67">
              <w:rPr>
                <w:rFonts w:ascii="Arial" w:eastAsiaTheme="minorHAnsi" w:hAnsi="Arial" w:cs="Arial"/>
                <w:color w:val="000000"/>
              </w:rPr>
              <w:t>02/19)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1529F9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(pen fill)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497E67" w:rsidRPr="00A17DE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497E67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7A4A0C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A267F3" w:rsidRPr="00A267F3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A267F3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A267F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727B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120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911EAB" w:rsidRPr="001529F9" w:rsidTr="007A4A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120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11EAB" w:rsidRPr="007A4A0C" w:rsidRDefault="00911EA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11EAB" w:rsidRPr="007A4A0C" w:rsidRDefault="00911EA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</w:t>
            </w:r>
          </w:p>
          <w:p w:rsidR="00322047" w:rsidRPr="00322047" w:rsidRDefault="0032204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322047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Nova Redação dada pelo Conv. ICMS 31/2022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11EAB" w:rsidRPr="007A4A0C" w:rsidRDefault="00911EA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EAB" w:rsidRPr="007A4A0C" w:rsidRDefault="00911EA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120mg injetável (seringa preenchida)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A4A0C" w:rsidRDefault="007A4A0C" w:rsidP="00911EA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  <w:p w:rsidR="00911EAB" w:rsidRPr="007A4A0C" w:rsidRDefault="00911EAB" w:rsidP="00911EA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3004.39.29</w:t>
            </w:r>
          </w:p>
        </w:tc>
      </w:tr>
      <w:tr w:rsidR="00911EAB" w:rsidRPr="001529F9" w:rsidTr="007A4A0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120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1EAB" w:rsidRPr="00585140" w:rsidRDefault="00911EA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1EAB" w:rsidRPr="00585140" w:rsidRDefault="00911EA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1EAB" w:rsidRPr="00585140" w:rsidRDefault="00911EA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EAB" w:rsidRPr="007A4A0C" w:rsidRDefault="00911EA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60mg injetável (seringa preenchida)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1EAB" w:rsidRPr="00585140" w:rsidRDefault="00911EA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911EAB" w:rsidRPr="001529F9" w:rsidTr="00727B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120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EAB" w:rsidRPr="00585140" w:rsidRDefault="00911EA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EAB" w:rsidRPr="00585140" w:rsidRDefault="00911EA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EAB" w:rsidRPr="00585140" w:rsidRDefault="00911EA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EAB" w:rsidRPr="007A4A0C" w:rsidRDefault="00911EA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90mg injetável (seringa preenchida)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EAB" w:rsidRPr="00585140" w:rsidRDefault="00911EA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911EAB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B050"/>
                <w:sz w:val="18"/>
                <w:szCs w:val="18"/>
              </w:rPr>
            </w:pPr>
            <w:r w:rsidRPr="00911EAB">
              <w:rPr>
                <w:rFonts w:ascii="Arial" w:eastAsiaTheme="minorHAnsi" w:hAnsi="Arial" w:cs="Arial"/>
                <w:color w:val="00B050"/>
                <w:sz w:val="18"/>
                <w:szCs w:val="18"/>
              </w:rPr>
              <w:t>211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B050"/>
                <w:sz w:val="18"/>
                <w:szCs w:val="18"/>
              </w:rPr>
            </w:pPr>
            <w:r w:rsidRPr="00911EAB">
              <w:rPr>
                <w:rFonts w:ascii="Arial" w:eastAsiaTheme="minorHAnsi" w:hAnsi="Arial" w:cs="Arial"/>
                <w:color w:val="00B050"/>
                <w:sz w:val="18"/>
                <w:szCs w:val="18"/>
              </w:rPr>
              <w:t>Lanreotida</w:t>
            </w:r>
            <w:r w:rsidR="00911EAB">
              <w:rPr>
                <w:rFonts w:ascii="Arial" w:eastAsiaTheme="minorHAnsi" w:hAnsi="Arial" w:cs="Arial"/>
                <w:color w:val="00B050"/>
                <w:sz w:val="18"/>
                <w:szCs w:val="18"/>
              </w:rPr>
              <w:t xml:space="preserve"> – </w:t>
            </w:r>
          </w:p>
          <w:p w:rsidR="00911EAB" w:rsidRPr="00911EAB" w:rsidRDefault="00911EA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B05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B050"/>
                <w:sz w:val="18"/>
                <w:szCs w:val="18"/>
              </w:rPr>
              <w:t>Redação original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911EAB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B050"/>
                <w:sz w:val="18"/>
                <w:szCs w:val="18"/>
              </w:rPr>
            </w:pPr>
            <w:r w:rsidRPr="00911EAB">
              <w:rPr>
                <w:rFonts w:ascii="Arial" w:eastAsiaTheme="minorHAnsi" w:hAnsi="Arial" w:cs="Arial"/>
                <w:color w:val="00B050"/>
                <w:sz w:val="18"/>
                <w:szCs w:val="18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911EAB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B050"/>
                <w:sz w:val="18"/>
                <w:szCs w:val="18"/>
              </w:rPr>
            </w:pPr>
            <w:r w:rsidRPr="00911EAB">
              <w:rPr>
                <w:rFonts w:ascii="Arial" w:eastAsiaTheme="minorHAnsi" w:hAnsi="Arial" w:cs="Arial"/>
                <w:color w:val="00B050"/>
                <w:sz w:val="18"/>
                <w:szCs w:val="18"/>
              </w:rPr>
              <w:t>Lanreotida 120mg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911EAB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B050"/>
                <w:sz w:val="18"/>
                <w:szCs w:val="18"/>
              </w:rPr>
            </w:pPr>
            <w:r w:rsidRPr="00911EAB">
              <w:rPr>
                <w:rFonts w:ascii="Arial" w:eastAsiaTheme="minorHAnsi" w:hAnsi="Arial" w:cs="Arial"/>
                <w:color w:val="00B050"/>
                <w:sz w:val="18"/>
                <w:szCs w:val="18"/>
              </w:rPr>
              <w:t>3003.39.99 / 3004.39.99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911EAB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B05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911EAB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B050"/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911EAB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B050"/>
                <w:sz w:val="18"/>
                <w:szCs w:val="18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911EAB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B050"/>
                <w:sz w:val="18"/>
                <w:szCs w:val="18"/>
              </w:rPr>
            </w:pPr>
            <w:r w:rsidRPr="00911EAB">
              <w:rPr>
                <w:rFonts w:ascii="Arial" w:eastAsiaTheme="minorHAnsi" w:hAnsi="Arial" w:cs="Arial"/>
                <w:color w:val="00B050"/>
                <w:sz w:val="18"/>
                <w:szCs w:val="18"/>
              </w:rPr>
              <w:t>Lanreotida 60mg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911EAB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B050"/>
                <w:sz w:val="18"/>
                <w:szCs w:val="18"/>
              </w:rPr>
            </w:pPr>
            <w:r w:rsidRPr="00911EAB">
              <w:rPr>
                <w:rFonts w:ascii="Arial" w:eastAsiaTheme="minorHAnsi" w:hAnsi="Arial" w:cs="Arial"/>
                <w:color w:val="00B050"/>
                <w:sz w:val="18"/>
                <w:szCs w:val="18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911EAB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B050"/>
                <w:sz w:val="18"/>
                <w:szCs w:val="18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911EAB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B050"/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911EAB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B050"/>
                <w:sz w:val="18"/>
                <w:szCs w:val="18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911EAB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B050"/>
                <w:sz w:val="18"/>
                <w:szCs w:val="18"/>
              </w:rPr>
            </w:pPr>
            <w:r w:rsidRPr="00911EAB">
              <w:rPr>
                <w:rFonts w:ascii="Arial" w:eastAsiaTheme="minorHAnsi" w:hAnsi="Arial" w:cs="Arial"/>
                <w:color w:val="00B050"/>
                <w:sz w:val="18"/>
                <w:szCs w:val="18"/>
              </w:rPr>
              <w:t>Lanreotida 90mg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911EAB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B050"/>
                <w:sz w:val="18"/>
                <w:szCs w:val="18"/>
              </w:rPr>
            </w:pPr>
            <w:r w:rsidRPr="00911EAB">
              <w:rPr>
                <w:rFonts w:ascii="Arial" w:eastAsiaTheme="minorHAnsi" w:hAnsi="Arial" w:cs="Arial"/>
                <w:color w:val="00B050"/>
                <w:sz w:val="18"/>
                <w:szCs w:val="18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 3 9 / 3004.90.29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3003.40.20 / 3004.40.20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lastRenderedPageBreak/>
              <w:t>217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A267F3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585140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220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FE4439" w:rsidRPr="00585140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DB1E4D" w:rsidRPr="00DB1E4D" w:rsidRDefault="00DB1E4D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FE4439" w:rsidRPr="00585140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585140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9465" w:type="dxa"/>
        <w:tblLayout w:type="fixed"/>
        <w:tblLook w:val="0000" w:firstRow="0" w:lastRow="0" w:firstColumn="0" w:lastColumn="0" w:noHBand="0" w:noVBand="0"/>
      </w:tblPr>
      <w:tblGrid>
        <w:gridCol w:w="674"/>
        <w:gridCol w:w="1844"/>
        <w:gridCol w:w="1844"/>
        <w:gridCol w:w="3685"/>
        <w:gridCol w:w="1418"/>
      </w:tblGrid>
      <w:tr w:rsidR="000E029F" w:rsidRPr="000E029F" w:rsidTr="00F149C7">
        <w:tc>
          <w:tcPr>
            <w:tcW w:w="9465" w:type="dxa"/>
            <w:gridSpan w:val="5"/>
          </w:tcPr>
          <w:p w:rsidR="000E029F" w:rsidRPr="000E029F" w:rsidRDefault="00D534CB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>
              <w:rPr>
                <w:rFonts w:ascii="Arial" w:eastAsiaTheme="minorHAnsi" w:hAnsi="Arial" w:cs="Arial"/>
                <w:b/>
                <w:color w:val="000000"/>
              </w:rPr>
              <w:t>I</w:t>
            </w:r>
            <w:r w:rsidR="000E029F" w:rsidRPr="000E029F">
              <w:rPr>
                <w:rFonts w:ascii="Arial" w:eastAsiaTheme="minorHAnsi" w:hAnsi="Arial" w:cs="Arial"/>
                <w:b/>
                <w:color w:val="000000"/>
              </w:rPr>
              <w:t>tens 221 a 224 acrescentados pelo Convênio ICMS 211/19.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4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7A4A0C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D534CB" w:rsidRPr="00D534CB" w:rsidTr="00D534CB">
        <w:tc>
          <w:tcPr>
            <w:tcW w:w="9465" w:type="dxa"/>
            <w:gridSpan w:val="5"/>
          </w:tcPr>
          <w:p w:rsidR="00D534CB" w:rsidRPr="00D534CB" w:rsidRDefault="00D534CB" w:rsidP="005075B9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D534CB">
              <w:rPr>
                <w:rFonts w:ascii="Arial" w:eastAsiaTheme="minorHAnsi" w:hAnsi="Arial" w:cs="Arial"/>
                <w:b/>
                <w:color w:val="000000"/>
              </w:rPr>
              <w:t>Itens 225 a 235 acrescentados pelo Convênio ICMS 4</w:t>
            </w:r>
            <w:r w:rsidR="005075B9">
              <w:rPr>
                <w:rFonts w:ascii="Arial" w:eastAsiaTheme="minorHAnsi" w:hAnsi="Arial" w:cs="Arial"/>
                <w:b/>
                <w:color w:val="000000"/>
              </w:rPr>
              <w:t>7</w:t>
            </w:r>
            <w:r w:rsidRPr="00D534CB">
              <w:rPr>
                <w:rFonts w:ascii="Arial" w:eastAsiaTheme="minorHAnsi" w:hAnsi="Arial" w:cs="Arial"/>
                <w:b/>
                <w:color w:val="000000"/>
              </w:rPr>
              <w:t>/21.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30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60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226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2906.19.90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 ampolas de 1ml com 5.0 ìg/ml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lastRenderedPageBreak/>
              <w:t>227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 2mg/ml solução injetável (frasco com 3ml)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3004.90.14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228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Furamato de Dimetila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2917.19.30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120mg,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240mg,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229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 0,58 mg/ml solução injetável (frasco 5ml)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230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 1mg, comprimido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3004.90.39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231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2926.90.99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 14 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3004.90.49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232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2933.99.49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 5mg,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3004.90.69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B80B0B" w:rsidRPr="00D534CB" w:rsidTr="007A4A0C">
        <w:tc>
          <w:tcPr>
            <w:tcW w:w="9465" w:type="dxa"/>
            <w:gridSpan w:val="5"/>
          </w:tcPr>
          <w:p w:rsidR="00B80B0B" w:rsidRPr="00D534CB" w:rsidRDefault="00B80B0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222E68">
              <w:rPr>
                <w:rFonts w:ascii="Arial" w:hAnsi="Arial" w:cs="Arial"/>
                <w:b/>
                <w:color w:val="000000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</w:rPr>
              <w:t>ao item 233 a 235 pelo Conv. ICMS 218/21</w:t>
            </w:r>
            <w:r w:rsidR="00084FCC">
              <w:rPr>
                <w:rFonts w:ascii="Arial" w:hAnsi="Arial" w:cs="Arial"/>
                <w:b/>
                <w:color w:val="000000"/>
              </w:rPr>
              <w:t xml:space="preserve">, </w:t>
            </w:r>
            <w:r w:rsidR="00084FCC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B80B0B" w:rsidRPr="00D534CB" w:rsidTr="00F149C7">
        <w:tc>
          <w:tcPr>
            <w:tcW w:w="674" w:type="dxa"/>
          </w:tcPr>
          <w:p w:rsidR="00B80B0B" w:rsidRPr="00B80B0B" w:rsidRDefault="00B80B0B" w:rsidP="00B80B0B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660"/>
              <w:gridCol w:w="2610"/>
              <w:gridCol w:w="2250"/>
              <w:gridCol w:w="6750"/>
              <w:gridCol w:w="2700"/>
            </w:tblGrid>
            <w:tr w:rsidR="00B80B0B" w:rsidRPr="00B80B0B">
              <w:tc>
                <w:tcPr>
                  <w:tcW w:w="16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80B0B" w:rsidRPr="00B80B0B" w:rsidRDefault="00B80B0B" w:rsidP="00B80B0B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233</w:t>
                  </w:r>
                </w:p>
              </w:tc>
              <w:tc>
                <w:tcPr>
                  <w:tcW w:w="26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80B0B" w:rsidRPr="00B80B0B" w:rsidRDefault="00B80B0B" w:rsidP="00B80B0B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 w:right="18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Insulina Degludeca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80B0B" w:rsidRPr="00B80B0B" w:rsidRDefault="00B80B0B" w:rsidP="00B80B0B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2937.19.90</w:t>
                  </w:r>
                </w:p>
              </w:tc>
              <w:tc>
                <w:tcPr>
                  <w:tcW w:w="67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80B0B" w:rsidRPr="00B80B0B" w:rsidRDefault="00B80B0B" w:rsidP="00B80B0B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100 U/ML SOL INJ CT 1 CAR VD TRANS X 3 ML (PENFILL) ATIVA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80B0B" w:rsidRPr="00B80B0B" w:rsidRDefault="00B80B0B" w:rsidP="00B80B0B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12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3004.39.29</w:t>
                  </w:r>
                </w:p>
              </w:tc>
            </w:tr>
          </w:tbl>
          <w:p w:rsidR="00B80B0B" w:rsidRPr="0058358C" w:rsidRDefault="00B80B0B" w:rsidP="00B80B0B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</w:p>
        </w:tc>
        <w:tc>
          <w:tcPr>
            <w:tcW w:w="1844" w:type="dxa"/>
          </w:tcPr>
          <w:p w:rsidR="00B80B0B" w:rsidRPr="0058358C" w:rsidRDefault="00B80B0B" w:rsidP="00B80B0B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Insulina Degludeca</w:t>
            </w:r>
          </w:p>
        </w:tc>
        <w:tc>
          <w:tcPr>
            <w:tcW w:w="1844" w:type="dxa"/>
          </w:tcPr>
          <w:p w:rsidR="00B80B0B" w:rsidRPr="0058358C" w:rsidRDefault="00B80B0B" w:rsidP="00B80B0B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5" w:type="dxa"/>
          </w:tcPr>
          <w:p w:rsidR="00B80B0B" w:rsidRPr="0058358C" w:rsidRDefault="00B80B0B" w:rsidP="00B80B0B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B80B0B" w:rsidRPr="0058358C" w:rsidRDefault="00B80B0B" w:rsidP="00B80B0B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B80B0B" w:rsidRPr="00D534CB" w:rsidTr="00F149C7">
        <w:tc>
          <w:tcPr>
            <w:tcW w:w="67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B80B0B" w:rsidRPr="00032149" w:rsidRDefault="00B80B0B" w:rsidP="00B80B0B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B80B0B" w:rsidRPr="00D534CB" w:rsidTr="00F149C7">
        <w:tc>
          <w:tcPr>
            <w:tcW w:w="67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B80B0B" w:rsidRPr="00032149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10 CAR VD TRANS X 3 ML (PENFILL) ATIVA</w:t>
            </w:r>
          </w:p>
        </w:tc>
        <w:tc>
          <w:tcPr>
            <w:tcW w:w="1418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B80B0B" w:rsidRPr="007A4A0C" w:rsidTr="00F149C7">
        <w:tc>
          <w:tcPr>
            <w:tcW w:w="67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(FLEXTOUCH) ATIVA</w:t>
            </w:r>
          </w:p>
        </w:tc>
        <w:tc>
          <w:tcPr>
            <w:tcW w:w="1418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B80B0B" w:rsidRPr="007A4A0C" w:rsidTr="00F149C7">
        <w:tc>
          <w:tcPr>
            <w:tcW w:w="67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2 CAR VD TRANS X 3 ML X 2 SIST APLIC PLAS (FLEXTOUCH) ATIVA</w:t>
            </w:r>
          </w:p>
        </w:tc>
        <w:tc>
          <w:tcPr>
            <w:tcW w:w="1418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B80B0B" w:rsidRPr="007A4A0C" w:rsidTr="00F149C7">
        <w:tc>
          <w:tcPr>
            <w:tcW w:w="67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3 CAR VD TRANS X 3 ML X 3 SIST APLIC PLAS (FLEXTOUCH) ATIVA</w:t>
            </w:r>
          </w:p>
        </w:tc>
        <w:tc>
          <w:tcPr>
            <w:tcW w:w="1418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B80B0B" w:rsidRPr="007A4A0C" w:rsidTr="00F149C7">
        <w:tc>
          <w:tcPr>
            <w:tcW w:w="67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(FLEXTOUCH) ATIVA</w:t>
            </w:r>
          </w:p>
        </w:tc>
        <w:tc>
          <w:tcPr>
            <w:tcW w:w="1418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B80B0B" w:rsidRPr="007A4A0C" w:rsidTr="00F149C7">
        <w:tc>
          <w:tcPr>
            <w:tcW w:w="67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1 CAR VD TRANS X 3 ML X 1 SIST APLIC PLAS (FLEXTOUCH) ATIVA</w:t>
            </w:r>
          </w:p>
        </w:tc>
        <w:tc>
          <w:tcPr>
            <w:tcW w:w="1418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B80B0B" w:rsidRPr="007A4A0C" w:rsidTr="00F149C7">
        <w:tc>
          <w:tcPr>
            <w:tcW w:w="67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2 CAR VD TRANS X 3 ML X 2 SIST APLIC PLAS (FLEXTOUCH) ATIVA</w:t>
            </w:r>
          </w:p>
        </w:tc>
        <w:tc>
          <w:tcPr>
            <w:tcW w:w="1418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B80B0B" w:rsidRPr="007A4A0C" w:rsidTr="00F149C7">
        <w:tc>
          <w:tcPr>
            <w:tcW w:w="67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3 CAR VD TRANS X 3 ML X 3 SIST APLIC PLAS (FLEXTOUCH) ATIVA</w:t>
            </w:r>
          </w:p>
        </w:tc>
        <w:tc>
          <w:tcPr>
            <w:tcW w:w="1418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B80B0B" w:rsidRPr="007A4A0C" w:rsidTr="00F149C7">
        <w:tc>
          <w:tcPr>
            <w:tcW w:w="67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5 CAR VD TRANS X 3 ML X 5 SIST APLIC PLAS (FLEXTOUCH) ATIVA</w:t>
            </w:r>
          </w:p>
        </w:tc>
        <w:tc>
          <w:tcPr>
            <w:tcW w:w="1418" w:type="dxa"/>
          </w:tcPr>
          <w:p w:rsidR="00B80B0B" w:rsidRPr="00727BC6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234</w:t>
            </w: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Glargina</w:t>
            </w: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63686B" w:rsidRPr="007A4A0C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 + 1 CAN APLIC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60 UI PLAS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80 UI PLAS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FA VD TRANS X 10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10 CAR VD TRANS X 3 ML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60 UI PLAS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80 UI PLAS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FA VD INC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2 CAR VD TRANS X 3 ML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60 UI PLAS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80 UI PLAS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 ML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3ML + 3 CAN APLIC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3 FA VD INC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4 CAR VD TRANS X 3 ML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3 ML + 5 CAN APLIC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 + 5 CAN APLIC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60 UI PLAS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80 UI PLAS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10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TRANS X 10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 + 1 CAN APLIC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10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TRANS X 10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1 CAR VD TRANS X 1,5 ML + 1 CAN APLIC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2 CAR VD TRANS X 1,5 ML + 2 CAN APLIC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3 CAR VD TRANS X 1,5 ML + 3 CAN APLIC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4 CAR VD TRANS X 1,5 ML + 4 CAN APLIC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5 CAR VD TRANS X 1,5 ML + 5 CAN APLIC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P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235</w:t>
            </w:r>
          </w:p>
        </w:tc>
        <w:tc>
          <w:tcPr>
            <w:tcW w:w="1844" w:type="dxa"/>
          </w:tcPr>
          <w:p w:rsidR="0063686B" w:rsidRP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Insulina Detemir</w:t>
            </w:r>
          </w:p>
        </w:tc>
        <w:tc>
          <w:tcPr>
            <w:tcW w:w="1844" w:type="dxa"/>
          </w:tcPr>
          <w:p w:rsidR="0063686B" w:rsidRP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2937.19.90</w:t>
            </w: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63686B" w:rsidRPr="00D534CB" w:rsidTr="00F149C7">
        <w:tc>
          <w:tcPr>
            <w:tcW w:w="67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(FLEXPEN) ATIVA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7A4A0C" w:rsidTr="00F149C7">
        <w:tc>
          <w:tcPr>
            <w:tcW w:w="67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(FLEXPEN) ATIVA</w:t>
            </w:r>
          </w:p>
        </w:tc>
        <w:tc>
          <w:tcPr>
            <w:tcW w:w="1418" w:type="dxa"/>
          </w:tcPr>
          <w:p w:rsidR="0063686B" w:rsidRPr="00727BC6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D534CB" w:rsidTr="001E66BF">
        <w:tc>
          <w:tcPr>
            <w:tcW w:w="9465" w:type="dxa"/>
            <w:gridSpan w:val="5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</w:rPr>
              <w:t>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s </w:t>
            </w:r>
            <w:r w:rsidRPr="001E66BF">
              <w:rPr>
                <w:rFonts w:ascii="Arial" w:hAnsi="Arial" w:cs="Arial"/>
                <w:color w:val="006600"/>
                <w:sz w:val="18"/>
                <w:szCs w:val="18"/>
              </w:rPr>
              <w:t>itens 233 a 235, acrescentado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 pelo Conv. ICMS 47/21.</w:t>
            </w:r>
          </w:p>
        </w:tc>
      </w:tr>
      <w:tr w:rsidR="0063686B" w:rsidRPr="00D534CB" w:rsidTr="00F149C7">
        <w:tc>
          <w:tcPr>
            <w:tcW w:w="674" w:type="dxa"/>
            <w:vMerge w:val="restart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233</w:t>
            </w:r>
          </w:p>
        </w:tc>
        <w:tc>
          <w:tcPr>
            <w:tcW w:w="1844" w:type="dxa"/>
            <w:vMerge w:val="restart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Degludeca</w:t>
            </w:r>
          </w:p>
        </w:tc>
        <w:tc>
          <w:tcPr>
            <w:tcW w:w="1844" w:type="dxa"/>
            <w:vMerge w:val="restart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3685" w:type="dxa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1 CAR VD TRANS X 3 ML X 1 SIST APLIC PLAS (FLEXTOUCH)</w:t>
            </w:r>
          </w:p>
        </w:tc>
        <w:tc>
          <w:tcPr>
            <w:tcW w:w="1418" w:type="dxa"/>
            <w:vMerge w:val="restart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63686B" w:rsidRPr="00D534CB" w:rsidTr="00F149C7">
        <w:tc>
          <w:tcPr>
            <w:tcW w:w="67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5 CAR VD TRANS X 3 ML (PENFILL)</w:t>
            </w:r>
          </w:p>
        </w:tc>
        <w:tc>
          <w:tcPr>
            <w:tcW w:w="1418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  <w:vMerge w:val="restart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234</w:t>
            </w:r>
          </w:p>
        </w:tc>
        <w:tc>
          <w:tcPr>
            <w:tcW w:w="1844" w:type="dxa"/>
            <w:vMerge w:val="restart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Glargina</w:t>
            </w:r>
          </w:p>
        </w:tc>
        <w:tc>
          <w:tcPr>
            <w:tcW w:w="1844" w:type="dxa"/>
            <w:vMerge w:val="restart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2937.12.00</w:t>
            </w:r>
          </w:p>
        </w:tc>
        <w:tc>
          <w:tcPr>
            <w:tcW w:w="3685" w:type="dxa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300 Ul/ML SOL INJ CT CAR VD TRANS X 1,5 ML + CAN APLIC</w:t>
            </w:r>
          </w:p>
        </w:tc>
        <w:tc>
          <w:tcPr>
            <w:tcW w:w="1418" w:type="dxa"/>
            <w:vMerge w:val="restart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63686B" w:rsidRPr="00D534CB" w:rsidTr="00F149C7">
        <w:tc>
          <w:tcPr>
            <w:tcW w:w="67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CARP VD INC X 3 ML + SISTEMA APLIC PLAS</w:t>
            </w:r>
          </w:p>
        </w:tc>
        <w:tc>
          <w:tcPr>
            <w:tcW w:w="1418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7A4A0C" w:rsidTr="00F149C7">
        <w:tc>
          <w:tcPr>
            <w:tcW w:w="67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100 Ul/ML SOL INJ CT CARP VD INC X 3 ML</w:t>
            </w:r>
          </w:p>
        </w:tc>
        <w:tc>
          <w:tcPr>
            <w:tcW w:w="1418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D534CB" w:rsidTr="00F149C7">
        <w:tc>
          <w:tcPr>
            <w:tcW w:w="67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FA VD INC X 10 ML</w:t>
            </w:r>
          </w:p>
        </w:tc>
        <w:tc>
          <w:tcPr>
            <w:tcW w:w="1418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  <w:vMerge w:val="restart"/>
          </w:tcPr>
          <w:p w:rsidR="0063686B" w:rsidRPr="00B80B0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235</w:t>
            </w:r>
          </w:p>
        </w:tc>
        <w:tc>
          <w:tcPr>
            <w:tcW w:w="1844" w:type="dxa"/>
            <w:vMerge w:val="restart"/>
          </w:tcPr>
          <w:p w:rsidR="0063686B" w:rsidRPr="00B80B0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Insulina Detemir</w:t>
            </w:r>
          </w:p>
        </w:tc>
        <w:tc>
          <w:tcPr>
            <w:tcW w:w="1844" w:type="dxa"/>
            <w:vMerge w:val="restart"/>
          </w:tcPr>
          <w:p w:rsidR="0063686B" w:rsidRPr="00B80B0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3685" w:type="dxa"/>
          </w:tcPr>
          <w:p w:rsidR="0063686B" w:rsidRPr="00B80B0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 X 5 SIST APLIC PLAST</w:t>
            </w:r>
          </w:p>
        </w:tc>
        <w:tc>
          <w:tcPr>
            <w:tcW w:w="1418" w:type="dxa"/>
            <w:vMerge w:val="restart"/>
          </w:tcPr>
          <w:p w:rsidR="0063686B" w:rsidRPr="00B80B0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63686B" w:rsidRPr="007A4A0C" w:rsidTr="00F149C7">
        <w:tc>
          <w:tcPr>
            <w:tcW w:w="67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Pr="00B80B0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</w:t>
            </w:r>
          </w:p>
        </w:tc>
        <w:tc>
          <w:tcPr>
            <w:tcW w:w="1418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7A4A0C" w:rsidTr="00F149C7">
        <w:tc>
          <w:tcPr>
            <w:tcW w:w="67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Pr="00B80B0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1 CARP VD INC X 3 ML X 1 SIST APLIC PLAST</w:t>
            </w:r>
          </w:p>
        </w:tc>
        <w:tc>
          <w:tcPr>
            <w:tcW w:w="1418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</w:tbl>
    <w:p w:rsidR="007D5B28" w:rsidRDefault="007D5B28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p w:rsidR="00CD589F" w:rsidRPr="00901913" w:rsidRDefault="00CD589F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701"/>
        <w:gridCol w:w="1985"/>
        <w:gridCol w:w="3543"/>
        <w:gridCol w:w="1560"/>
      </w:tblGrid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C437B6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tem acrescentado pelo Conv.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ICMS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97/2021, 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 45 mg/0,5 mL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tem acrescentado pelo Conv.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ICMS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97/2021, efeitos a partir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 - 30 MG SOL INJ SC CT 1 FA VD TRANS X 1 ML - Solução Injetável (30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- 60 MG SOL INJ SC CT 1 FA VD TRANS X 0,4 ML - Solução Injetável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- 105 MG SOL INJ SC CT 1 FA VD TRANS X 0,7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- 150 MG SOL INJ SC CT 1 FA VD TRANS X 1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p w:rsidR="00C437B6" w:rsidRPr="00C437B6" w:rsidRDefault="00C437B6" w:rsidP="00C437B6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0"/>
          <w:szCs w:val="20"/>
        </w:rPr>
      </w:pPr>
      <w:r>
        <w:rPr>
          <w:rFonts w:ascii="Arial" w:eastAsiaTheme="minorHAnsi" w:hAnsi="Arial" w:cs="Arial"/>
          <w:b/>
          <w:color w:val="000000"/>
          <w:sz w:val="20"/>
          <w:szCs w:val="20"/>
        </w:rPr>
        <w:t>Itens 238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 2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>41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acrescentados pelo Convênio ICMS 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 xml:space="preserve">133/21, </w:t>
      </w:r>
      <w:r w:rsidRPr="00C437B6">
        <w:rPr>
          <w:rFonts w:ascii="Arial" w:eastAsiaTheme="minorHAnsi" w:hAnsi="Arial" w:cs="Arial"/>
          <w:b/>
          <w:color w:val="000000"/>
          <w:sz w:val="18"/>
          <w:szCs w:val="18"/>
        </w:rPr>
        <w:t>efeitos a partir de 1º.01.2022</w:t>
      </w:r>
      <w:r>
        <w:rPr>
          <w:rFonts w:ascii="Arial" w:eastAsiaTheme="minorHAnsi" w:hAnsi="Arial" w:cs="Arial"/>
          <w:b/>
          <w:color w:val="000000"/>
          <w:sz w:val="18"/>
          <w:szCs w:val="18"/>
        </w:rPr>
        <w:t>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4"/>
        <w:gridCol w:w="1701"/>
        <w:gridCol w:w="1985"/>
        <w:gridCol w:w="3685"/>
        <w:gridCol w:w="1418"/>
      </w:tblGrid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mg/0,83 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 - 10mg/ml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2934.99.39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2933.49.90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E57590" w:rsidRPr="00C437B6" w:rsidTr="001E66BF">
        <w:tc>
          <w:tcPr>
            <w:tcW w:w="9493" w:type="dxa"/>
            <w:gridSpan w:val="5"/>
          </w:tcPr>
          <w:p w:rsidR="00E57590" w:rsidRPr="00E57590" w:rsidRDefault="00E57590" w:rsidP="00E57590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43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E57590" w:rsidRPr="00C437B6" w:rsidTr="00C437B6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 10 mg/mL - Solução para diluição para infusão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57590" w:rsidRPr="00C437B6" w:rsidTr="00C437B6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 30 mg/ml SOL DIL INFUS IV CT FA VD TRANS X 10 ml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084FCC" w:rsidRPr="00C437B6" w:rsidTr="007A4A0C">
        <w:tc>
          <w:tcPr>
            <w:tcW w:w="9493" w:type="dxa"/>
            <w:gridSpan w:val="5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lastRenderedPageBreak/>
              <w:t>Itens 244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67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Abacavir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2922.50.99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Atazanavir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cápsula gelatinosa dura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Darunavir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Dolutegravir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Efavirenz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Enfuvirtida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108 mg (90 mg/ml após reconstituição) - Pó para solução injetável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+ Tenofovir</w:t>
            </w:r>
          </w:p>
        </w:tc>
        <w:tc>
          <w:tcPr>
            <w:tcW w:w="19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2934.99.29 (Entricitabina)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200 mg + tenofovir 300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Estavudina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2934.99.27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Etravirina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701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Fosamprenavir</w:t>
            </w:r>
          </w:p>
        </w:tc>
        <w:tc>
          <w:tcPr>
            <w:tcW w:w="1985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mg/ml - Suspensão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oral - Frasco de 240 ml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 + Zidovudina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 (Zidovudina)</w:t>
            </w:r>
          </w:p>
        </w:tc>
        <w:tc>
          <w:tcPr>
            <w:tcW w:w="3685" w:type="dxa"/>
          </w:tcPr>
          <w:p w:rsidR="00084FCC" w:rsidRPr="00F000B9" w:rsidRDefault="00F000B9" w:rsidP="00F000B9">
            <w:pPr>
              <w:jc w:val="both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Lamivudina 150mg </w:t>
            </w:r>
            <w:proofErr w:type="gramStart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zidovudina 300mg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+ ritonavir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(Lopinavir)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 (Ritonavir)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100mg + ritonavir 25mg - Comrpimido revestido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80mg/mL + ritonavir 20mg/mL - Solução Oral - Frasco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200 mg + ritonavir 50mg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Maraviroque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Nevirapina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 simples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Suspensão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Raltegravir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mastigável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Ritonavir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 mg/ml Solução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 + efavirenz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 (Efavirenz)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+ efavirenz 600mg - Comprimido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Tipranavir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mg/ml Solução oral - frasco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 mg - Cápsula gelatinosa mole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701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Zidovudina (AZT)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Cápsula gelatinosa dura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10 mg/ml Solução injetável - Frasco-ampola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Xarope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3003.90.89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Antimoniato de Meglumina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2922.19.99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mg/ml - Solução injetável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Afibercepte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 mg/ml - Solução inc ivit ct 1 fa vd trans x 0,2278 ml + AGU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7A4A0C" w:rsidRPr="00C437B6" w:rsidTr="007A4A0C">
        <w:tc>
          <w:tcPr>
            <w:tcW w:w="9493" w:type="dxa"/>
            <w:gridSpan w:val="5"/>
          </w:tcPr>
          <w:p w:rsidR="007A4A0C" w:rsidRDefault="0046467E" w:rsidP="0046467E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Itens </w:t>
            </w:r>
            <w:proofErr w:type="gramStart"/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68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e</w:t>
            </w:r>
            <w:proofErr w:type="gramEnd"/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69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31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/2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3</w:t>
            </w:r>
            <w:bookmarkStart w:id="0" w:name="_GoBack"/>
            <w:bookmarkEnd w:id="0"/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A4A0C" w:rsidRPr="00C437B6" w:rsidTr="00C437B6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 - 20mg - cápsula</w:t>
            </w:r>
          </w:p>
        </w:tc>
        <w:tc>
          <w:tcPr>
            <w:tcW w:w="1418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7A4A0C" w:rsidRPr="00C437B6" w:rsidTr="00C437B6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Risperidona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- solução oral (frasco com 30 mL)</w:t>
            </w:r>
          </w:p>
        </w:tc>
        <w:tc>
          <w:tcPr>
            <w:tcW w:w="1418" w:type="dxa"/>
          </w:tcPr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</w:tbl>
    <w:p w:rsidR="00C437B6" w:rsidRDefault="00C437B6" w:rsidP="00C437B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</w:p>
    <w:p w:rsidR="00544DE5" w:rsidRPr="007D5B28" w:rsidRDefault="00544DE5" w:rsidP="00222E68"/>
    <w:sectPr w:rsidR="00544DE5" w:rsidRPr="007D5B28" w:rsidSect="006A6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68"/>
    <w:rsid w:val="00043E5B"/>
    <w:rsid w:val="00076235"/>
    <w:rsid w:val="000773AB"/>
    <w:rsid w:val="00084FCC"/>
    <w:rsid w:val="000C36B8"/>
    <w:rsid w:val="000C5797"/>
    <w:rsid w:val="000C638A"/>
    <w:rsid w:val="000E029F"/>
    <w:rsid w:val="001529F9"/>
    <w:rsid w:val="00161FF1"/>
    <w:rsid w:val="001E66BF"/>
    <w:rsid w:val="00222E68"/>
    <w:rsid w:val="002A0E56"/>
    <w:rsid w:val="002C1FE2"/>
    <w:rsid w:val="00322047"/>
    <w:rsid w:val="0046467E"/>
    <w:rsid w:val="00490DA5"/>
    <w:rsid w:val="00497E67"/>
    <w:rsid w:val="004C25B9"/>
    <w:rsid w:val="005075B9"/>
    <w:rsid w:val="00544DE5"/>
    <w:rsid w:val="0054680C"/>
    <w:rsid w:val="0055779B"/>
    <w:rsid w:val="00585140"/>
    <w:rsid w:val="0063686B"/>
    <w:rsid w:val="006406C6"/>
    <w:rsid w:val="006A4D49"/>
    <w:rsid w:val="006A6618"/>
    <w:rsid w:val="00727BC6"/>
    <w:rsid w:val="007435C0"/>
    <w:rsid w:val="007A4A0C"/>
    <w:rsid w:val="007C0E05"/>
    <w:rsid w:val="007D5B28"/>
    <w:rsid w:val="007F0116"/>
    <w:rsid w:val="00851A79"/>
    <w:rsid w:val="008A0F29"/>
    <w:rsid w:val="00901913"/>
    <w:rsid w:val="00911EAB"/>
    <w:rsid w:val="00A17DE7"/>
    <w:rsid w:val="00A267F3"/>
    <w:rsid w:val="00AB6CB4"/>
    <w:rsid w:val="00B80B0B"/>
    <w:rsid w:val="00B978E2"/>
    <w:rsid w:val="00C02688"/>
    <w:rsid w:val="00C11B2B"/>
    <w:rsid w:val="00C437B6"/>
    <w:rsid w:val="00C74468"/>
    <w:rsid w:val="00C766A6"/>
    <w:rsid w:val="00C92618"/>
    <w:rsid w:val="00CA2B74"/>
    <w:rsid w:val="00CC2FA0"/>
    <w:rsid w:val="00CD589F"/>
    <w:rsid w:val="00CF7C96"/>
    <w:rsid w:val="00D154DE"/>
    <w:rsid w:val="00D534CB"/>
    <w:rsid w:val="00D72CE5"/>
    <w:rsid w:val="00DB1E4D"/>
    <w:rsid w:val="00DF1B66"/>
    <w:rsid w:val="00E57590"/>
    <w:rsid w:val="00EB7C14"/>
    <w:rsid w:val="00F000B9"/>
    <w:rsid w:val="00F149C7"/>
    <w:rsid w:val="00F321DB"/>
    <w:rsid w:val="00F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AC054-7E7A-4FD1-9AD2-CB6F4A8B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89F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35</Pages>
  <Words>11921</Words>
  <Characters>64375</Characters>
  <Application>Microsoft Office Word</Application>
  <DocSecurity>0</DocSecurity>
  <Lines>536</Lines>
  <Paragraphs>152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233383421</dc:creator>
  <cp:lastModifiedBy>Edite Moreira Bons Olhos</cp:lastModifiedBy>
  <cp:revision>6</cp:revision>
  <dcterms:created xsi:type="dcterms:W3CDTF">2022-06-27T21:51:00Z</dcterms:created>
  <dcterms:modified xsi:type="dcterms:W3CDTF">2022-06-28T20:16:00Z</dcterms:modified>
</cp:coreProperties>
</file>