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235" w:rsidRDefault="00235235" w:rsidP="00235235">
      <w:pPr>
        <w:pStyle w:val="Subtitulo"/>
        <w:rPr>
          <w:rFonts w:cs="Arial"/>
        </w:rPr>
      </w:pPr>
      <w:proofErr w:type="gramStart"/>
      <w:r>
        <w:rPr>
          <w:rFonts w:cs="Arial"/>
        </w:rPr>
        <w:t>ANEXO VI</w:t>
      </w:r>
      <w:proofErr w:type="gramEnd"/>
    </w:p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t>DEMONSTRATIVO DO RECOLHIMENTO DO ICMS SUBSTITUIÇÃO TRIBUTÁRIA</w:t>
      </w:r>
    </w:p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972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418"/>
        <w:gridCol w:w="1673"/>
        <w:gridCol w:w="347"/>
        <w:gridCol w:w="3939"/>
        <w:gridCol w:w="573"/>
        <w:gridCol w:w="196"/>
        <w:gridCol w:w="859"/>
        <w:gridCol w:w="720"/>
      </w:tblGrid>
      <w:tr w:rsidR="00235235" w:rsidTr="00E40D3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PERÍODO: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 DESTINATÁRIA DO RELATÓRIO: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FLS.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/</w:t>
            </w:r>
          </w:p>
        </w:tc>
      </w:tr>
    </w:tbl>
    <w:p w:rsidR="00235235" w:rsidRDefault="00235235" w:rsidP="00235235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tbl>
      <w:tblPr>
        <w:tblW w:w="972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4"/>
        <w:gridCol w:w="874"/>
        <w:gridCol w:w="341"/>
        <w:gridCol w:w="993"/>
        <w:gridCol w:w="1648"/>
        <w:gridCol w:w="160"/>
        <w:gridCol w:w="1191"/>
        <w:gridCol w:w="1343"/>
        <w:gridCol w:w="721"/>
        <w:gridCol w:w="345"/>
        <w:gridCol w:w="533"/>
        <w:gridCol w:w="852"/>
      </w:tblGrid>
      <w:tr w:rsidR="00235235" w:rsidTr="00E40D3B">
        <w:tc>
          <w:tcPr>
            <w:tcW w:w="97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</w:p>
        </w:tc>
      </w:tr>
      <w:tr w:rsidR="00235235" w:rsidTr="00E40D3B">
        <w:tc>
          <w:tcPr>
            <w:tcW w:w="29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5235" w:rsidTr="00E40D3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24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</w:tr>
      <w:tr w:rsidR="00235235" w:rsidTr="00E40D3B">
        <w:tc>
          <w:tcPr>
            <w:tcW w:w="29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5235" w:rsidTr="00E40D3B">
        <w:tc>
          <w:tcPr>
            <w:tcW w:w="1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</w:tr>
      <w:tr w:rsidR="00235235" w:rsidTr="00E40D3B">
        <w:tc>
          <w:tcPr>
            <w:tcW w:w="4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5235" w:rsidTr="00E40D3B"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63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</w:p>
        </w:tc>
      </w:tr>
      <w:tr w:rsidR="00235235" w:rsidTr="00E40D3B">
        <w:tc>
          <w:tcPr>
            <w:tcW w:w="4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5235" w:rsidTr="00E40D3B"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972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72"/>
        <w:gridCol w:w="1211"/>
        <w:gridCol w:w="2402"/>
        <w:gridCol w:w="1440"/>
      </w:tblGrid>
      <w:tr w:rsidR="00235235" w:rsidTr="00E40D3B">
        <w:tc>
          <w:tcPr>
            <w:tcW w:w="9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QUADRO 1 - APURAÇÃO DO ICMS DEVIDO</w:t>
            </w:r>
          </w:p>
        </w:tc>
      </w:tr>
      <w:tr w:rsidR="00235235" w:rsidTr="00E40D3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proofErr w:type="gramStart"/>
            <w:r>
              <w:rPr>
                <w:rFonts w:cs="Arial"/>
                <w:b/>
                <w:sz w:val="20"/>
              </w:rPr>
              <w:t>1.1 - VALOR</w:t>
            </w:r>
            <w:proofErr w:type="gramEnd"/>
            <w:r>
              <w:rPr>
                <w:rFonts w:cs="Arial"/>
                <w:b/>
                <w:sz w:val="20"/>
              </w:rPr>
              <w:t xml:space="preserve"> DEVIDO POR OPERAÇÕES COM IMPOSTO RETIDO</w:t>
            </w:r>
            <w:r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R$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1.1.1 ICMS OPERAÇÕES </w:t>
            </w:r>
            <w:proofErr w:type="gramStart"/>
            <w:r>
              <w:rPr>
                <w:rFonts w:cs="Arial"/>
                <w:sz w:val="20"/>
              </w:rPr>
              <w:t>PRÓPRIAS E RETIDO</w:t>
            </w:r>
            <w:proofErr w:type="gramEnd"/>
            <w:r>
              <w:rPr>
                <w:rFonts w:cs="Arial"/>
                <w:sz w:val="20"/>
              </w:rPr>
              <w:t xml:space="preserve"> POR SUBSTITUIÇÃO TRIBUTÁRIA (QUADRO 3)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1.1.2 REPASSE DE ICMS SOBRE OPERAÇÕES REALIZADAS POR DISTRIBUIDORAS/</w:t>
            </w:r>
            <w:proofErr w:type="spellStart"/>
            <w:r>
              <w:rPr>
                <w:rFonts w:cs="Arial"/>
                <w:sz w:val="20"/>
              </w:rPr>
              <w:t>TRRs</w:t>
            </w:r>
            <w:proofErr w:type="spellEnd"/>
            <w:r>
              <w:rPr>
                <w:rFonts w:cs="Arial"/>
                <w:sz w:val="20"/>
              </w:rPr>
              <w:t xml:space="preserve"> (QUADRO 4.1)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1.1.3 REPASSE DE ICMS SOBRE AEAC OU BIODIESEL - B100 REMETIDO A OUTRAS </w:t>
            </w:r>
            <w:proofErr w:type="spellStart"/>
            <w:r>
              <w:rPr>
                <w:rFonts w:cs="Arial"/>
                <w:sz w:val="20"/>
              </w:rPr>
              <w:t>UFs</w:t>
            </w:r>
            <w:proofErr w:type="spellEnd"/>
            <w:r>
              <w:rPr>
                <w:rFonts w:cs="Arial"/>
                <w:sz w:val="20"/>
              </w:rPr>
              <w:t>. (QUADRO 6.1)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1.1.4 </w:t>
            </w:r>
            <w:proofErr w:type="gramStart"/>
            <w:r>
              <w:rPr>
                <w:rFonts w:cs="Arial"/>
                <w:b/>
                <w:sz w:val="20"/>
              </w:rPr>
              <w:t>SUB-TOTAL</w:t>
            </w:r>
            <w:proofErr w:type="gramEnd"/>
            <w:r>
              <w:rPr>
                <w:rFonts w:cs="Arial"/>
                <w:b/>
                <w:sz w:val="20"/>
              </w:rPr>
              <w:t xml:space="preserve"> (1.1.1 + 1.1.2 + 1.1.3)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>1.2 – DEDUÇÃO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R$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1.2.1 ICMS S/ OP. REALIZADAS POR DISTRIBUIDORAS/</w:t>
            </w:r>
            <w:proofErr w:type="spellStart"/>
            <w:r>
              <w:rPr>
                <w:rFonts w:cs="Arial"/>
                <w:sz w:val="20"/>
              </w:rPr>
              <w:t>TRRs</w:t>
            </w:r>
            <w:proofErr w:type="spellEnd"/>
            <w:r>
              <w:rPr>
                <w:rFonts w:cs="Arial"/>
                <w:sz w:val="20"/>
              </w:rPr>
              <w:t xml:space="preserve"> A SER REPASSADO A OUTRAS </w:t>
            </w:r>
            <w:proofErr w:type="spellStart"/>
            <w:r>
              <w:rPr>
                <w:rFonts w:cs="Arial"/>
                <w:sz w:val="20"/>
              </w:rPr>
              <w:t>UFs</w:t>
            </w:r>
            <w:proofErr w:type="spellEnd"/>
            <w:r>
              <w:rPr>
                <w:rFonts w:cs="Arial"/>
                <w:sz w:val="20"/>
              </w:rPr>
              <w:t>. (QUADRO 7.1)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1.2.2 ICMS A SER REPASSADO SOBRE AEAC OU BIODIESEL - B100 RECEBIDO DE OUTRAS </w:t>
            </w:r>
            <w:proofErr w:type="spellStart"/>
            <w:r>
              <w:rPr>
                <w:rFonts w:cs="Arial"/>
                <w:sz w:val="20"/>
              </w:rPr>
              <w:t>UFs</w:t>
            </w:r>
            <w:proofErr w:type="spellEnd"/>
            <w:r>
              <w:rPr>
                <w:rFonts w:cs="Arial"/>
                <w:sz w:val="20"/>
              </w:rPr>
              <w:t>. (QUADRO 9.1)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1.2.3 PROVISÃO PARA REPASSE POR OPERAÇÕES REALIZADAS POR DISTRIBUIDORAS/</w:t>
            </w:r>
            <w:proofErr w:type="spellStart"/>
            <w:r>
              <w:rPr>
                <w:rFonts w:cs="Arial"/>
                <w:sz w:val="20"/>
              </w:rPr>
              <w:t>TRRs</w:t>
            </w:r>
            <w:proofErr w:type="spellEnd"/>
            <w:r>
              <w:rPr>
                <w:rFonts w:cs="Arial"/>
                <w:sz w:val="20"/>
              </w:rPr>
              <w:t xml:space="preserve"> (QUADRO 7.2)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1.2.4 PROVISÃO PARA REPASSE POR OPERAÇÕES REALIZADAS POR IMPORTADORES (QUADRO 8)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1.2.5 PROVISÃO PARA REPASSE SOBRE AEAC OU BIODIESEL- B100 RECEBIDO DE OUTRAS </w:t>
            </w:r>
            <w:proofErr w:type="spellStart"/>
            <w:r>
              <w:rPr>
                <w:rFonts w:cs="Arial"/>
                <w:sz w:val="20"/>
              </w:rPr>
              <w:t>UFs</w:t>
            </w:r>
            <w:proofErr w:type="spellEnd"/>
            <w:r>
              <w:rPr>
                <w:rFonts w:cs="Arial"/>
                <w:sz w:val="20"/>
              </w:rPr>
              <w:t xml:space="preserve"> (QUADRO 9.2)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1.2.6 </w:t>
            </w:r>
            <w:proofErr w:type="gramStart"/>
            <w:r>
              <w:rPr>
                <w:rFonts w:cs="Arial"/>
                <w:b/>
                <w:sz w:val="20"/>
              </w:rPr>
              <w:t>SUB-TOTAL</w:t>
            </w:r>
            <w:proofErr w:type="gramEnd"/>
            <w:r>
              <w:rPr>
                <w:rFonts w:cs="Arial"/>
                <w:b/>
                <w:sz w:val="20"/>
              </w:rPr>
              <w:t xml:space="preserve"> 01 (1.2.1 + .... 1.2.5)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1.2.7 ICMS RESSARCIDO A DISTRIBUIDORAS (QUADRO 10)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1.2.8 ICMS RESSARCIDO A </w:t>
            </w:r>
            <w:proofErr w:type="spellStart"/>
            <w:r>
              <w:rPr>
                <w:rFonts w:cs="Arial"/>
                <w:sz w:val="20"/>
              </w:rPr>
              <w:t>TRRs</w:t>
            </w:r>
            <w:proofErr w:type="spellEnd"/>
            <w:r>
              <w:rPr>
                <w:rFonts w:cs="Arial"/>
                <w:sz w:val="20"/>
              </w:rPr>
              <w:t>. (QUADRO 11)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1.2.9 ICMS RESSARCIDO A IMPORTADORES (QUADRO 12)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1.2.10 ICMS RESSARCIDO A OUTROS CONTRIBUINTES (QUADRO 13)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1.2.11 </w:t>
            </w:r>
            <w:proofErr w:type="gramStart"/>
            <w:r>
              <w:rPr>
                <w:rFonts w:cs="Arial"/>
                <w:b/>
                <w:sz w:val="20"/>
              </w:rPr>
              <w:t>SUB-TOTAL</w:t>
            </w:r>
            <w:proofErr w:type="gramEnd"/>
            <w:r>
              <w:rPr>
                <w:rFonts w:cs="Arial"/>
                <w:b/>
                <w:sz w:val="20"/>
              </w:rPr>
              <w:t xml:space="preserve"> 02 (1.2.7 + ... 1.2.10)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>1.3 ICMS DEVIDO [1.1.4 - (1.2.6 + 1.2.11)</w:t>
            </w:r>
            <w:proofErr w:type="gramStart"/>
            <w:r>
              <w:rPr>
                <w:rFonts w:cs="Arial"/>
                <w:b/>
                <w:sz w:val="20"/>
              </w:rPr>
              <w:t xml:space="preserve"> ]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1.3.1 DEDUÇÃO TRANSFERIDA DE OUTRO ESTABELECIMENTO DO SUJEITO PASSIVO (QUADRO 14)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1.3.2 DEDUÇÃO TRANSFERIDA PARA OUTRO ESTABELECIMENTO DO SUJEITO PASSIVO (QUADRO 15)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>1.3.3 - ICMS A RECOLHER (1.3 + 1.3.1) ou (1.3 - 1.3.2)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p w:rsidR="00235235" w:rsidRDefault="00235235" w:rsidP="00235235">
      <w:pPr>
        <w:pStyle w:val="Tabelaesquerda"/>
        <w:rPr>
          <w:rFonts w:cs="Arial"/>
          <w:sz w:val="20"/>
        </w:rPr>
      </w:pPr>
    </w:p>
    <w:p w:rsidR="00235235" w:rsidRDefault="00235235" w:rsidP="00235235">
      <w:pPr>
        <w:pStyle w:val="Tabelaesquerda"/>
        <w:rPr>
          <w:rFonts w:cs="Arial"/>
          <w:sz w:val="20"/>
        </w:rPr>
      </w:pPr>
    </w:p>
    <w:tbl>
      <w:tblPr>
        <w:tblW w:w="972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81"/>
        <w:gridCol w:w="1213"/>
        <w:gridCol w:w="2391"/>
        <w:gridCol w:w="1440"/>
      </w:tblGrid>
      <w:tr w:rsidR="00235235" w:rsidTr="00E40D3B">
        <w:tc>
          <w:tcPr>
            <w:tcW w:w="9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QUADRO 2 - APURAÇÃO DO ICMS PROVISIONADO</w:t>
            </w:r>
          </w:p>
        </w:tc>
      </w:tr>
      <w:tr w:rsidR="00235235" w:rsidTr="00E40D3B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2.1 ICMS SOBRE OPERAÇÕES REALIZADAS POR DISTRIBUIDORAS/</w:t>
            </w:r>
            <w:proofErr w:type="spellStart"/>
            <w:r>
              <w:rPr>
                <w:rFonts w:cs="Arial"/>
                <w:sz w:val="20"/>
              </w:rPr>
              <w:t>TRRs</w:t>
            </w:r>
            <w:proofErr w:type="spellEnd"/>
            <w:r>
              <w:rPr>
                <w:rFonts w:cs="Arial"/>
                <w:sz w:val="20"/>
              </w:rPr>
              <w:t xml:space="preserve"> (QUADRO 4.2)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2.2 ICMS SOBRE OPERAÇÕES REALIZADAS POR IMPORTADORES (QUADRO </w:t>
            </w:r>
            <w:proofErr w:type="gramStart"/>
            <w:r>
              <w:rPr>
                <w:rFonts w:cs="Arial"/>
                <w:sz w:val="20"/>
              </w:rPr>
              <w:t>5</w:t>
            </w:r>
            <w:proofErr w:type="gramEnd"/>
            <w:r>
              <w:rPr>
                <w:rFonts w:cs="Arial"/>
                <w:sz w:val="20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2.3 ICMS SOBRE REMESSAS DE AEAC OU DE BIODIESEL - B100 PARA OUTRAS </w:t>
            </w:r>
            <w:proofErr w:type="spellStart"/>
            <w:r>
              <w:rPr>
                <w:rFonts w:cs="Arial"/>
                <w:sz w:val="20"/>
              </w:rPr>
              <w:t>UFs</w:t>
            </w:r>
            <w:proofErr w:type="spellEnd"/>
            <w:r>
              <w:rPr>
                <w:rFonts w:cs="Arial"/>
                <w:sz w:val="20"/>
              </w:rPr>
              <w:t xml:space="preserve"> (QUADRO 6.2)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8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proofErr w:type="gramStart"/>
            <w:r>
              <w:rPr>
                <w:rFonts w:cs="Arial"/>
                <w:b/>
                <w:sz w:val="20"/>
              </w:rPr>
              <w:t>2.4 ICMS PROVISIONADO</w:t>
            </w:r>
            <w:proofErr w:type="gramEnd"/>
            <w:r>
              <w:rPr>
                <w:rFonts w:cs="Arial"/>
                <w:b/>
                <w:sz w:val="20"/>
              </w:rPr>
              <w:t xml:space="preserve"> (2.1 + 2.2 + 2.3)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6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57"/>
        <w:gridCol w:w="2908"/>
        <w:gridCol w:w="1025"/>
        <w:gridCol w:w="415"/>
        <w:gridCol w:w="1123"/>
        <w:gridCol w:w="1013"/>
        <w:gridCol w:w="530"/>
        <w:gridCol w:w="754"/>
      </w:tblGrid>
      <w:tr w:rsidR="00235235" w:rsidTr="00E40D3B">
        <w:trPr>
          <w:cantSplit/>
          <w:trHeight w:val="267"/>
        </w:trPr>
        <w:tc>
          <w:tcPr>
            <w:tcW w:w="4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jc w:val="both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IDENTIFICAÇÃO DO SIGNATÁRIO</w:t>
            </w:r>
          </w:p>
        </w:tc>
      </w:tr>
      <w:tr w:rsidR="00235235" w:rsidTr="00E40D3B">
        <w:trPr>
          <w:cantSplit/>
          <w:trHeight w:val="266"/>
        </w:trPr>
        <w:tc>
          <w:tcPr>
            <w:tcW w:w="4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235" w:rsidRDefault="00235235" w:rsidP="00E40D3B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NOME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cantSplit/>
          <w:trHeight w:val="266"/>
        </w:trPr>
        <w:tc>
          <w:tcPr>
            <w:tcW w:w="4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235" w:rsidRDefault="00235235" w:rsidP="00E40D3B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CPF-MF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LOCAL E DATA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CÉDULA DE IDENTIDADE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cantSplit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ASSINATURA DO</w:t>
            </w:r>
          </w:p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RESPONSÃVEL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CARGO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cantSplit/>
        </w:trPr>
        <w:tc>
          <w:tcPr>
            <w:tcW w:w="1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235" w:rsidRDefault="00235235" w:rsidP="00E40D3B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TELEFONES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t> </w:t>
      </w:r>
    </w:p>
    <w:p w:rsidR="00235235" w:rsidRDefault="00235235" w:rsidP="00235235">
      <w:pPr>
        <w:pStyle w:val="Subtitulo"/>
        <w:rPr>
          <w:rFonts w:cs="Arial"/>
        </w:rPr>
      </w:pPr>
      <w:proofErr w:type="gramStart"/>
      <w:r>
        <w:rPr>
          <w:rFonts w:cs="Arial"/>
        </w:rPr>
        <w:t>ANEXO VI</w:t>
      </w:r>
      <w:proofErr w:type="gramEnd"/>
    </w:p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t>DEMONSTRATIVO DO RECOLHIMENTO DE ICMS SUBSTITUIÇÃO TRIBUTÁRIA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231"/>
        <w:gridCol w:w="1584"/>
        <w:gridCol w:w="324"/>
        <w:gridCol w:w="3435"/>
        <w:gridCol w:w="654"/>
        <w:gridCol w:w="196"/>
        <w:gridCol w:w="701"/>
        <w:gridCol w:w="454"/>
      </w:tblGrid>
      <w:tr w:rsidR="00235235" w:rsidTr="00E40D3B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PERÍODO: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 DESTINATÁRIA DO RELATÓRIO: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FLS.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/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6"/>
        <w:gridCol w:w="695"/>
        <w:gridCol w:w="314"/>
        <w:gridCol w:w="1021"/>
        <w:gridCol w:w="1461"/>
        <w:gridCol w:w="302"/>
        <w:gridCol w:w="858"/>
        <w:gridCol w:w="1249"/>
        <w:gridCol w:w="648"/>
        <w:gridCol w:w="325"/>
        <w:gridCol w:w="523"/>
        <w:gridCol w:w="457"/>
      </w:tblGrid>
      <w:tr w:rsidR="00235235" w:rsidTr="00E40D3B">
        <w:tc>
          <w:tcPr>
            <w:tcW w:w="97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DADOS DO EMITENTE DO RELATÓRIO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1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79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9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566"/>
        <w:gridCol w:w="1454"/>
        <w:gridCol w:w="1443"/>
        <w:gridCol w:w="162"/>
        <w:gridCol w:w="965"/>
        <w:gridCol w:w="455"/>
        <w:gridCol w:w="1205"/>
        <w:gridCol w:w="1329"/>
      </w:tblGrid>
      <w:tr w:rsidR="00235235" w:rsidTr="00E40D3B"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QUADRO 3 - OPERAÇÕES REALIZADAS PELO EMITENTE DO RELATÓRIO</w:t>
            </w:r>
          </w:p>
        </w:tc>
      </w:tr>
      <w:tr w:rsidR="00235235" w:rsidTr="00E40D3B">
        <w:tc>
          <w:tcPr>
            <w:tcW w:w="4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150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PRODUTO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QUANTIDADE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VL. DA OPERAÇÃO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PRÓPRIO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ICMS-ST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TOTAL DO ICMS</w:t>
            </w:r>
          </w:p>
        </w:tc>
      </w:tr>
      <w:tr w:rsidR="00235235" w:rsidTr="00E40D3B">
        <w:trPr>
          <w:trHeight w:val="150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150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150"/>
        </w:trPr>
        <w:tc>
          <w:tcPr>
            <w:tcW w:w="6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bCs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bCs/>
                <w:sz w:val="20"/>
              </w:rPr>
              <w:t xml:space="preserve"> 1.1.1)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150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98"/>
        <w:gridCol w:w="2254"/>
        <w:gridCol w:w="1073"/>
        <w:gridCol w:w="1344"/>
        <w:gridCol w:w="2010"/>
      </w:tblGrid>
      <w:tr w:rsidR="00235235" w:rsidTr="00E40D3B"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QUADRO 4 - REPASSE POR OPERAÇÕES REALIZADAS POR DISTRIBUIDORAS/</w:t>
            </w:r>
            <w:proofErr w:type="spellStart"/>
            <w:r>
              <w:rPr>
                <w:rFonts w:cs="Arial"/>
                <w:b/>
                <w:sz w:val="20"/>
              </w:rPr>
              <w:t>TRRs</w:t>
            </w:r>
            <w:proofErr w:type="spellEnd"/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4.1 - OPERAÇÕES COM IMPOSTO RETIDO POR ESTABELECIMENTO DO EMITENTE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 ORIGEM: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 ORIGEM: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bCs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bCs/>
                <w:sz w:val="20"/>
              </w:rPr>
              <w:t xml:space="preserve"> 1.1.2)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4.2 - OPERAÇÕES COM IMPOSTO RETIDO POR OUTROS CONTRIBUINTES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 ORIGEM: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 ORIGEM: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TOTAL (A TRANSPORTAR PARA O ITEM 2.1)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98"/>
        <w:gridCol w:w="2254"/>
        <w:gridCol w:w="1073"/>
        <w:gridCol w:w="1344"/>
        <w:gridCol w:w="2010"/>
      </w:tblGrid>
      <w:tr w:rsidR="00235235" w:rsidTr="00E40D3B"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QUADRO 5 - REPASSE POR OPERAÇÕES REALIZADAS POR IMPORTADORES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 ORIGEM: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 ORIGEM: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TOTAL (A TRANSPORTAR PARA O ITEM 2.2)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p w:rsidR="00235235" w:rsidRDefault="00235235" w:rsidP="00235235">
      <w:pPr>
        <w:pStyle w:val="Subtitulo"/>
        <w:rPr>
          <w:rFonts w:cs="Arial"/>
        </w:rPr>
      </w:pPr>
      <w:proofErr w:type="gramStart"/>
      <w:r>
        <w:rPr>
          <w:rFonts w:cs="Arial"/>
        </w:rPr>
        <w:t>ANEXO VI</w:t>
      </w:r>
      <w:proofErr w:type="gramEnd"/>
    </w:p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t>DEMONSTRATIVO DO RECOLHIMENTO DE ICMS SUBSTITUIÇÃO TRIBUTÁRIA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371"/>
        <w:gridCol w:w="1444"/>
        <w:gridCol w:w="324"/>
        <w:gridCol w:w="3575"/>
        <w:gridCol w:w="514"/>
        <w:gridCol w:w="196"/>
        <w:gridCol w:w="701"/>
        <w:gridCol w:w="454"/>
      </w:tblGrid>
      <w:tr w:rsidR="00235235" w:rsidTr="00E40D3B"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PERÍODO: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 DESTINATÁRIA DO RELATÓRIO: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FLS.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/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5"/>
        <w:gridCol w:w="833"/>
        <w:gridCol w:w="311"/>
        <w:gridCol w:w="867"/>
        <w:gridCol w:w="1435"/>
        <w:gridCol w:w="146"/>
        <w:gridCol w:w="1123"/>
        <w:gridCol w:w="1202"/>
        <w:gridCol w:w="636"/>
        <w:gridCol w:w="323"/>
        <w:gridCol w:w="522"/>
        <w:gridCol w:w="456"/>
      </w:tblGrid>
      <w:tr w:rsidR="00235235" w:rsidTr="00E40D3B">
        <w:tc>
          <w:tcPr>
            <w:tcW w:w="97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DADOS DO EMITENTE DO RELATÓRIO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77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7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2"/>
        <w:gridCol w:w="4294"/>
        <w:gridCol w:w="405"/>
        <w:gridCol w:w="1978"/>
      </w:tblGrid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QUADRO </w:t>
            </w:r>
            <w:proofErr w:type="gramStart"/>
            <w:r>
              <w:rPr>
                <w:rFonts w:cs="Arial"/>
                <w:b/>
                <w:sz w:val="20"/>
              </w:rPr>
              <w:t>6</w:t>
            </w:r>
            <w:proofErr w:type="gramEnd"/>
            <w:r>
              <w:rPr>
                <w:rFonts w:cs="Arial"/>
                <w:b/>
                <w:sz w:val="20"/>
              </w:rPr>
              <w:t xml:space="preserve"> - REPASSE POR REMESSA DE AEAC OU DE BIODIESEL - B100 PARA OUTRAS </w:t>
            </w:r>
            <w:proofErr w:type="spellStart"/>
            <w:r>
              <w:rPr>
                <w:rFonts w:cs="Arial"/>
                <w:b/>
                <w:sz w:val="20"/>
              </w:rPr>
              <w:t>UFs</w:t>
            </w:r>
            <w:proofErr w:type="spellEnd"/>
            <w:r>
              <w:rPr>
                <w:rFonts w:cs="Arial"/>
                <w:b/>
                <w:sz w:val="20"/>
              </w:rPr>
              <w:t>.</w:t>
            </w:r>
          </w:p>
        </w:tc>
      </w:tr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6.1 - OPERAÇÕES COM IMPOSTO RETIDO POR ESTABELECIMENTO DO EMITENTE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1.1.3)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6.2 - OPERAÇÕES COM IMPOSTO RETIDO POR OUTROS CONTRIBUINTES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TOTAL (A TRANSPORTAR PARA O ITEM 2.3)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2"/>
        <w:gridCol w:w="4319"/>
        <w:gridCol w:w="380"/>
        <w:gridCol w:w="1978"/>
      </w:tblGrid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QUADRO 7 - DEDUÇÃO POR OPERAÇÕES REALIZADAS POR DISTRIBUIDORAS/</w:t>
            </w:r>
            <w:proofErr w:type="spellStart"/>
            <w:r>
              <w:rPr>
                <w:rFonts w:cs="Arial"/>
                <w:b/>
                <w:sz w:val="20"/>
              </w:rPr>
              <w:t>TRRs</w:t>
            </w:r>
            <w:proofErr w:type="spellEnd"/>
          </w:p>
        </w:tc>
      </w:tr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7.1 - OPERAÇÕES COM IMPOSTO RETIDO POR ESTABELECIMENTO DO EMITENTE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1.2.1)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7.2 - OPERAÇÕES COM IMPOSTO RETIDO POR OUTROS CONTRIBUINTES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SOMA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1.2.3)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p w:rsidR="00235235" w:rsidRDefault="00235235" w:rsidP="00235235">
      <w:pPr>
        <w:pStyle w:val="Subtitulo"/>
        <w:rPr>
          <w:rFonts w:cs="Arial"/>
        </w:rPr>
      </w:pPr>
      <w:proofErr w:type="gramStart"/>
      <w:r>
        <w:rPr>
          <w:rFonts w:cs="Arial"/>
        </w:rPr>
        <w:t>ANEXO VI</w:t>
      </w:r>
      <w:proofErr w:type="gramEnd"/>
    </w:p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lastRenderedPageBreak/>
        <w:t>DEMONSTRATIVO DO RECOLHIMENTO DE ICMS SUBSTITUIÇÃO TRIBUTÁRIA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371"/>
        <w:gridCol w:w="1444"/>
        <w:gridCol w:w="324"/>
        <w:gridCol w:w="3435"/>
        <w:gridCol w:w="654"/>
        <w:gridCol w:w="196"/>
        <w:gridCol w:w="701"/>
        <w:gridCol w:w="454"/>
      </w:tblGrid>
      <w:tr w:rsidR="00235235" w:rsidTr="00E40D3B"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PERÍODO: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 DESTINATÁRIA DO RELATÓRIO: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FLS.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/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5"/>
        <w:gridCol w:w="837"/>
        <w:gridCol w:w="173"/>
        <w:gridCol w:w="1021"/>
        <w:gridCol w:w="1461"/>
        <w:gridCol w:w="302"/>
        <w:gridCol w:w="858"/>
        <w:gridCol w:w="1249"/>
        <w:gridCol w:w="648"/>
        <w:gridCol w:w="325"/>
        <w:gridCol w:w="523"/>
        <w:gridCol w:w="457"/>
      </w:tblGrid>
      <w:tr w:rsidR="00235235" w:rsidTr="00E40D3B">
        <w:tc>
          <w:tcPr>
            <w:tcW w:w="97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DADOS DO EMITENTE DO RELATÓRIO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1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79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5235" w:rsidTr="00E40D3B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7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98"/>
        <w:gridCol w:w="2254"/>
        <w:gridCol w:w="1073"/>
        <w:gridCol w:w="1344"/>
        <w:gridCol w:w="2010"/>
      </w:tblGrid>
      <w:tr w:rsidR="00235235" w:rsidTr="00E40D3B"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QUADRO 8 - DEDUÇÃO POR OPERAÇÕES REALIZADAS POR IMPORTADORES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DESTINATÁRIA: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c>
          <w:tcPr>
            <w:tcW w:w="4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1.2.4)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1"/>
        <w:gridCol w:w="4667"/>
        <w:gridCol w:w="2011"/>
      </w:tblGrid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 xml:space="preserve">QUADRO 9 - DEDUÇÃO POR RECEBIMENTO DE AEAC OU DE BIODIESEL - B100 DE OUTRAS </w:t>
            </w:r>
            <w:proofErr w:type="spellStart"/>
            <w:r>
              <w:rPr>
                <w:rFonts w:cs="Arial"/>
                <w:b/>
                <w:bCs/>
                <w:sz w:val="20"/>
              </w:rPr>
              <w:t>UFs</w:t>
            </w:r>
            <w:proofErr w:type="spellEnd"/>
            <w:r>
              <w:rPr>
                <w:rFonts w:cs="Arial"/>
                <w:b/>
                <w:bCs/>
                <w:sz w:val="20"/>
              </w:rPr>
              <w:t>.</w:t>
            </w:r>
          </w:p>
        </w:tc>
      </w:tr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9.1 - OPERAÇÕES COM IMPOSTO RETIDO POR ESTABELECIMENTO DO EMITENTE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REMETENTE: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REMETENTE: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REPASSAR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1.2.2)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9.2 - OPERAÇÕES COM IMPOSTO RETIDO POR OUTROS CONTRIBUINTES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REMETENTE: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UNIDADE FEDERADA REMETENTE: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lastRenderedPageBreak/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A PROVISIONAR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SOMA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TOTAL (A TRANSPORTAR PARA O ITEM 1.2.5)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p w:rsidR="00235235" w:rsidRDefault="00235235" w:rsidP="00235235">
      <w:pPr>
        <w:pStyle w:val="Tabelaesquerda"/>
        <w:rPr>
          <w:rFonts w:cs="Arial"/>
          <w:sz w:val="20"/>
        </w:rPr>
      </w:pPr>
    </w:p>
    <w:p w:rsidR="00235235" w:rsidRDefault="00235235" w:rsidP="00235235">
      <w:pPr>
        <w:pStyle w:val="Tabelaesquerda"/>
        <w:rPr>
          <w:rFonts w:cs="Arial"/>
          <w:sz w:val="20"/>
        </w:rPr>
      </w:pPr>
    </w:p>
    <w:p w:rsidR="00235235" w:rsidRDefault="00235235" w:rsidP="00235235">
      <w:pPr>
        <w:pStyle w:val="Tabelaesquerda"/>
        <w:rPr>
          <w:rFonts w:cs="Arial"/>
          <w:sz w:val="20"/>
        </w:rPr>
      </w:pPr>
    </w:p>
    <w:p w:rsidR="00235235" w:rsidRDefault="00235235" w:rsidP="00235235">
      <w:pPr>
        <w:pStyle w:val="Tabelaesquerda"/>
        <w:rPr>
          <w:rFonts w:cs="Arial"/>
          <w:sz w:val="20"/>
        </w:rPr>
      </w:pP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4"/>
        <w:gridCol w:w="4675"/>
        <w:gridCol w:w="2000"/>
      </w:tblGrid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QUADRO 10 - DEDUÇÃO POR RESSARCIMENTO EFETUADO A DISTRIBUIDORAS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RESSARCIDO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1.2.7)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t> </w:t>
      </w:r>
    </w:p>
    <w:p w:rsidR="00235235" w:rsidRDefault="00235235" w:rsidP="00235235">
      <w:pPr>
        <w:pStyle w:val="Subtitulo"/>
        <w:rPr>
          <w:rFonts w:cs="Arial"/>
        </w:rPr>
      </w:pPr>
      <w:proofErr w:type="gramStart"/>
      <w:r>
        <w:rPr>
          <w:rFonts w:cs="Arial"/>
        </w:rPr>
        <w:t>ANEXO VI</w:t>
      </w:r>
      <w:proofErr w:type="gramEnd"/>
    </w:p>
    <w:p w:rsidR="00235235" w:rsidRDefault="00235235" w:rsidP="00235235">
      <w:pPr>
        <w:pStyle w:val="Subtitulo"/>
        <w:rPr>
          <w:rFonts w:cs="Arial"/>
        </w:rPr>
      </w:pPr>
      <w:r>
        <w:rPr>
          <w:rFonts w:cs="Arial"/>
        </w:rPr>
        <w:t>DEMONSTRATIVO DO RECOLHIMENTO DE ICMS SUBSTITUIÇÃO TRIBUTÁRIA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511"/>
        <w:gridCol w:w="1304"/>
        <w:gridCol w:w="324"/>
        <w:gridCol w:w="3575"/>
        <w:gridCol w:w="514"/>
        <w:gridCol w:w="196"/>
        <w:gridCol w:w="701"/>
        <w:gridCol w:w="454"/>
      </w:tblGrid>
      <w:tr w:rsidR="00235235" w:rsidTr="00E40D3B"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PERÍODO: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 DESTINATÁRIA DO RELATÓRIO: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FLS.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/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5"/>
        <w:gridCol w:w="695"/>
        <w:gridCol w:w="314"/>
        <w:gridCol w:w="1021"/>
        <w:gridCol w:w="1461"/>
        <w:gridCol w:w="161"/>
        <w:gridCol w:w="1008"/>
        <w:gridCol w:w="1241"/>
        <w:gridCol w:w="648"/>
        <w:gridCol w:w="325"/>
        <w:gridCol w:w="523"/>
        <w:gridCol w:w="457"/>
      </w:tblGrid>
      <w:tr w:rsidR="00235235" w:rsidTr="00E40D3B">
        <w:tc>
          <w:tcPr>
            <w:tcW w:w="97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DADOS DO EMITENTE DO RELATÓRIO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3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1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79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9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4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35235" w:rsidRDefault="00235235" w:rsidP="00E40D3B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4"/>
        <w:gridCol w:w="4675"/>
        <w:gridCol w:w="2000"/>
      </w:tblGrid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 xml:space="preserve">QUADRO 11 - DEDUÇÃO POR RESSARCIMENTO EFETUADO A </w:t>
            </w:r>
            <w:proofErr w:type="spellStart"/>
            <w:r>
              <w:rPr>
                <w:rFonts w:cs="Arial"/>
                <w:b/>
                <w:bCs/>
                <w:sz w:val="20"/>
              </w:rPr>
              <w:t>TRRs</w:t>
            </w:r>
            <w:proofErr w:type="spellEnd"/>
            <w:r>
              <w:rPr>
                <w:rFonts w:cs="Arial"/>
                <w:b/>
                <w:bCs/>
                <w:sz w:val="20"/>
              </w:rPr>
              <w:t>.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RESSARCIDO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1.2.8)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4"/>
        <w:gridCol w:w="4675"/>
        <w:gridCol w:w="2000"/>
      </w:tblGrid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QUADRO 12 - DEDUÇÃO POR RESSARCIMENTO EFETUADO A IMPORTADORES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RESSARCIDO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1.2.9)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04"/>
        <w:gridCol w:w="4675"/>
        <w:gridCol w:w="2000"/>
      </w:tblGrid>
      <w:tr w:rsidR="00235235" w:rsidTr="00E40D3B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QUADRO 13 - DEDUÇÃO POR RESSARCIMENTO EFETUADO A OUTROS CONTRIBUINTES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 RESSARCIDO</w:t>
            </w:r>
          </w:p>
        </w:tc>
      </w:tr>
      <w:tr w:rsidR="00235235" w:rsidTr="00E40D3B">
        <w:trPr>
          <w:trHeight w:val="7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rPr>
          <w:trHeight w:val="75"/>
        </w:trPr>
        <w:tc>
          <w:tcPr>
            <w:tcW w:w="7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1.2.10)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spacing w:line="75" w:lineRule="atLeast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59"/>
        <w:gridCol w:w="3373"/>
        <w:gridCol w:w="1996"/>
        <w:gridCol w:w="2551"/>
      </w:tblGrid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lastRenderedPageBreak/>
              <w:t>QUADRO 14 - DEDUÇÃO TRANSFERIDA DE OUTRO ESTABELECIMENTO DO SUJEITO PASSIVO POR SUBSTITUIÇÃO (§ 5</w:t>
            </w:r>
            <w:r>
              <w:rPr>
                <w:rFonts w:cs="Arial"/>
                <w:b/>
                <w:bCs/>
                <w:sz w:val="20"/>
              </w:rPr>
              <w:sym w:font="Symbol" w:char="00B0"/>
            </w:r>
            <w:r>
              <w:rPr>
                <w:rFonts w:cs="Arial"/>
                <w:b/>
                <w:bCs/>
                <w:sz w:val="20"/>
              </w:rPr>
              <w:t xml:space="preserve"> da Cláusula décima primeira do Convênio ICMS 03/99)</w:t>
            </w:r>
          </w:p>
        </w:tc>
      </w:tr>
      <w:tr w:rsidR="00235235" w:rsidTr="00E40D3B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VALOR</w:t>
            </w:r>
          </w:p>
        </w:tc>
      </w:tr>
      <w:tr w:rsidR="00235235" w:rsidTr="00E40D3B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6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(A TRANSPORTAR PARA 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1.3.1)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235235" w:rsidRDefault="00235235" w:rsidP="00235235">
      <w:pPr>
        <w:pStyle w:val="Tabelaesquerda"/>
        <w:rPr>
          <w:rFonts w:cs="Arial"/>
          <w:sz w:val="20"/>
        </w:rPr>
      </w:pPr>
      <w:r>
        <w:rPr>
          <w:rFonts w:cs="Arial"/>
          <w:sz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59"/>
        <w:gridCol w:w="3373"/>
        <w:gridCol w:w="1996"/>
        <w:gridCol w:w="2551"/>
      </w:tblGrid>
      <w:tr w:rsidR="00235235" w:rsidTr="00E40D3B">
        <w:tc>
          <w:tcPr>
            <w:tcW w:w="9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jc w:val="both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QUADRO 15 - DEDUÇÃO TRANSFERIDA PARA OUTRO ESTABELECIMENTO DO SUJEITO PASSIVO POR SUBSTITUIÇÃO (§ 5</w:t>
            </w:r>
            <w:r>
              <w:rPr>
                <w:rFonts w:cs="Arial"/>
                <w:b/>
                <w:bCs/>
                <w:sz w:val="20"/>
              </w:rPr>
              <w:sym w:font="Symbol" w:char="00B0"/>
            </w:r>
            <w:r>
              <w:rPr>
                <w:rFonts w:cs="Arial"/>
                <w:b/>
                <w:bCs/>
                <w:sz w:val="20"/>
              </w:rPr>
              <w:t xml:space="preserve"> da Cláusula décima primeira do Convênio ICMS 03/99)</w:t>
            </w:r>
          </w:p>
        </w:tc>
      </w:tr>
      <w:tr w:rsidR="00235235" w:rsidTr="00E40D3B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VALOR</w:t>
            </w:r>
          </w:p>
        </w:tc>
      </w:tr>
      <w:tr w:rsidR="00235235" w:rsidTr="00E40D3B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235235" w:rsidTr="00E40D3B">
        <w:tc>
          <w:tcPr>
            <w:tcW w:w="6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5" w:rsidRDefault="00235235" w:rsidP="00E40D3B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TOTAL (TRANSPORTADO DO </w:t>
            </w:r>
            <w:proofErr w:type="gramStart"/>
            <w:r>
              <w:rPr>
                <w:rFonts w:cs="Arial"/>
                <w:b/>
                <w:sz w:val="20"/>
              </w:rPr>
              <w:t>SUB-ITEM</w:t>
            </w:r>
            <w:proofErr w:type="gramEnd"/>
            <w:r>
              <w:rPr>
                <w:rFonts w:cs="Arial"/>
                <w:b/>
                <w:sz w:val="20"/>
              </w:rPr>
              <w:t xml:space="preserve"> 1.3.2)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5235" w:rsidRDefault="00235235" w:rsidP="00E40D3B">
            <w:pPr>
              <w:rPr>
                <w:sz w:val="20"/>
                <w:szCs w:val="20"/>
              </w:rPr>
            </w:pPr>
          </w:p>
        </w:tc>
      </w:tr>
    </w:tbl>
    <w:p w:rsidR="00235235" w:rsidRDefault="00235235" w:rsidP="00235235"/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35235"/>
    <w:rsid w:val="00003032"/>
    <w:rsid w:val="00235235"/>
    <w:rsid w:val="007250A2"/>
    <w:rsid w:val="00BA7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2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ubtitulo">
    <w:name w:val="Subtitulo*"/>
    <w:autoRedefine/>
    <w:rsid w:val="00235235"/>
    <w:pPr>
      <w:spacing w:before="60" w:after="6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Tabelaesquerda">
    <w:name w:val="Tabela esquerda*"/>
    <w:basedOn w:val="Normal"/>
    <w:rsid w:val="00235235"/>
    <w:pPr>
      <w:suppressAutoHyphens/>
      <w:spacing w:before="28" w:after="28"/>
    </w:pPr>
    <w:rPr>
      <w:rFonts w:ascii="Arial" w:hAnsi="Arial"/>
      <w:sz w:val="18"/>
      <w:szCs w:val="20"/>
      <w:lang w:eastAsia="ar-SA"/>
    </w:rPr>
  </w:style>
  <w:style w:type="paragraph" w:customStyle="1" w:styleId="TabelaSubtitulo">
    <w:name w:val="Tabela Subtitulo*"/>
    <w:basedOn w:val="Normal"/>
    <w:rsid w:val="00235235"/>
    <w:pPr>
      <w:spacing w:before="28" w:after="28"/>
      <w:jc w:val="center"/>
    </w:pPr>
    <w:rPr>
      <w:rFonts w:ascii="Arial" w:hAnsi="Arial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1255</Words>
  <Characters>6779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2013-04-15T22:02:00Z</dcterms:created>
  <dcterms:modified xsi:type="dcterms:W3CDTF">2013-04-15T22:14:00Z</dcterms:modified>
</cp:coreProperties>
</file>