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“</w:t>
      </w:r>
      <w:proofErr w:type="gramStart"/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ANEXO VI</w:t>
      </w:r>
      <w:proofErr w:type="gramEnd"/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DA PORTARIA N° 182/2009-SEFAZ</w:t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51"/>
        <w:gridCol w:w="842"/>
        <w:gridCol w:w="902"/>
      </w:tblGrid>
      <w:tr w:rsidR="005427F2" w:rsidRPr="00213B3E" w:rsidTr="005427F2">
        <w:trPr>
          <w:jc w:val="center"/>
        </w:trPr>
        <w:tc>
          <w:tcPr>
            <w:tcW w:w="109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>DECLARAÇÃO DO ITCD</w:t>
            </w:r>
          </w:p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(Utilizada apenas nas situações definidas no Capítulo 1 do Manual da GIA ITCD, disponível em </w:t>
            </w:r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u w:val="single"/>
                <w:lang w:eastAsia="pt-BR"/>
              </w:rPr>
              <w:t>www.sefaz.mt.gov.br</w:t>
            </w: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,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Menu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Serviços, ITCD, GIA </w:t>
            </w:r>
            <w:proofErr w:type="spell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ITCD-e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</w:t>
            </w:r>
          </w:p>
        </w:tc>
      </w:tr>
      <w:tr w:rsidR="005427F2" w:rsidRPr="00213B3E" w:rsidTr="005427F2">
        <w:trPr>
          <w:jc w:val="center"/>
        </w:trPr>
        <w:tc>
          <w:tcPr>
            <w:tcW w:w="9251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902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5427F2">
        <w:trPr>
          <w:jc w:val="center"/>
        </w:trPr>
        <w:tc>
          <w:tcPr>
            <w:tcW w:w="92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1744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CCCCC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Declaração</w:t>
            </w:r>
          </w:p>
        </w:tc>
      </w:tr>
      <w:tr w:rsidR="005427F2" w:rsidRPr="00213B3E" w:rsidTr="005427F2">
        <w:trPr>
          <w:jc w:val="center"/>
        </w:trPr>
        <w:tc>
          <w:tcPr>
            <w:tcW w:w="1099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5427F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Declaro que estão informados nesta Declaração todos os bens e direitos do </w:t>
            </w:r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 xml:space="preserve">de </w:t>
            </w:r>
            <w:proofErr w:type="spellStart"/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>cujus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, inclusive semoventes, saldos em cadernetas de poupança, aplicações financeiras de renda fixa ou variável e saldos em contas correntes bancárias (nos atos </w:t>
            </w:r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 xml:space="preserve">causa </w:t>
            </w:r>
            <w:proofErr w:type="spellStart"/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>mortis</w:t>
            </w:r>
            <w:proofErr w:type="spellEnd"/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>).</w:t>
            </w:r>
            <w:r w:rsidRPr="00213B3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</w:p>
          <w:p w:rsidR="005427F2" w:rsidRPr="00213B3E" w:rsidRDefault="005427F2" w:rsidP="005427F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Declaro ciente que a falsidade dos dados configura crime, previsto no art. 299 do Código Penal brasileiro.</w:t>
            </w:r>
            <w:r w:rsidRPr="00213B3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</w:p>
          <w:p w:rsidR="005427F2" w:rsidRPr="00213B3E" w:rsidRDefault="005427F2" w:rsidP="005427F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Declaro ciente do direito da Fazenda Pública Estadual rever os valores dos bens aqui declarados, e cobrar eventuais diferenças de tributos, uma vez que os cálculos procedidos neste documento tomaram por base, única e exclusivamente, as informações prestadas pelo declarante, sendo as mesmas, de sua inteira responsabilidade (art. 149 do Código Tributário Nacional – CTN e art. 1034 § 2º do Código de Processo Civil Brasileiro – CPC).</w:t>
            </w:r>
            <w:r w:rsidRPr="00213B3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</w:p>
          <w:p w:rsidR="005427F2" w:rsidRPr="00213B3E" w:rsidRDefault="005427F2" w:rsidP="005427F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Declaro ciente que o recolhimento do imposto, efetuado, tomando-se por base os valores declarados neste documento, não caracteriza a homologação prevista no art. 150 do CTN.</w:t>
            </w:r>
            <w:r w:rsidRPr="00213B3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</w:p>
          <w:p w:rsidR="005427F2" w:rsidRPr="00213B3E" w:rsidRDefault="005427F2" w:rsidP="005427F2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Declaro, sob as penas da lei, que as informações contidas neste documento constituem a expressão da verdade.</w:t>
            </w:r>
            <w:r w:rsidRPr="00213B3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37"/>
        <w:gridCol w:w="1990"/>
        <w:gridCol w:w="2364"/>
        <w:gridCol w:w="1866"/>
        <w:gridCol w:w="2338"/>
      </w:tblGrid>
      <w:tr w:rsidR="005427F2" w:rsidRPr="00213B3E" w:rsidTr="00095652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3780" w:type="dxa"/>
            <w:gridSpan w:val="4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CCCCC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Preencher estas informações quando o fato gerador for baseado em </w:t>
            </w:r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 xml:space="preserve">causa </w:t>
            </w:r>
            <w:proofErr w:type="spellStart"/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>mortis</w:t>
            </w:r>
            <w:proofErr w:type="spellEnd"/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Inventariante (nome)</w:t>
            </w: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CPF</w:t>
            </w:r>
          </w:p>
        </w:tc>
        <w:tc>
          <w:tcPr>
            <w:tcW w:w="87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Telefone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Endereço</w:t>
            </w: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Bairro / Distrito</w:t>
            </w:r>
          </w:p>
        </w:tc>
        <w:tc>
          <w:tcPr>
            <w:tcW w:w="87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Município / Estado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Meeiro(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a) (Nome)  </w:t>
            </w: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CPF</w:t>
            </w:r>
          </w:p>
        </w:tc>
        <w:tc>
          <w:tcPr>
            <w:tcW w:w="87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Telefone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Espólio (Nome)  </w:t>
            </w: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CPF</w:t>
            </w:r>
          </w:p>
        </w:tc>
        <w:tc>
          <w:tcPr>
            <w:tcW w:w="87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Data do falecimento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427F2" w:rsidRPr="00213B3E" w:rsidTr="00095652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Nº Proc. arrolamento</w:t>
            </w:r>
          </w:p>
        </w:tc>
        <w:tc>
          <w:tcPr>
            <w:tcW w:w="100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Nº Processo inventario</w:t>
            </w:r>
          </w:p>
        </w:tc>
        <w:tc>
          <w:tcPr>
            <w:tcW w:w="109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Quantidade de Herdeiros</w:t>
            </w: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Juízo / Comarca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Data do inventario</w:t>
            </w:r>
          </w:p>
        </w:tc>
      </w:tr>
      <w:tr w:rsidR="005427F2" w:rsidRPr="00213B3E" w:rsidTr="00095652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7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(se for o caso) Procurador (a) (nome) </w:t>
            </w: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CPF</w:t>
            </w:r>
          </w:p>
        </w:tc>
        <w:tc>
          <w:tcPr>
            <w:tcW w:w="87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</w:t>
            </w:r>
          </w:p>
        </w:tc>
      </w:tr>
      <w:tr w:rsidR="005427F2" w:rsidRPr="00213B3E" w:rsidTr="00095652">
        <w:trPr>
          <w:jc w:val="center"/>
        </w:trPr>
        <w:tc>
          <w:tcPr>
            <w:tcW w:w="3075" w:type="dxa"/>
            <w:gridSpan w:val="3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95"/>
        <w:gridCol w:w="4035"/>
        <w:gridCol w:w="3665"/>
      </w:tblGrid>
      <w:tr w:rsidR="005427F2" w:rsidRPr="00213B3E" w:rsidTr="00095652">
        <w:trPr>
          <w:jc w:val="center"/>
        </w:trPr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370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Preencher estas informações quando o fato gerador for baseado em atos </w:t>
            </w:r>
            <w:r w:rsidRPr="00213B3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>inter vivos</w:t>
            </w:r>
          </w:p>
        </w:tc>
      </w:tr>
      <w:tr w:rsidR="005427F2" w:rsidRPr="00213B3E" w:rsidTr="00095652">
        <w:trPr>
          <w:jc w:val="center"/>
        </w:trPr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Declarante (nome)</w:t>
            </w:r>
          </w:p>
        </w:tc>
        <w:tc>
          <w:tcPr>
            <w:tcW w:w="1965" w:type="dxa"/>
            <w:tcBorders>
              <w:top w:val="outset" w:sz="6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CPF / CNPJ</w:t>
            </w:r>
          </w:p>
        </w:tc>
        <w:tc>
          <w:tcPr>
            <w:tcW w:w="171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Telefone</w:t>
            </w:r>
          </w:p>
        </w:tc>
      </w:tr>
      <w:tr w:rsidR="005427F2" w:rsidRPr="00213B3E" w:rsidTr="00095652">
        <w:trPr>
          <w:jc w:val="center"/>
        </w:trPr>
        <w:tc>
          <w:tcPr>
            <w:tcW w:w="16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br/>
            </w:r>
          </w:p>
        </w:tc>
        <w:tc>
          <w:tcPr>
            <w:tcW w:w="19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7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5355" w:type="dxa"/>
            <w:gridSpan w:val="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Endereço (logradouro, quadra e lote, bairro, município, estado).</w:t>
            </w:r>
          </w:p>
        </w:tc>
      </w:tr>
      <w:tr w:rsidR="005427F2" w:rsidRPr="00213B3E" w:rsidTr="00095652">
        <w:trPr>
          <w:jc w:val="center"/>
        </w:trPr>
        <w:tc>
          <w:tcPr>
            <w:tcW w:w="5355" w:type="dxa"/>
            <w:gridSpan w:val="3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(se for o caso)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Procurador(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a) (nome)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CPF</w:t>
            </w:r>
          </w:p>
        </w:tc>
        <w:tc>
          <w:tcPr>
            <w:tcW w:w="17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</w:t>
            </w:r>
          </w:p>
        </w:tc>
      </w:tr>
      <w:tr w:rsidR="005427F2" w:rsidRPr="00213B3E" w:rsidTr="00095652">
        <w:trPr>
          <w:jc w:val="center"/>
        </w:trPr>
        <w:tc>
          <w:tcPr>
            <w:tcW w:w="16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9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7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6"/>
        <w:gridCol w:w="43"/>
        <w:gridCol w:w="1597"/>
        <w:gridCol w:w="43"/>
        <w:gridCol w:w="1326"/>
        <w:gridCol w:w="43"/>
        <w:gridCol w:w="1361"/>
        <w:gridCol w:w="43"/>
        <w:gridCol w:w="1898"/>
        <w:gridCol w:w="43"/>
        <w:gridCol w:w="4402"/>
      </w:tblGrid>
      <w:tr w:rsidR="005427F2" w:rsidRPr="00213B3E" w:rsidTr="00095652">
        <w:trPr>
          <w:jc w:val="center"/>
        </w:trPr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</w:t>
            </w:r>
            <w:proofErr w:type="gramEnd"/>
          </w:p>
        </w:tc>
        <w:tc>
          <w:tcPr>
            <w:tcW w:w="6465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Natureza da Operação</w:t>
            </w:r>
          </w:p>
        </w:tc>
      </w:tr>
      <w:tr w:rsidR="005427F2" w:rsidRPr="00213B3E" w:rsidTr="00095652">
        <w:trPr>
          <w:jc w:val="center"/>
        </w:trPr>
        <w:tc>
          <w:tcPr>
            <w:tcW w:w="6540" w:type="dxa"/>
            <w:gridSpan w:val="11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Inventário / Arrolamento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Direito de Uso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Direito de Superfície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Direito de Habitação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Outros______________________</w:t>
            </w:r>
          </w:p>
        </w:tc>
      </w:tr>
      <w:tr w:rsidR="005427F2" w:rsidRPr="00213B3E" w:rsidTr="00095652">
        <w:trPr>
          <w:jc w:val="center"/>
        </w:trPr>
        <w:tc>
          <w:tcPr>
            <w:tcW w:w="6540" w:type="dxa"/>
            <w:gridSpan w:val="11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Doação Total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Instituição de usufruto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Baixa de Usufruto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Doação c/ Reserva de Usufruto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Renúncia Parcial de Usufruto</w:t>
            </w:r>
          </w:p>
        </w:tc>
      </w:tr>
      <w:tr w:rsidR="005427F2" w:rsidRPr="00213B3E" w:rsidTr="00095652">
        <w:trPr>
          <w:jc w:val="center"/>
        </w:trPr>
        <w:tc>
          <w:tcPr>
            <w:tcW w:w="6540" w:type="dxa"/>
            <w:gridSpan w:val="11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50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Doação Parcial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Renuncia de Usufruto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140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Instit. Parcial Usufruto (%)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90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Doação Parcial c/ Res. Usufruto (%)</w:t>
            </w:r>
          </w:p>
        </w:tc>
        <w:tc>
          <w:tcPr>
            <w:tcW w:w="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50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Baixa Parcial de Usufruto (%)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34"/>
        <w:gridCol w:w="2361"/>
      </w:tblGrid>
      <w:tr w:rsidR="005427F2" w:rsidRPr="00213B3E" w:rsidTr="00095652">
        <w:trPr>
          <w:jc w:val="center"/>
        </w:trPr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  <w:tc>
          <w:tcPr>
            <w:tcW w:w="109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 do declarante</w:t>
            </w:r>
          </w:p>
        </w:tc>
      </w:tr>
      <w:tr w:rsidR="005427F2" w:rsidRPr="00213B3E" w:rsidTr="00095652">
        <w:trPr>
          <w:jc w:val="center"/>
        </w:trPr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Local e Data:</w:t>
            </w:r>
          </w:p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_________________________________, _______/_____/</w:t>
            </w:r>
          </w:p>
        </w:tc>
        <w:tc>
          <w:tcPr>
            <w:tcW w:w="109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Assinatura: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95"/>
      </w:tblGrid>
      <w:tr w:rsidR="005427F2" w:rsidRPr="00213B3E" w:rsidTr="00095652">
        <w:trPr>
          <w:jc w:val="center"/>
        </w:trPr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Protocolo: (reservado </w:t>
            </w:r>
            <w:proofErr w:type="spell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Sefaz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/MT)</w:t>
            </w:r>
          </w:p>
        </w:tc>
      </w:tr>
    </w:tbl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 DE DETALHAMENTO DE BENS E DIREITOS</w:t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95"/>
      </w:tblGrid>
      <w:tr w:rsidR="005427F2" w:rsidRPr="00213B3E" w:rsidTr="00095652">
        <w:trPr>
          <w:jc w:val="center"/>
        </w:trPr>
        <w:tc>
          <w:tcPr>
            <w:tcW w:w="9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Sr.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Contribuinte:</w:t>
            </w:r>
          </w:p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 – O(s)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valor(</w:t>
            </w:r>
            <w:proofErr w:type="spellStart"/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es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 do(s) bem(</w:t>
            </w:r>
            <w:proofErr w:type="spell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ns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 sujeitos ao ITCD deve(m) observar o valor de mercado.</w:t>
            </w:r>
          </w:p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 – O(s)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valor(</w:t>
            </w:r>
            <w:proofErr w:type="spellStart"/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es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 declarado(s) na(s) partilha(s) judicial(is), inclusive inventários e arrolamentos, nos termos do § 2º, do artigo 1.034 do Código de Processo Civil não vincula a Fazenda Pública na aceitação dos mesmos.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0"/>
        <w:gridCol w:w="6401"/>
        <w:gridCol w:w="4064"/>
      </w:tblGrid>
      <w:tr w:rsidR="005427F2" w:rsidRPr="00213B3E" w:rsidTr="00095652">
        <w:trPr>
          <w:jc w:val="center"/>
        </w:trPr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</w:t>
            </w:r>
            <w:proofErr w:type="gram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DESCRIÇÃO DOS BENS E/OU DIREITO(S)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</w:t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0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5427F2" w:rsidRPr="00213B3E" w:rsidRDefault="005427F2" w:rsidP="005427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i/>
          <w:iCs/>
          <w:color w:val="000000"/>
          <w:sz w:val="24"/>
          <w:szCs w:val="24"/>
          <w:lang w:eastAsia="pt-BR"/>
        </w:rPr>
        <w:t>Obs. 1 – Caso o espaço seja insuficiente para o preenchimento, reproduza esta ficha tantas vezes quanto necessário.</w:t>
      </w:r>
    </w:p>
    <w:p w:rsidR="005427F2" w:rsidRPr="00213B3E" w:rsidRDefault="005427F2" w:rsidP="005427F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i/>
          <w:iCs/>
          <w:color w:val="000000"/>
          <w:sz w:val="24"/>
          <w:szCs w:val="24"/>
          <w:lang w:eastAsia="pt-BR"/>
        </w:rPr>
        <w:t>Obs. 2 – Havendo imóveis rurais ou urbanos entre os bens declarados</w:t>
      </w:r>
      <w:proofErr w:type="gramStart"/>
      <w:r w:rsidRPr="00213B3E">
        <w:rPr>
          <w:rFonts w:ascii="Arial" w:eastAsia="Times New Roman" w:hAnsi="Arial" w:cs="Arial"/>
          <w:i/>
          <w:iCs/>
          <w:color w:val="000000"/>
          <w:sz w:val="24"/>
          <w:szCs w:val="24"/>
          <w:lang w:eastAsia="pt-BR"/>
        </w:rPr>
        <w:t>, deverá</w:t>
      </w:r>
      <w:proofErr w:type="gramEnd"/>
      <w:r w:rsidRPr="00213B3E">
        <w:rPr>
          <w:rFonts w:ascii="Arial" w:eastAsia="Times New Roman" w:hAnsi="Arial" w:cs="Arial"/>
          <w:i/>
          <w:iCs/>
          <w:color w:val="000000"/>
          <w:sz w:val="24"/>
          <w:szCs w:val="24"/>
          <w:lang w:eastAsia="pt-BR"/>
        </w:rPr>
        <w:t xml:space="preserve"> ser preenchido também os formulários específicos (campos 08 a 14 para imóveis rurais e 15 a 23 para imóveis urbanos).</w:t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 DE DETALHAMENTO DE BENEFICIÁRIOS/HERDEIROS</w:t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2"/>
        <w:gridCol w:w="7202"/>
        <w:gridCol w:w="1180"/>
        <w:gridCol w:w="2341"/>
      </w:tblGrid>
      <w:tr w:rsidR="005427F2" w:rsidRPr="00213B3E" w:rsidTr="00095652">
        <w:trPr>
          <w:jc w:val="center"/>
        </w:trPr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7</w:t>
            </w:r>
            <w:proofErr w:type="gramEnd"/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NOME DO(S)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BENEFICIÁRIOS(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AS)/HERDEIROS(AS)</w:t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C.P.F.</w:t>
            </w:r>
            <w:proofErr w:type="spellEnd"/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DOS BENS RECEBIDO</w:t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5427F2" w:rsidRPr="00213B3E" w:rsidRDefault="005427F2" w:rsidP="005427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i/>
          <w:iCs/>
          <w:color w:val="000000"/>
          <w:sz w:val="24"/>
          <w:szCs w:val="24"/>
          <w:lang w:eastAsia="pt-BR"/>
        </w:rPr>
        <w:t>Obs. – Caso o espaço seja insuficiente para o preenchimento, reproduza esta ficha tantas vezes quanto necessário.</w:t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 DESCRITIVA DE IMÓVEL RURAL</w:t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63"/>
        <w:gridCol w:w="5032"/>
      </w:tblGrid>
      <w:tr w:rsidR="005427F2" w:rsidRPr="00213B3E" w:rsidTr="00095652">
        <w:trPr>
          <w:jc w:val="center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8</w:t>
            </w:r>
            <w:proofErr w:type="gramEnd"/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Descrição de Imóveis Rurais</w:t>
            </w:r>
          </w:p>
        </w:tc>
      </w:tr>
      <w:tr w:rsidR="005427F2" w:rsidRPr="00213B3E" w:rsidTr="00095652">
        <w:trPr>
          <w:jc w:val="center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Denominação do Imóvel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Município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Localização do Imóvel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3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(preencher 01(uma) ficha para cada imóvel rural)</w:t>
      </w:r>
    </w:p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85"/>
        <w:gridCol w:w="2144"/>
        <w:gridCol w:w="2306"/>
        <w:gridCol w:w="1719"/>
        <w:gridCol w:w="1041"/>
      </w:tblGrid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9</w:t>
            </w:r>
            <w:proofErr w:type="gramEnd"/>
          </w:p>
        </w:tc>
        <w:tc>
          <w:tcPr>
            <w:tcW w:w="5280" w:type="dxa"/>
            <w:gridSpan w:val="4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C0C0C0"/>
                <w:lang w:eastAsia="pt-BR"/>
              </w:rPr>
              <w:t>Características Físicas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Área Total do Imóvel: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Qual à distância do imóvel  (em Km) da sede do município a que pertence?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 bem é explorado </w:t>
            </w:r>
            <w:proofErr w:type="spell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econômicamente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com culturas permanentes/perenes (exceto pastagens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 ?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  ) Sim    (      ) Não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Se afirmativa a resposta acima, discrimine as culturas permanentes existentes com as respectivas áreas e valores:</w:t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Cultura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31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Área cultivada ______________hectares</w:t>
            </w:r>
          </w:p>
        </w:tc>
        <w:tc>
          <w:tcPr>
            <w:tcW w:w="20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 R$ __________________</w:t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Cultura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31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Área cultivada ______________hectares</w:t>
            </w:r>
          </w:p>
        </w:tc>
        <w:tc>
          <w:tcPr>
            <w:tcW w:w="20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 R$ __________________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 imóvel é explorado </w:t>
            </w:r>
            <w:proofErr w:type="spell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econômicamente</w:t>
            </w:r>
            <w:proofErr w:type="spell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com culturas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rotativas/sazonais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(não perenes)?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    ) Sim    (        ) Não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Se afirmativa a resposta acima, discrimine as culturas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rotativas/sazonais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existentes com as respectivas áreas e valores:</w:t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Cultura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31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Área cultivada ______________hectares</w:t>
            </w:r>
          </w:p>
        </w:tc>
        <w:tc>
          <w:tcPr>
            <w:tcW w:w="20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 R$ __________________</w:t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Cultura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31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Área cultivada ______________hectares</w:t>
            </w:r>
          </w:p>
        </w:tc>
        <w:tc>
          <w:tcPr>
            <w:tcW w:w="20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 R$ __________________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 imóvel possui pastagens naturais e/ou cultivadas (artificiais)?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    ) Sim    (        ) Não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Se afirmativa a resposta acima, informe o tamanho da área destinado a pastagens   _____________________hectares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Se afirmativa a resposta acima, qual o valor de mercado destas pastagens? R$ _____________________________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 imóvel possui jazidas minerais, fontes de água radioativa, térmicas e/ou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minerais ?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    ) Sim    (        ) Não</w:t>
            </w:r>
          </w:p>
        </w:tc>
      </w:tr>
      <w:tr w:rsidR="005427F2" w:rsidRPr="00213B3E" w:rsidTr="00095652">
        <w:trPr>
          <w:jc w:val="center"/>
        </w:trPr>
        <w:tc>
          <w:tcPr>
            <w:tcW w:w="84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Se afirmativa a resposta acima, qual o valor de mercado destas acessões naturais R$ _______________________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</w:t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4485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Rebanhos (Quantidade de Cabeças)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760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No imóvel há criações de animais?  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 ) Sim    (    ) Não      (se afirmativo discrimine abaixo a quantidade)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Bovinos e Bubalinos: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Ovinos e Caprinos: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Eqüinos, Asininos, Muares: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Suínos: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Outros: ________________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Outros: _______________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4485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Descrição do imóvel, benfeitorias e estado geral de conservação do Bem (preenchimento facultativo).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760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760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4485" w:type="dxa"/>
            <w:gridSpan w:val="3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APURAÇÃO DO VALOR DE MERCADO DO IMÓVEL RURAL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Valor de Mercado do imóvel, incluindo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todas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acessões, culturas e benfeitorias (exceda rebanhos e máquinas).</w:t>
            </w:r>
          </w:p>
        </w:tc>
        <w:tc>
          <w:tcPr>
            <w:tcW w:w="2595" w:type="dxa"/>
            <w:gridSpan w:val="2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mercados das Maquinas e Equipamentos agrícolas.</w:t>
            </w:r>
          </w:p>
        </w:tc>
        <w:tc>
          <w:tcPr>
            <w:tcW w:w="25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mercados dos rebanhos</w:t>
            </w:r>
          </w:p>
        </w:tc>
        <w:tc>
          <w:tcPr>
            <w:tcW w:w="25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Outros</w:t>
            </w:r>
          </w:p>
        </w:tc>
        <w:tc>
          <w:tcPr>
            <w:tcW w:w="25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 do Imóvel</w:t>
            </w:r>
          </w:p>
        </w:tc>
        <w:tc>
          <w:tcPr>
            <w:tcW w:w="25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Venal do Imóvel para fins de ITR</w:t>
            </w:r>
          </w:p>
        </w:tc>
        <w:tc>
          <w:tcPr>
            <w:tcW w:w="25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Tributável (maior valor entre o valor venal e o valor de mercado)</w:t>
            </w:r>
          </w:p>
        </w:tc>
        <w:tc>
          <w:tcPr>
            <w:tcW w:w="448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3180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 do declarante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Local e Data:</w:t>
            </w:r>
          </w:p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_____________________________________, _______/_____/____</w:t>
            </w:r>
          </w:p>
        </w:tc>
        <w:tc>
          <w:tcPr>
            <w:tcW w:w="129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427F2" w:rsidRPr="00213B3E" w:rsidRDefault="005427F2" w:rsidP="00095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 DESCRITIVA DE IMÓVEL URBANO</w:t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(preencher 01(uma) ficha para cada imóvel urbano)</w:t>
      </w:r>
    </w:p>
    <w:p w:rsidR="005427F2" w:rsidRPr="00213B3E" w:rsidRDefault="005427F2" w:rsidP="00542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59"/>
        <w:gridCol w:w="5636"/>
      </w:tblGrid>
      <w:tr w:rsidR="005427F2" w:rsidRPr="00213B3E" w:rsidTr="00095652">
        <w:trPr>
          <w:jc w:val="center"/>
        </w:trPr>
        <w:tc>
          <w:tcPr>
            <w:tcW w:w="510" w:type="dxa"/>
            <w:tcBorders>
              <w:top w:val="nil"/>
              <w:left w:val="outset" w:sz="6" w:space="0" w:color="000000"/>
              <w:bottom w:val="outset" w:sz="6" w:space="0" w:color="000000"/>
              <w:right w:val="nil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13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Descrição de Imóveis Urbanos</w:t>
            </w:r>
          </w:p>
        </w:tc>
      </w:tr>
      <w:tr w:rsidR="005427F2" w:rsidRPr="00213B3E" w:rsidTr="00095652">
        <w:trPr>
          <w:jc w:val="center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Localização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1875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18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18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30"/>
        <w:gridCol w:w="4757"/>
        <w:gridCol w:w="1008"/>
      </w:tblGrid>
      <w:tr w:rsidR="005427F2" w:rsidRPr="00213B3E" w:rsidTr="00095652">
        <w:trPr>
          <w:jc w:val="center"/>
        </w:trPr>
        <w:tc>
          <w:tcPr>
            <w:tcW w:w="2490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271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Observações</w:t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Tipo do Imóvel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Área Total:</w:t>
            </w:r>
          </w:p>
        </w:tc>
        <w:tc>
          <w:tcPr>
            <w:tcW w:w="42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M2</w:t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 ) Terreno  (      ) Casa    (     ) Apartamento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Área Construída:</w:t>
            </w:r>
          </w:p>
        </w:tc>
        <w:tc>
          <w:tcPr>
            <w:tcW w:w="42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M2</w:t>
            </w:r>
          </w:p>
        </w:tc>
      </w:tr>
      <w:tr w:rsidR="005427F2" w:rsidRPr="00213B3E" w:rsidTr="00095652">
        <w:trPr>
          <w:jc w:val="center"/>
        </w:trPr>
        <w:tc>
          <w:tcPr>
            <w:tcW w:w="24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 ) Galpão   (     ) Salas Comerciais (     ) Outros</w:t>
            </w:r>
          </w:p>
        </w:tc>
        <w:tc>
          <w:tcPr>
            <w:tcW w:w="27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 ) Construção Rústica    (     ) Construção de Alvenaria</w:t>
            </w:r>
          </w:p>
        </w:tc>
      </w:tr>
      <w:tr w:rsidR="005427F2" w:rsidRPr="00213B3E" w:rsidTr="00095652">
        <w:trPr>
          <w:jc w:val="center"/>
        </w:trPr>
        <w:tc>
          <w:tcPr>
            <w:tcW w:w="5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 acesso ao bem é feito por vias asfaltadas?    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( 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  ) Sim    (     ) Não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56"/>
        <w:gridCol w:w="2602"/>
        <w:gridCol w:w="2719"/>
        <w:gridCol w:w="3418"/>
      </w:tblGrid>
      <w:tr w:rsidR="005427F2" w:rsidRPr="00213B3E" w:rsidTr="00095652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3375" w:type="dxa"/>
            <w:gridSpan w:val="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Benfeitorias</w:t>
            </w:r>
          </w:p>
        </w:tc>
      </w:tr>
      <w:tr w:rsidR="005427F2" w:rsidRPr="00213B3E" w:rsidTr="00095652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Piscina: (____)</w:t>
            </w:r>
          </w:p>
        </w:tc>
        <w:tc>
          <w:tcPr>
            <w:tcW w:w="100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Rede de Esgoto (____)</w:t>
            </w:r>
          </w:p>
        </w:tc>
        <w:tc>
          <w:tcPr>
            <w:tcW w:w="1050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Energia Elétrica (_____)</w:t>
            </w:r>
          </w:p>
        </w:tc>
        <w:tc>
          <w:tcPr>
            <w:tcW w:w="12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Vagas na Garagem (______)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9"/>
        <w:gridCol w:w="10316"/>
      </w:tblGrid>
      <w:tr w:rsidR="005427F2" w:rsidRPr="00213B3E" w:rsidTr="00095652">
        <w:trPr>
          <w:jc w:val="center"/>
        </w:trPr>
        <w:tc>
          <w:tcPr>
            <w:tcW w:w="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18</w:t>
            </w:r>
          </w:p>
        </w:tc>
        <w:tc>
          <w:tcPr>
            <w:tcW w:w="447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Descrição do imóvel, benfeitorias e estado geral de conservação do bem (preenchimento facultativo).</w:t>
            </w:r>
          </w:p>
        </w:tc>
      </w:tr>
      <w:tr w:rsidR="005427F2" w:rsidRPr="00213B3E" w:rsidTr="00095652">
        <w:trPr>
          <w:jc w:val="center"/>
        </w:trPr>
        <w:tc>
          <w:tcPr>
            <w:tcW w:w="4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46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2"/>
        <w:gridCol w:w="4993"/>
      </w:tblGrid>
      <w:tr w:rsidR="005427F2" w:rsidRPr="00213B3E" w:rsidTr="00095652">
        <w:trPr>
          <w:jc w:val="center"/>
        </w:trPr>
        <w:tc>
          <w:tcPr>
            <w:tcW w:w="3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289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B3B3B3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APURAÇÃO DO  VALOR DE MERCADO DO IMÓVEL URBANO</w:t>
            </w:r>
          </w:p>
        </w:tc>
      </w:tr>
      <w:tr w:rsidR="005427F2" w:rsidRPr="00213B3E" w:rsidTr="00095652">
        <w:trPr>
          <w:jc w:val="center"/>
        </w:trPr>
        <w:tc>
          <w:tcPr>
            <w:tcW w:w="3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 (total) do imóvel, incluindo todas as acessões e benfeitorias.</w:t>
            </w:r>
          </w:p>
        </w:tc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</w:tr>
      <w:tr w:rsidR="005427F2" w:rsidRPr="00213B3E" w:rsidTr="00095652">
        <w:trPr>
          <w:jc w:val="center"/>
        </w:trPr>
        <w:tc>
          <w:tcPr>
            <w:tcW w:w="3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Outros (se houver)</w:t>
            </w:r>
          </w:p>
        </w:tc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</w:tr>
      <w:tr w:rsidR="005427F2" w:rsidRPr="00213B3E" w:rsidTr="00095652">
        <w:trPr>
          <w:jc w:val="center"/>
        </w:trPr>
        <w:tc>
          <w:tcPr>
            <w:tcW w:w="3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de Mercado do Imóvel</w:t>
            </w:r>
          </w:p>
        </w:tc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9"/>
        <w:gridCol w:w="8095"/>
        <w:gridCol w:w="1541"/>
      </w:tblGrid>
      <w:tr w:rsidR="005427F2" w:rsidRPr="00213B3E" w:rsidTr="00095652">
        <w:trPr>
          <w:jc w:val="center"/>
        </w:trPr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1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Venal do Imóvel para fins de IPTU</w:t>
            </w:r>
          </w:p>
        </w:tc>
        <w:tc>
          <w:tcPr>
            <w:tcW w:w="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7"/>
        <w:gridCol w:w="9123"/>
        <w:gridCol w:w="995"/>
      </w:tblGrid>
      <w:tr w:rsidR="005427F2" w:rsidRPr="00213B3E" w:rsidTr="00095652">
        <w:trPr>
          <w:jc w:val="center"/>
        </w:trPr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Tributável (maior valor entre o valor venal e o valor de mercado)</w:t>
            </w:r>
          </w:p>
        </w:tc>
        <w:tc>
          <w:tcPr>
            <w:tcW w:w="10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E6E6E6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R$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35"/>
        <w:gridCol w:w="2160"/>
      </w:tblGrid>
      <w:tr w:rsidR="005427F2" w:rsidRPr="00213B3E" w:rsidTr="00095652">
        <w:trPr>
          <w:jc w:val="center"/>
        </w:trPr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22</w:t>
            </w:r>
          </w:p>
        </w:tc>
        <w:tc>
          <w:tcPr>
            <w:tcW w:w="109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 do declarante</w:t>
            </w:r>
          </w:p>
        </w:tc>
      </w:tr>
      <w:tr w:rsidR="005427F2" w:rsidRPr="00213B3E" w:rsidTr="00095652">
        <w:trPr>
          <w:jc w:val="center"/>
        </w:trPr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Local e Data:</w:t>
            </w:r>
          </w:p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_____________________________________, _______/_____/___</w:t>
            </w:r>
          </w:p>
        </w:tc>
        <w:tc>
          <w:tcPr>
            <w:tcW w:w="109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Assinatura:</w:t>
            </w:r>
          </w:p>
        </w:tc>
      </w:tr>
    </w:tbl>
    <w:p w:rsidR="005427F2" w:rsidRPr="00213B3E" w:rsidRDefault="005427F2" w:rsidP="00542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64"/>
        <w:gridCol w:w="1901"/>
        <w:gridCol w:w="2176"/>
        <w:gridCol w:w="1954"/>
      </w:tblGrid>
      <w:tr w:rsidR="005427F2" w:rsidRPr="00213B3E" w:rsidTr="00095652">
        <w:trPr>
          <w:jc w:val="center"/>
        </w:trPr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shd w:val="clear" w:color="auto" w:fill="00000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1695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Identificação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dos(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as) Servidores(as)</w:t>
            </w:r>
          </w:p>
        </w:tc>
      </w:tr>
      <w:tr w:rsidR="005427F2" w:rsidRPr="00213B3E" w:rsidTr="00095652">
        <w:trPr>
          <w:jc w:val="center"/>
        </w:trPr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Nome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do(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a) Servidor(a)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Matrícula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Data da entrega</w:t>
            </w:r>
          </w:p>
        </w:tc>
      </w:tr>
      <w:tr w:rsidR="005427F2" w:rsidRPr="00213B3E" w:rsidTr="00095652">
        <w:trPr>
          <w:jc w:val="center"/>
        </w:trPr>
        <w:tc>
          <w:tcPr>
            <w:tcW w:w="26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Nome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do(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a) Servidor(a) responsável pela avaliação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Matrícula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Data da avaliação</w:t>
            </w:r>
          </w:p>
        </w:tc>
      </w:tr>
      <w:tr w:rsidR="005427F2" w:rsidRPr="00213B3E" w:rsidTr="00095652">
        <w:trPr>
          <w:jc w:val="center"/>
        </w:trPr>
        <w:tc>
          <w:tcPr>
            <w:tcW w:w="26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5427F2" w:rsidRPr="00213B3E" w:rsidTr="00095652">
        <w:trPr>
          <w:jc w:val="center"/>
        </w:trPr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Nome </w:t>
            </w:r>
            <w:proofErr w:type="gramStart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do(</w:t>
            </w:r>
            <w:proofErr w:type="gramEnd"/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a) Servidor(a) responsável pela apuração do ITCD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Matrícula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Assinatura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Data da apuração</w:t>
            </w:r>
          </w:p>
        </w:tc>
      </w:tr>
      <w:tr w:rsidR="005427F2" w:rsidRPr="00213B3E" w:rsidTr="00095652">
        <w:trPr>
          <w:jc w:val="center"/>
        </w:trPr>
        <w:tc>
          <w:tcPr>
            <w:tcW w:w="26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7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427F2" w:rsidRPr="00213B3E" w:rsidRDefault="005427F2" w:rsidP="000956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13B3E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“</w:t>
            </w:r>
          </w:p>
        </w:tc>
      </w:tr>
    </w:tbl>
    <w:p w:rsidR="005427F2" w:rsidRPr="00213B3E" w:rsidRDefault="005427F2" w:rsidP="005427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13B3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br/>
      </w:r>
    </w:p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E2779"/>
    <w:multiLevelType w:val="multilevel"/>
    <w:tmpl w:val="FE744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27F2"/>
    <w:rsid w:val="005427F2"/>
    <w:rsid w:val="006B185F"/>
    <w:rsid w:val="00725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7F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1229</Words>
  <Characters>6641</Characters>
  <Application>Microsoft Office Word</Application>
  <DocSecurity>0</DocSecurity>
  <Lines>55</Lines>
  <Paragraphs>15</Paragraphs>
  <ScaleCrop>false</ScaleCrop>
  <Company/>
  <LinksUpToDate>false</LinksUpToDate>
  <CharactersWithSpaces>7855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2014-03-31T14:34:00Z</dcterms:created>
  <dcterms:modified xsi:type="dcterms:W3CDTF">2014-03-31T14:40:00Z</dcterms:modified>
</cp:coreProperties>
</file>