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136" w:rsidRPr="00F24136" w:rsidRDefault="00F24136" w:rsidP="00F24136">
      <w:pPr>
        <w:jc w:val="center"/>
        <w:rPr>
          <w:rFonts w:ascii="Arial" w:hAnsi="Arial" w:cs="Arial"/>
          <w:b/>
          <w:sz w:val="28"/>
          <w:szCs w:val="20"/>
        </w:rPr>
      </w:pPr>
      <w:r w:rsidRPr="00F24136">
        <w:rPr>
          <w:rFonts w:ascii="Arial" w:hAnsi="Arial" w:cs="Arial"/>
          <w:b/>
          <w:sz w:val="28"/>
          <w:szCs w:val="20"/>
        </w:rPr>
        <w:t>ANEXO VII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4740"/>
        <w:gridCol w:w="1260"/>
        <w:gridCol w:w="3480"/>
      </w:tblGrid>
      <w:tr w:rsidR="00F24136" w:rsidRPr="00B937D9" w:rsidTr="002D300F">
        <w:trPr>
          <w:trHeight w:val="454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937D9">
              <w:rPr>
                <w:rFonts w:ascii="Arial" w:hAnsi="Arial" w:cs="Arial"/>
                <w:b/>
                <w:sz w:val="20"/>
                <w:szCs w:val="20"/>
              </w:rPr>
              <w:t xml:space="preserve">DECLARAÇÃO DE NÃO CONFORMIDADE AOS TESTES DO ROTEIRO DE ANÁLISE FUNCIONAL REFERENTES AO REQUISITO XXXI DO ANEXO I DO ATO COTEPE QUE ESPECIFICA O PAF-ECF </w:t>
            </w:r>
          </w:p>
        </w:tc>
      </w:tr>
      <w:tr w:rsidR="00F24136" w:rsidRPr="00B937D9" w:rsidTr="002D300F">
        <w:trPr>
          <w:trHeight w:val="38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DA EMPRESA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Razão Social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CNPJ</w:t>
            </w:r>
          </w:p>
        </w:tc>
      </w:tr>
      <w:tr w:rsidR="00F24136" w:rsidRPr="00B937D9" w:rsidTr="002D300F">
        <w:trPr>
          <w:trHeight w:val="429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PROGRAMA APLICATIVO FISCAL EMISSOR DE CUPOM FISCAL (PAF-ECF)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6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 do Aplicativo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Versão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Principal Arquivo Executável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Tamanho (Bytes)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Data da Geração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Código de Registro MD-5 do Principal Arquivo Executável</w:t>
            </w:r>
          </w:p>
        </w:tc>
      </w:tr>
      <w:tr w:rsidR="00F24136" w:rsidRPr="00B937D9" w:rsidTr="002D300F">
        <w:trPr>
          <w:trHeight w:val="39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DECLARAÇÃO</w:t>
            </w:r>
          </w:p>
        </w:tc>
      </w:tr>
      <w:tr w:rsidR="00F24136" w:rsidRPr="00B937D9" w:rsidTr="002D300F">
        <w:trPr>
          <w:trHeight w:val="912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Nos termos da legislação vigente e para fins de testes do roteiro de análise funcional referentes ao requisito XXXI do Anexo I do ATO COTEPE que especifica o PAF-ECF acima identificado, na condição de responsável legal pelo seu desenvolvimento,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declaro</w:t>
            </w:r>
            <w:proofErr w:type="gramEnd"/>
            <w:r w:rsidRPr="00B937D9">
              <w:rPr>
                <w:rFonts w:ascii="Arial" w:hAnsi="Arial" w:cs="Arial"/>
                <w:sz w:val="20"/>
                <w:szCs w:val="20"/>
              </w:rPr>
              <w:t xml:space="preserve"> que: (Marque a opção que se aplica ao seu programa aplicativo)</w:t>
            </w:r>
          </w:p>
        </w:tc>
      </w:tr>
      <w:tr w:rsidR="00F24136" w:rsidRPr="00B937D9" w:rsidTr="002D300F">
        <w:trPr>
          <w:trHeight w:val="1080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rect id="Retângulo 2" o:spid="_x0000_s1028" style="position:absolute;margin-left:.7pt;margin-top:10.75pt;width:20.25pt;height:25.5pt;z-index: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"/>
              </w:pict>
            </w:r>
          </w:p>
          <w:p w:rsidR="00F24136" w:rsidRPr="00B937D9" w:rsidRDefault="00F24136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O programa acima identificado não possui Sistema Gerenciador de Banco de Dados, o que impossibilita a aplicação dos testes estabelecidos.</w:t>
            </w:r>
          </w:p>
          <w:p w:rsidR="00F24136" w:rsidRPr="00B937D9" w:rsidRDefault="00F24136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24136" w:rsidRPr="00B937D9" w:rsidTr="002D300F">
        <w:trPr>
          <w:trHeight w:val="1302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</w:p>
          <w:p w:rsidR="00F24136" w:rsidRPr="00B937D9" w:rsidRDefault="00F24136" w:rsidP="002D300F">
            <w:pPr>
              <w:ind w:left="52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pict>
                <v:rect id="Retângulo 1" o:spid="_x0000_s1029" style="position:absolute;left:0;text-align:left;margin-left:.7pt;margin-top:-.35pt;width:20.25pt;height:26.2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"/>
              </w:pict>
            </w:r>
            <w:r w:rsidRPr="00B937D9">
              <w:rPr>
                <w:rFonts w:ascii="Arial" w:hAnsi="Arial" w:cs="Arial"/>
                <w:sz w:val="20"/>
                <w:szCs w:val="20"/>
              </w:rPr>
              <w:t>O programa acima identificado possui Sistema Gerenciador de Banco de Dados com regras/restrições de integridade (por exemplo, alteração de chaves primárias ou transpostas) que impedem a aplicação dos testes estabelecidos, para determinados campos.</w:t>
            </w:r>
          </w:p>
        </w:tc>
      </w:tr>
      <w:tr w:rsidR="00F24136" w:rsidRPr="00B937D9" w:rsidTr="002D300F">
        <w:trPr>
          <w:trHeight w:val="1889"/>
          <w:jc w:val="center"/>
        </w:trPr>
        <w:tc>
          <w:tcPr>
            <w:tcW w:w="9480" w:type="dxa"/>
            <w:gridSpan w:val="3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 xml:space="preserve">Declaro ainda que esta impossibilidade não </w:t>
            </w:r>
            <w:proofErr w:type="gramStart"/>
            <w:r w:rsidRPr="00B937D9">
              <w:rPr>
                <w:rFonts w:ascii="Arial" w:hAnsi="Arial" w:cs="Arial"/>
                <w:sz w:val="20"/>
                <w:szCs w:val="20"/>
              </w:rPr>
              <w:t>prejudica</w:t>
            </w:r>
            <w:proofErr w:type="gramEnd"/>
            <w:r w:rsidRPr="00B937D9">
              <w:rPr>
                <w:rFonts w:ascii="Arial" w:hAnsi="Arial" w:cs="Arial"/>
                <w:sz w:val="20"/>
                <w:szCs w:val="20"/>
              </w:rPr>
              <w:t xml:space="preserve"> a segurança dos registros armazenados pelo programa aplicativo acima identificado, uma vez que toda e qualquer alteração ou supressão destes  registros será automaticamente detectada pelo programa, que não mais permitirá o seu funcionamento, o qual somente poderá ser restaurado mediante ação direta do seu desenvolvedor. </w:t>
            </w:r>
          </w:p>
        </w:tc>
      </w:tr>
      <w:tr w:rsidR="00F24136" w:rsidRPr="00B937D9" w:rsidTr="002D300F">
        <w:trPr>
          <w:trHeight w:val="40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IDENTIFICAÇÃO DO SÓCIO, RESPONSÁVEL OU REPRESENTANTE LEGAL DA EMPRESA</w:t>
            </w:r>
          </w:p>
        </w:tc>
      </w:tr>
      <w:tr w:rsidR="00F24136" w:rsidRPr="00B937D9" w:rsidTr="002D300F">
        <w:trPr>
          <w:cantSplit/>
          <w:trHeight w:val="277"/>
          <w:jc w:val="center"/>
        </w:trPr>
        <w:tc>
          <w:tcPr>
            <w:tcW w:w="4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Nome</w:t>
            </w: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CPF</w:t>
            </w:r>
          </w:p>
        </w:tc>
      </w:tr>
      <w:tr w:rsidR="00F24136" w:rsidRPr="00B937D9" w:rsidTr="002D300F">
        <w:trPr>
          <w:cantSplit/>
          <w:trHeight w:val="2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RG</w:t>
            </w:r>
          </w:p>
        </w:tc>
      </w:tr>
      <w:tr w:rsidR="00F24136" w:rsidRPr="00B937D9" w:rsidTr="002D300F">
        <w:trPr>
          <w:trHeight w:val="567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136" w:rsidRPr="00B937D9" w:rsidRDefault="00F24136" w:rsidP="002D300F">
            <w:pPr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Local e Data</w:t>
            </w:r>
          </w:p>
        </w:tc>
      </w:tr>
      <w:tr w:rsidR="00F24136" w:rsidRPr="00B937D9" w:rsidTr="002D300F">
        <w:trPr>
          <w:trHeight w:val="1418"/>
          <w:jc w:val="center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24136" w:rsidRPr="00B937D9" w:rsidRDefault="00F24136" w:rsidP="002D300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937D9">
              <w:rPr>
                <w:rFonts w:ascii="Arial" w:hAnsi="Arial" w:cs="Arial"/>
                <w:sz w:val="20"/>
                <w:szCs w:val="20"/>
              </w:rPr>
              <w:t>Assinatura do Sócio, Responsável ou Representante Legal da Empresa</w:t>
            </w:r>
          </w:p>
        </w:tc>
      </w:tr>
    </w:tbl>
    <w:p w:rsidR="00F24136" w:rsidRDefault="00F24136"/>
    <w:sectPr w:rsidR="00F24136" w:rsidSect="008023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115511"/>
    <w:rsid w:val="00115511"/>
    <w:rsid w:val="00802336"/>
    <w:rsid w:val="009C609B"/>
    <w:rsid w:val="00CD2A7B"/>
    <w:rsid w:val="00F24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511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1440</Characters>
  <Application>Microsoft Office Word</Application>
  <DocSecurity>0</DocSecurity>
  <Lines>12</Lines>
  <Paragraphs>3</Paragraphs>
  <ScaleCrop>false</ScaleCrop>
  <Company>LENOVO CUSTOMER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2013-07-30T21:58:00Z</dcterms:created>
  <dcterms:modified xsi:type="dcterms:W3CDTF">2013-07-30T22:43:00Z</dcterms:modified>
</cp:coreProperties>
</file>