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22E68" w:rsidRPr="00F6327C" w:rsidRDefault="00222E68" w:rsidP="00222E68">
      <w:pPr>
        <w:spacing w:before="60" w:after="60" w:line="240" w:lineRule="auto"/>
        <w:jc w:val="center"/>
        <w:rPr>
          <w:rFonts w:ascii="Arial" w:eastAsia="Times New Roman" w:hAnsi="Arial"/>
          <w:b/>
          <w:sz w:val="20"/>
          <w:szCs w:val="20"/>
          <w:lang w:eastAsia="pt-BR"/>
        </w:rPr>
      </w:pPr>
      <w:r w:rsidRPr="00F6327C">
        <w:rPr>
          <w:rFonts w:ascii="Arial" w:eastAsia="Times New Roman" w:hAnsi="Arial"/>
          <w:b/>
          <w:sz w:val="20"/>
          <w:szCs w:val="20"/>
          <w:lang w:eastAsia="pt-BR"/>
        </w:rPr>
        <w:t>ANEXO ÚNICO</w:t>
      </w:r>
    </w:p>
    <w:p w:rsidR="00222E68" w:rsidRPr="00EA7236" w:rsidRDefault="00222E68" w:rsidP="006A6618">
      <w:pPr>
        <w:spacing w:before="60" w:after="60" w:line="240" w:lineRule="auto"/>
        <w:ind w:right="-994"/>
        <w:jc w:val="center"/>
        <w:rPr>
          <w:rFonts w:ascii="Arial" w:eastAsia="Times New Roman" w:hAnsi="Arial"/>
          <w:sz w:val="20"/>
          <w:szCs w:val="20"/>
          <w:lang w:eastAsia="pt-BR"/>
        </w:rPr>
      </w:pPr>
      <w:r>
        <w:rPr>
          <w:rFonts w:ascii="Arial" w:eastAsia="Times New Roman" w:hAnsi="Arial"/>
          <w:sz w:val="20"/>
          <w:szCs w:val="20"/>
          <w:lang w:eastAsia="pt-BR"/>
        </w:rPr>
        <w:t>(Convênio ICMS</w:t>
      </w:r>
      <w:r w:rsidR="006B4DF9">
        <w:rPr>
          <w:rFonts w:ascii="Arial" w:eastAsia="Times New Roman" w:hAnsi="Arial"/>
          <w:sz w:val="20"/>
          <w:szCs w:val="20"/>
          <w:lang w:eastAsia="pt-BR"/>
        </w:rPr>
        <w:t xml:space="preserve"> nº </w:t>
      </w:r>
      <w:r>
        <w:rPr>
          <w:rFonts w:ascii="Arial" w:eastAsia="Times New Roman" w:hAnsi="Arial"/>
          <w:sz w:val="20"/>
          <w:szCs w:val="20"/>
          <w:lang w:eastAsia="pt-BR"/>
        </w:rPr>
        <w:t>87/</w:t>
      </w:r>
      <w:r w:rsidR="006B4DF9">
        <w:rPr>
          <w:rFonts w:ascii="Arial" w:eastAsia="Times New Roman" w:hAnsi="Arial"/>
          <w:sz w:val="20"/>
          <w:szCs w:val="20"/>
          <w:lang w:eastAsia="pt-BR"/>
        </w:rPr>
        <w:t>20</w:t>
      </w:r>
      <w:r>
        <w:rPr>
          <w:rFonts w:ascii="Arial" w:eastAsia="Times New Roman" w:hAnsi="Arial"/>
          <w:sz w:val="20"/>
          <w:szCs w:val="20"/>
          <w:lang w:eastAsia="pt-BR"/>
        </w:rPr>
        <w:t xml:space="preserve">02, na redação dada pelo </w:t>
      </w:r>
      <w:r w:rsidR="005964F1">
        <w:rPr>
          <w:rFonts w:ascii="Arial" w:eastAsia="Times New Roman" w:hAnsi="Arial"/>
          <w:sz w:val="20"/>
          <w:szCs w:val="20"/>
          <w:lang w:eastAsia="pt-BR"/>
        </w:rPr>
        <w:t xml:space="preserve">Convênio ICMS nº </w:t>
      </w:r>
      <w:r>
        <w:rPr>
          <w:rFonts w:ascii="Arial" w:eastAsia="Times New Roman" w:hAnsi="Arial"/>
          <w:sz w:val="20"/>
          <w:szCs w:val="20"/>
          <w:lang w:eastAsia="pt-BR"/>
        </w:rPr>
        <w:t>54/</w:t>
      </w:r>
      <w:r w:rsidR="006B4DF9">
        <w:rPr>
          <w:rFonts w:ascii="Arial" w:eastAsia="Times New Roman" w:hAnsi="Arial"/>
          <w:sz w:val="20"/>
          <w:szCs w:val="20"/>
          <w:lang w:eastAsia="pt-BR"/>
        </w:rPr>
        <w:t>20</w:t>
      </w:r>
      <w:r>
        <w:rPr>
          <w:rFonts w:ascii="Arial" w:eastAsia="Times New Roman" w:hAnsi="Arial"/>
          <w:sz w:val="20"/>
          <w:szCs w:val="20"/>
          <w:lang w:eastAsia="pt-BR"/>
        </w:rPr>
        <w:t>09 e alterações até o Conv</w:t>
      </w:r>
      <w:r w:rsidR="006B4DF9">
        <w:rPr>
          <w:rFonts w:ascii="Arial" w:eastAsia="Times New Roman" w:hAnsi="Arial"/>
          <w:sz w:val="20"/>
          <w:szCs w:val="20"/>
          <w:lang w:eastAsia="pt-BR"/>
        </w:rPr>
        <w:t>ênio ICMS nº 169</w:t>
      </w:r>
      <w:r w:rsidR="005F4DD7">
        <w:rPr>
          <w:rFonts w:ascii="Arial" w:eastAsia="Times New Roman" w:hAnsi="Arial"/>
          <w:sz w:val="20"/>
          <w:szCs w:val="20"/>
          <w:lang w:eastAsia="pt-BR"/>
        </w:rPr>
        <w:t>/</w:t>
      </w:r>
      <w:r w:rsidR="00CA2B74">
        <w:rPr>
          <w:rFonts w:ascii="Arial" w:eastAsia="Times New Roman" w:hAnsi="Arial"/>
          <w:sz w:val="20"/>
          <w:szCs w:val="20"/>
          <w:lang w:eastAsia="pt-BR"/>
        </w:rPr>
        <w:t>202</w:t>
      </w:r>
      <w:r w:rsidR="00D8150F">
        <w:rPr>
          <w:rFonts w:ascii="Arial" w:eastAsia="Times New Roman" w:hAnsi="Arial"/>
          <w:sz w:val="20"/>
          <w:szCs w:val="20"/>
          <w:lang w:eastAsia="pt-BR"/>
        </w:rPr>
        <w:t>5</w:t>
      </w:r>
      <w:r>
        <w:rPr>
          <w:rFonts w:ascii="Arial" w:eastAsia="Times New Roman" w:hAnsi="Arial"/>
          <w:sz w:val="20"/>
          <w:szCs w:val="20"/>
          <w:lang w:eastAsia="pt-BR"/>
        </w:rPr>
        <w:t>)</w:t>
      </w:r>
    </w:p>
    <w:tbl>
      <w:tblPr>
        <w:tblW w:w="2689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1"/>
        <w:gridCol w:w="14"/>
        <w:gridCol w:w="87"/>
        <w:gridCol w:w="2030"/>
        <w:gridCol w:w="279"/>
        <w:gridCol w:w="1278"/>
        <w:gridCol w:w="17"/>
        <w:gridCol w:w="11"/>
        <w:gridCol w:w="49"/>
        <w:gridCol w:w="9082"/>
        <w:gridCol w:w="54"/>
        <w:gridCol w:w="2160"/>
        <w:gridCol w:w="34"/>
        <w:gridCol w:w="1072"/>
        <w:gridCol w:w="241"/>
        <w:gridCol w:w="935"/>
        <w:gridCol w:w="2248"/>
        <w:gridCol w:w="2248"/>
        <w:gridCol w:w="2248"/>
        <w:gridCol w:w="2248"/>
      </w:tblGrid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Item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Fármacos</w:t>
            </w:r>
          </w:p>
        </w:tc>
        <w:tc>
          <w:tcPr>
            <w:tcW w:w="1585" w:type="dxa"/>
            <w:gridSpan w:val="4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NCM</w:t>
            </w:r>
          </w:p>
        </w:tc>
        <w:tc>
          <w:tcPr>
            <w:tcW w:w="9131" w:type="dxa"/>
            <w:gridSpan w:val="2"/>
            <w:vMerge w:val="restart"/>
            <w:hideMark/>
          </w:tcPr>
          <w:p w:rsidR="00222E68" w:rsidRPr="00E6345C" w:rsidRDefault="00222E68" w:rsidP="00586157">
            <w:pPr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Medicamentos</w:t>
            </w:r>
          </w:p>
        </w:tc>
        <w:tc>
          <w:tcPr>
            <w:tcW w:w="2248" w:type="dxa"/>
            <w:gridSpan w:val="3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NCM</w:t>
            </w: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Fármacos</w:t>
            </w:r>
          </w:p>
        </w:tc>
        <w:tc>
          <w:tcPr>
            <w:tcW w:w="9131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248" w:type="dxa"/>
            <w:gridSpan w:val="3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Medicamentos</w:t>
            </w: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2117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Glatirâmer</w:t>
            </w:r>
          </w:p>
        </w:tc>
        <w:tc>
          <w:tcPr>
            <w:tcW w:w="1585" w:type="dxa"/>
            <w:gridSpan w:val="4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2922.49.90</w:t>
            </w:r>
          </w:p>
        </w:tc>
        <w:tc>
          <w:tcPr>
            <w:tcW w:w="9131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Glatirâmer - 20 mg injetável - por frasco-ampola ou seringa preenchida</w:t>
            </w:r>
          </w:p>
        </w:tc>
        <w:tc>
          <w:tcPr>
            <w:tcW w:w="224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3003.90.49/ 3004.90.39</w:t>
            </w: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Acitretina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2918.99.99</w:t>
            </w:r>
          </w:p>
        </w:tc>
        <w:tc>
          <w:tcPr>
            <w:tcW w:w="9131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Acitretina 10 mg - por cápsula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3003.90.39/ 3004.90.29</w:t>
            </w: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Acitretina 25 mg - por cápsula</w:t>
            </w:r>
          </w:p>
        </w:tc>
        <w:tc>
          <w:tcPr>
            <w:tcW w:w="2248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</w:tcPr>
          <w:p w:rsidR="00222E68" w:rsidRPr="00AF2915" w:rsidRDefault="00222E68" w:rsidP="00F321DB">
            <w:pPr>
              <w:spacing w:before="120" w:after="120" w:line="240" w:lineRule="auto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 xml:space="preserve">   </w:t>
            </w:r>
            <w:r w:rsidRPr="00AF2915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 xml:space="preserve">Nova redação dada ao item 3 pelo </w:t>
            </w:r>
            <w:r w:rsidR="005964F1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 xml:space="preserve">Convênio ICMS nº </w:t>
            </w:r>
            <w:r w:rsidRPr="00AF2915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26/18</w:t>
            </w: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</w:tcPr>
          <w:p w:rsidR="00222E68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>3</w:t>
            </w:r>
          </w:p>
        </w:tc>
        <w:tc>
          <w:tcPr>
            <w:tcW w:w="2117" w:type="dxa"/>
            <w:gridSpan w:val="2"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>Adalimumabe</w:t>
            </w:r>
          </w:p>
        </w:tc>
        <w:tc>
          <w:tcPr>
            <w:tcW w:w="1585" w:type="dxa"/>
            <w:gridSpan w:val="4"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2942.00.00</w:t>
            </w:r>
          </w:p>
        </w:tc>
        <w:tc>
          <w:tcPr>
            <w:tcW w:w="9131" w:type="dxa"/>
            <w:gridSpan w:val="2"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Adalimumabe - injetável - 40mg</w:t>
            </w: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</w:t>
            </w: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</w:t>
            </w: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por </w:t>
            </w: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seringa preenchida</w:t>
            </w: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, caneta aplicadora ou frasco-ampola </w:t>
            </w:r>
          </w:p>
        </w:tc>
        <w:tc>
          <w:tcPr>
            <w:tcW w:w="2248" w:type="dxa"/>
            <w:gridSpan w:val="3"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3002.10.39</w:t>
            </w:r>
          </w:p>
        </w:tc>
      </w:tr>
      <w:tr w:rsidR="00222E68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</w:tcPr>
          <w:p w:rsidR="00222E68" w:rsidRPr="00A97297" w:rsidRDefault="00222E68" w:rsidP="00F321DB">
            <w:pPr>
              <w:spacing w:before="120" w:after="120" w:line="240" w:lineRule="auto"/>
              <w:ind w:firstLine="142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pelo </w:t>
            </w:r>
            <w:r w:rsidR="005964F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Convênio ICMS nº </w:t>
            </w: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54/09</w:t>
            </w:r>
            <w:r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.</w:t>
            </w: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</w:t>
            </w:r>
          </w:p>
        </w:tc>
        <w:tc>
          <w:tcPr>
            <w:tcW w:w="2117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Adalimumabe</w:t>
            </w:r>
          </w:p>
        </w:tc>
        <w:tc>
          <w:tcPr>
            <w:tcW w:w="1585" w:type="dxa"/>
            <w:gridSpan w:val="4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2942.00.00</w:t>
            </w:r>
          </w:p>
        </w:tc>
        <w:tc>
          <w:tcPr>
            <w:tcW w:w="9131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Adalimumabe - injetável - 40mg seringa preenchida </w:t>
            </w:r>
          </w:p>
        </w:tc>
        <w:tc>
          <w:tcPr>
            <w:tcW w:w="224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3002.10.39</w:t>
            </w: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4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Alendronato de sódio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2931.00.39</w:t>
            </w:r>
          </w:p>
        </w:tc>
        <w:tc>
          <w:tcPr>
            <w:tcW w:w="9131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Alendronato de sódio 70 mg - por comprimido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3004.90.59</w:t>
            </w: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Alendronato de sódio 10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5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Alfacalcidol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2936.29.29</w:t>
            </w:r>
          </w:p>
        </w:tc>
        <w:tc>
          <w:tcPr>
            <w:tcW w:w="9131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Alfacalcidol 0,25 mcg - cápsula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3003.90.19/ 3004.50.90</w:t>
            </w: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Alfacalcidol 1,0 mcg - cápsula</w:t>
            </w:r>
          </w:p>
        </w:tc>
        <w:tc>
          <w:tcPr>
            <w:tcW w:w="2248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6</w:t>
            </w:r>
          </w:p>
        </w:tc>
        <w:tc>
          <w:tcPr>
            <w:tcW w:w="2117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Alfadornase</w:t>
            </w:r>
          </w:p>
        </w:tc>
        <w:tc>
          <w:tcPr>
            <w:tcW w:w="1585" w:type="dxa"/>
            <w:gridSpan w:val="4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3507.90.49</w:t>
            </w:r>
          </w:p>
        </w:tc>
        <w:tc>
          <w:tcPr>
            <w:tcW w:w="9131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Alfadornase 2,5 mg - por ampola</w:t>
            </w:r>
          </w:p>
        </w:tc>
        <w:tc>
          <w:tcPr>
            <w:tcW w:w="224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3003.90.29/ 3004.90.19</w:t>
            </w: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7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Alfaepoetina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3504.00.90</w:t>
            </w:r>
          </w:p>
        </w:tc>
        <w:tc>
          <w:tcPr>
            <w:tcW w:w="9131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Alfaepoetina - 1.000 U - por injetável - por frasco-ampola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3001.20.90</w:t>
            </w: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Alfaepoetina - 2.000 U - Injetável - por frasco-ampola</w:t>
            </w:r>
          </w:p>
        </w:tc>
        <w:tc>
          <w:tcPr>
            <w:tcW w:w="2248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Alfaepoetina - 3.000 U - injetável - por frasco-ampola</w:t>
            </w:r>
          </w:p>
        </w:tc>
        <w:tc>
          <w:tcPr>
            <w:tcW w:w="2248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Alfaepoetina - 4.000 U - injetável - por frasco-ampola</w:t>
            </w:r>
          </w:p>
        </w:tc>
        <w:tc>
          <w:tcPr>
            <w:tcW w:w="2248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Alfaepoetina - 10.000U - injetável - por frasco-ampola</w:t>
            </w:r>
          </w:p>
        </w:tc>
        <w:tc>
          <w:tcPr>
            <w:tcW w:w="2248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8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Alfainterferona 2b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2942.00.00</w:t>
            </w:r>
          </w:p>
        </w:tc>
        <w:tc>
          <w:tcPr>
            <w:tcW w:w="9131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Alfainterferona 2b 10.000.000 UI - injetável por frasco ampola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3002.10.39 / 3004.90.95</w:t>
            </w: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Alfainterferona 2b 5.000.000 UI - injetável por frasco ampola</w:t>
            </w:r>
          </w:p>
        </w:tc>
        <w:tc>
          <w:tcPr>
            <w:tcW w:w="2248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Alfainterferona 2b 3.000.000 UI - injetável por frasco ampola</w:t>
            </w:r>
          </w:p>
        </w:tc>
        <w:tc>
          <w:tcPr>
            <w:tcW w:w="2248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9</w:t>
            </w:r>
          </w:p>
        </w:tc>
        <w:tc>
          <w:tcPr>
            <w:tcW w:w="2117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Alfapeginterferona 2a</w:t>
            </w:r>
          </w:p>
        </w:tc>
        <w:tc>
          <w:tcPr>
            <w:tcW w:w="1585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Alfapeginterferona 2a 180 mcg - por seringa preenchida</w:t>
            </w:r>
          </w:p>
        </w:tc>
        <w:tc>
          <w:tcPr>
            <w:tcW w:w="2248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Alfapeginterferona 2b</w:t>
            </w:r>
          </w:p>
        </w:tc>
        <w:tc>
          <w:tcPr>
            <w:tcW w:w="1585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Alfapeginterferona 2b 80 mcg - por frasco ampola</w:t>
            </w:r>
          </w:p>
        </w:tc>
        <w:tc>
          <w:tcPr>
            <w:tcW w:w="2248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Alfapeginterferona 2b 100 mcg - por frasco ampola</w:t>
            </w:r>
          </w:p>
        </w:tc>
        <w:tc>
          <w:tcPr>
            <w:tcW w:w="2248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Alfapeginterferona 2b 120 mcg - por frasco ampola</w:t>
            </w:r>
          </w:p>
        </w:tc>
        <w:tc>
          <w:tcPr>
            <w:tcW w:w="2248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10</w:t>
            </w:r>
          </w:p>
        </w:tc>
        <w:tc>
          <w:tcPr>
            <w:tcW w:w="2117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Amantadina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2921.30.90</w:t>
            </w:r>
          </w:p>
        </w:tc>
        <w:tc>
          <w:tcPr>
            <w:tcW w:w="9131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Amantadina 100 mg - por comprimido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 3004.90.99</w:t>
            </w: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Amantadina</w:t>
            </w:r>
          </w:p>
        </w:tc>
        <w:tc>
          <w:tcPr>
            <w:tcW w:w="1585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Amantadina 100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2933.99.49</w:t>
            </w:r>
          </w:p>
        </w:tc>
        <w:tc>
          <w:tcPr>
            <w:tcW w:w="9131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10 mg - por comprimido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20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Lactona</w:t>
            </w:r>
          </w:p>
        </w:tc>
        <w:tc>
          <w:tcPr>
            <w:tcW w:w="1585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Lactona 10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Lactona 20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585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2248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Sódica</w:t>
            </w:r>
          </w:p>
        </w:tc>
        <w:tc>
          <w:tcPr>
            <w:tcW w:w="1585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Sódica 10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Sódica 20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Cálcica</w:t>
            </w:r>
          </w:p>
        </w:tc>
        <w:tc>
          <w:tcPr>
            <w:tcW w:w="1585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Cálcica 10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Cálcica 20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</w:t>
            </w:r>
          </w:p>
        </w:tc>
        <w:tc>
          <w:tcPr>
            <w:tcW w:w="2117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Azatioprina</w:t>
            </w:r>
          </w:p>
        </w:tc>
        <w:tc>
          <w:tcPr>
            <w:tcW w:w="1585" w:type="dxa"/>
            <w:gridSpan w:val="4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2933.59.34</w:t>
            </w:r>
          </w:p>
        </w:tc>
        <w:tc>
          <w:tcPr>
            <w:tcW w:w="9131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Azatioprina 50 mg - por comprimido</w:t>
            </w:r>
          </w:p>
        </w:tc>
        <w:tc>
          <w:tcPr>
            <w:tcW w:w="224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3003.90.76/ 3004.90.66</w:t>
            </w: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Azatioprina Sódica</w:t>
            </w:r>
          </w:p>
        </w:tc>
        <w:tc>
          <w:tcPr>
            <w:tcW w:w="1585" w:type="dxa"/>
            <w:gridSpan w:val="4"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Azatioprina Sódica 50 mg - por comprimido</w:t>
            </w:r>
          </w:p>
        </w:tc>
        <w:tc>
          <w:tcPr>
            <w:tcW w:w="2248" w:type="dxa"/>
            <w:gridSpan w:val="3"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84666C">
        <w:trPr>
          <w:gridAfter w:val="8"/>
          <w:wAfter w:w="11274" w:type="dxa"/>
          <w:trHeight w:val="386"/>
        </w:trPr>
        <w:tc>
          <w:tcPr>
            <w:tcW w:w="15622" w:type="dxa"/>
            <w:gridSpan w:val="12"/>
            <w:hideMark/>
          </w:tcPr>
          <w:p w:rsidR="00222E68" w:rsidRPr="005F0782" w:rsidRDefault="00222E68" w:rsidP="00F321DB">
            <w:pPr>
              <w:spacing w:before="120" w:after="12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 xml:space="preserve">Nova redação dada ao item 13 pelo </w:t>
            </w:r>
            <w:r w:rsidR="005964F1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 xml:space="preserve">Convênio ICMS nº </w:t>
            </w:r>
            <w:r w:rsidRPr="005F0782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137/13</w:t>
            </w:r>
          </w:p>
        </w:tc>
      </w:tr>
      <w:tr w:rsidR="00222E68" w:rsidRPr="00424615" w:rsidTr="0084666C">
        <w:trPr>
          <w:gridAfter w:val="7"/>
          <w:wAfter w:w="11240" w:type="dxa"/>
          <w:trHeight w:val="586"/>
        </w:trPr>
        <w:tc>
          <w:tcPr>
            <w:tcW w:w="575" w:type="dxa"/>
            <w:gridSpan w:val="2"/>
            <w:hideMark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  <w:t>13</w:t>
            </w:r>
          </w:p>
        </w:tc>
        <w:tc>
          <w:tcPr>
            <w:tcW w:w="2117" w:type="dxa"/>
            <w:gridSpan w:val="2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Beclometasona</w:t>
            </w:r>
          </w:p>
        </w:tc>
        <w:tc>
          <w:tcPr>
            <w:tcW w:w="1574" w:type="dxa"/>
            <w:gridSpan w:val="3"/>
          </w:tcPr>
          <w:p w:rsidR="00727BC6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2937.22.90</w:t>
            </w:r>
          </w:p>
          <w:p w:rsidR="00727BC6" w:rsidRPr="005F0782" w:rsidRDefault="00727BC6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9142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Beclometasona 200 mcg - por cápsula inalante</w:t>
            </w:r>
          </w:p>
        </w:tc>
        <w:tc>
          <w:tcPr>
            <w:tcW w:w="2248" w:type="dxa"/>
            <w:gridSpan w:val="3"/>
          </w:tcPr>
          <w:p w:rsidR="00222E68" w:rsidRPr="005F0782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-3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3003.39.99/</w:t>
            </w:r>
          </w:p>
          <w:p w:rsidR="00222E68" w:rsidRPr="005F0782" w:rsidRDefault="00222E68" w:rsidP="00F321DB">
            <w:pPr>
              <w:spacing w:before="60" w:after="60" w:line="240" w:lineRule="auto"/>
              <w:ind w:left="-30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 xml:space="preserve"> 3004.39.99</w:t>
            </w:r>
          </w:p>
        </w:tc>
      </w:tr>
      <w:tr w:rsidR="00222E68" w:rsidRPr="00424615" w:rsidTr="0084666C">
        <w:trPr>
          <w:gridAfter w:val="7"/>
          <w:wAfter w:w="11240" w:type="dxa"/>
          <w:trHeight w:val="577"/>
        </w:trPr>
        <w:tc>
          <w:tcPr>
            <w:tcW w:w="575" w:type="dxa"/>
            <w:gridSpan w:val="2"/>
            <w:hideMark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574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9142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Beclometasona 200 mcg - pó inalante por frasco de 100 doses</w:t>
            </w:r>
          </w:p>
        </w:tc>
        <w:tc>
          <w:tcPr>
            <w:tcW w:w="2248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</w:tr>
      <w:tr w:rsidR="00222E68" w:rsidRPr="00424615" w:rsidTr="0084666C">
        <w:trPr>
          <w:gridAfter w:val="7"/>
          <w:wAfter w:w="11240" w:type="dxa"/>
          <w:trHeight w:val="577"/>
        </w:trPr>
        <w:tc>
          <w:tcPr>
            <w:tcW w:w="575" w:type="dxa"/>
            <w:gridSpan w:val="2"/>
            <w:hideMark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574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9142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Beclometasona 250 mcg - spray por frasco de 200 doses</w:t>
            </w:r>
          </w:p>
        </w:tc>
        <w:tc>
          <w:tcPr>
            <w:tcW w:w="2248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</w:tr>
      <w:tr w:rsidR="00222E68" w:rsidRPr="00424615" w:rsidTr="0084666C">
        <w:trPr>
          <w:gridAfter w:val="7"/>
          <w:wAfter w:w="11240" w:type="dxa"/>
          <w:trHeight w:val="577"/>
        </w:trPr>
        <w:tc>
          <w:tcPr>
            <w:tcW w:w="575" w:type="dxa"/>
            <w:gridSpan w:val="2"/>
            <w:hideMark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</w:tcPr>
          <w:p w:rsidR="00222E68" w:rsidRPr="005F0782" w:rsidRDefault="00222E68" w:rsidP="00F321DB">
            <w:pPr>
              <w:spacing w:before="60" w:after="60" w:line="240" w:lineRule="auto"/>
              <w:ind w:left="-14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574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9142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Beclometasona 400 mcg - por cápsula inalante</w:t>
            </w:r>
          </w:p>
        </w:tc>
        <w:tc>
          <w:tcPr>
            <w:tcW w:w="2248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</w:tr>
      <w:tr w:rsidR="00222E68" w:rsidRPr="00424615" w:rsidTr="0084666C">
        <w:trPr>
          <w:gridAfter w:val="7"/>
          <w:wAfter w:w="11240" w:type="dxa"/>
          <w:trHeight w:val="577"/>
        </w:trPr>
        <w:tc>
          <w:tcPr>
            <w:tcW w:w="575" w:type="dxa"/>
            <w:gridSpan w:val="2"/>
            <w:hideMark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574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9142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Beclometasona 400 mcg - pó inalante por frasco de 100 doses</w:t>
            </w:r>
          </w:p>
        </w:tc>
        <w:tc>
          <w:tcPr>
            <w:tcW w:w="2248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</w:tr>
      <w:tr w:rsidR="00222E68" w:rsidRPr="00424615" w:rsidTr="0084666C">
        <w:trPr>
          <w:gridAfter w:val="7"/>
          <w:wAfter w:w="11240" w:type="dxa"/>
          <w:trHeight w:val="577"/>
        </w:trPr>
        <w:tc>
          <w:tcPr>
            <w:tcW w:w="575" w:type="dxa"/>
            <w:gridSpan w:val="2"/>
            <w:hideMark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</w:tcPr>
          <w:p w:rsidR="00222E68" w:rsidRPr="005F0782" w:rsidRDefault="00901913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Dipropionato de Beclometasona</w:t>
            </w:r>
          </w:p>
        </w:tc>
        <w:tc>
          <w:tcPr>
            <w:tcW w:w="1574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9142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Dipropionato de Beclometasona 400 mcg - pó inalante por frasco de 100 doses</w:t>
            </w:r>
          </w:p>
        </w:tc>
        <w:tc>
          <w:tcPr>
            <w:tcW w:w="2248" w:type="dxa"/>
            <w:gridSpan w:val="3"/>
          </w:tcPr>
          <w:p w:rsidR="00222E68" w:rsidRPr="005F0782" w:rsidRDefault="00901913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3004.32.90</w:t>
            </w:r>
          </w:p>
        </w:tc>
      </w:tr>
      <w:tr w:rsidR="00222E68" w:rsidRPr="00424615" w:rsidTr="0084666C">
        <w:trPr>
          <w:gridAfter w:val="7"/>
          <w:wAfter w:w="11240" w:type="dxa"/>
          <w:trHeight w:val="577"/>
        </w:trPr>
        <w:tc>
          <w:tcPr>
            <w:tcW w:w="575" w:type="dxa"/>
            <w:gridSpan w:val="2"/>
            <w:hideMark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574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9142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Dipropionato de Beclometasona 250 mcg - spray - por frasco de 200 doses</w:t>
            </w:r>
          </w:p>
        </w:tc>
        <w:tc>
          <w:tcPr>
            <w:tcW w:w="2248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</w:tr>
      <w:tr w:rsidR="00222E68" w:rsidRPr="00424615" w:rsidTr="0084666C">
        <w:trPr>
          <w:gridAfter w:val="7"/>
          <w:wAfter w:w="11240" w:type="dxa"/>
          <w:trHeight w:val="577"/>
        </w:trPr>
        <w:tc>
          <w:tcPr>
            <w:tcW w:w="575" w:type="dxa"/>
            <w:gridSpan w:val="2"/>
            <w:hideMark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574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9142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Dipropionato de Beclometasona 200 mcg - pó inalante por frasco de 100 doses</w:t>
            </w:r>
          </w:p>
        </w:tc>
        <w:tc>
          <w:tcPr>
            <w:tcW w:w="2248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</w:tr>
      <w:tr w:rsidR="00222E68" w:rsidRPr="00424615" w:rsidTr="0084666C">
        <w:trPr>
          <w:gridAfter w:val="7"/>
          <w:wAfter w:w="11240" w:type="dxa"/>
          <w:trHeight w:val="577"/>
        </w:trPr>
        <w:tc>
          <w:tcPr>
            <w:tcW w:w="575" w:type="dxa"/>
            <w:gridSpan w:val="2"/>
            <w:hideMark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574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9142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Dipropionato de Beclometasona 200 mcg - por cápsula inalante</w:t>
            </w:r>
          </w:p>
        </w:tc>
        <w:tc>
          <w:tcPr>
            <w:tcW w:w="2248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</w:tr>
      <w:tr w:rsidR="00222E68" w:rsidRPr="00424615" w:rsidTr="0084666C">
        <w:trPr>
          <w:gridAfter w:val="7"/>
          <w:wAfter w:w="11240" w:type="dxa"/>
          <w:trHeight w:val="577"/>
        </w:trPr>
        <w:tc>
          <w:tcPr>
            <w:tcW w:w="575" w:type="dxa"/>
            <w:gridSpan w:val="2"/>
            <w:hideMark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574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9142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Dipropionato de Beclometasona 400 mcg - por cápsula inalante</w:t>
            </w:r>
          </w:p>
        </w:tc>
        <w:tc>
          <w:tcPr>
            <w:tcW w:w="2248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</w:tr>
      <w:tr w:rsidR="00222E68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  <w:hideMark/>
          </w:tcPr>
          <w:p w:rsidR="00222E68" w:rsidRPr="00A97297" w:rsidRDefault="00222E68" w:rsidP="00F321DB">
            <w:pPr>
              <w:spacing w:before="60" w:after="0" w:line="240" w:lineRule="auto"/>
              <w:ind w:left="142"/>
              <w:jc w:val="both"/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b/>
                <w:color w:val="008000"/>
                <w:sz w:val="18"/>
                <w:szCs w:val="18"/>
                <w:lang w:eastAsia="pt-BR"/>
              </w:rPr>
              <w:t xml:space="preserve"> </w:t>
            </w:r>
            <w:r w:rsidRPr="00A97297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 xml:space="preserve">Redação anterior </w:t>
            </w: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dada ao item 13 pelo </w:t>
            </w:r>
            <w:r w:rsidR="005964F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Convênio ICMS nº </w:t>
            </w: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99/10.</w:t>
            </w: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117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585" w:type="dxa"/>
            <w:gridSpan w:val="4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9131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Beclometasona 200 mcg - por cápsula inalante</w:t>
            </w:r>
          </w:p>
        </w:tc>
        <w:tc>
          <w:tcPr>
            <w:tcW w:w="224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117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585" w:type="dxa"/>
            <w:gridSpan w:val="4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9131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Beclometasona 200 mcg - pó inalante por frasco de 100 doses</w:t>
            </w:r>
          </w:p>
        </w:tc>
        <w:tc>
          <w:tcPr>
            <w:tcW w:w="224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117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Beclometasona</w:t>
            </w:r>
          </w:p>
        </w:tc>
        <w:tc>
          <w:tcPr>
            <w:tcW w:w="1585" w:type="dxa"/>
            <w:gridSpan w:val="4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9131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Beclometasona 250 mcg - spray por frasco de 200 doses</w:t>
            </w:r>
          </w:p>
        </w:tc>
        <w:tc>
          <w:tcPr>
            <w:tcW w:w="224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117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585" w:type="dxa"/>
            <w:gridSpan w:val="4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9131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Beclometasona 400 mcg - por cápsula inalante</w:t>
            </w:r>
          </w:p>
        </w:tc>
        <w:tc>
          <w:tcPr>
            <w:tcW w:w="224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117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585" w:type="dxa"/>
            <w:gridSpan w:val="4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9131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Beclometasona 400 mcg - pó inalante por frasco de 100 doses</w:t>
            </w:r>
          </w:p>
        </w:tc>
        <w:tc>
          <w:tcPr>
            <w:tcW w:w="224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13</w:t>
            </w:r>
          </w:p>
        </w:tc>
        <w:tc>
          <w:tcPr>
            <w:tcW w:w="2117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585" w:type="dxa"/>
            <w:gridSpan w:val="4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2937.22.90</w:t>
            </w:r>
          </w:p>
        </w:tc>
        <w:tc>
          <w:tcPr>
            <w:tcW w:w="9131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24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3003.39.99/ 3004.39.99</w:t>
            </w: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117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585" w:type="dxa"/>
            <w:gridSpan w:val="4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9131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Dipropionato de Beclometasona 400 mcg - pó inalante por frasco de 100 doses</w:t>
            </w:r>
          </w:p>
        </w:tc>
        <w:tc>
          <w:tcPr>
            <w:tcW w:w="224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117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Dipropionato de Beclometasona</w:t>
            </w:r>
          </w:p>
        </w:tc>
        <w:tc>
          <w:tcPr>
            <w:tcW w:w="1585" w:type="dxa"/>
            <w:gridSpan w:val="4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9131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Dipropionato de Beclometasona 250 mcg - spray - por frasco de 200 doses</w:t>
            </w:r>
          </w:p>
        </w:tc>
        <w:tc>
          <w:tcPr>
            <w:tcW w:w="224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117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585" w:type="dxa"/>
            <w:gridSpan w:val="4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9131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Dipropionato de Beclometasona 200 mcg - pó inalante por frasco de 100 doses</w:t>
            </w:r>
          </w:p>
        </w:tc>
        <w:tc>
          <w:tcPr>
            <w:tcW w:w="224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117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585" w:type="dxa"/>
            <w:gridSpan w:val="4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9131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Dipropionato de Beclometasona 200 mcg - por cápsula inalante</w:t>
            </w:r>
          </w:p>
        </w:tc>
        <w:tc>
          <w:tcPr>
            <w:tcW w:w="224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lastRenderedPageBreak/>
              <w:t> </w:t>
            </w:r>
          </w:p>
        </w:tc>
        <w:tc>
          <w:tcPr>
            <w:tcW w:w="2117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585" w:type="dxa"/>
            <w:gridSpan w:val="4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9131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Dipropionato de Beclometasona 400 mcg - por cápsula inalante</w:t>
            </w:r>
          </w:p>
        </w:tc>
        <w:tc>
          <w:tcPr>
            <w:tcW w:w="224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222E68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  <w:hideMark/>
          </w:tcPr>
          <w:p w:rsidR="00222E68" w:rsidRPr="00A97297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 xml:space="preserve">Redação anterior </w:t>
            </w: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dada ao item 13 pelo </w:t>
            </w:r>
            <w:r w:rsidR="005964F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Convênio ICMS nº </w:t>
            </w: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54/09, efeitos de 01.08.09 a 31.08.10.</w:t>
            </w: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13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Beclometasona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2937.22.90</w:t>
            </w:r>
          </w:p>
        </w:tc>
        <w:tc>
          <w:tcPr>
            <w:tcW w:w="9131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Beclometasona 200 mcg - por cápsula inalante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3003.39.99/ 3004.39.99</w:t>
            </w: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Beclometasona 200 mcg - pó inalante por frasco de 100 doses</w:t>
            </w:r>
          </w:p>
        </w:tc>
        <w:tc>
          <w:tcPr>
            <w:tcW w:w="2248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Beclometasona 250 mcg - spray por frasco de 200 doses</w:t>
            </w:r>
          </w:p>
        </w:tc>
        <w:tc>
          <w:tcPr>
            <w:tcW w:w="2248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Beclometasona 400 mcg - por cápsula inalante</w:t>
            </w:r>
          </w:p>
        </w:tc>
        <w:tc>
          <w:tcPr>
            <w:tcW w:w="2248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Beclometasona 400 mcg - pó inalante por frasco de 100 doses</w:t>
            </w:r>
          </w:p>
        </w:tc>
        <w:tc>
          <w:tcPr>
            <w:tcW w:w="2248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  <w:r w:rsidRPr="005F0782"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585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248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Dipropionato de Beclometasona</w:t>
            </w:r>
          </w:p>
        </w:tc>
        <w:tc>
          <w:tcPr>
            <w:tcW w:w="1585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Dipropionato de Beclometasona 400 mcg - pó inalante por frasco de 100 doses</w:t>
            </w:r>
          </w:p>
        </w:tc>
        <w:tc>
          <w:tcPr>
            <w:tcW w:w="2248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Dipropionato de Beclometasona 250 mcg - spray - por frasco de 200 doses</w:t>
            </w:r>
          </w:p>
        </w:tc>
        <w:tc>
          <w:tcPr>
            <w:tcW w:w="2248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Dipropionato de Beclometasona 200 mcg - pó inalante por frasco de 100 doses</w:t>
            </w:r>
          </w:p>
        </w:tc>
        <w:tc>
          <w:tcPr>
            <w:tcW w:w="2248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Beclometasona 200 mcg - por cápsula inalante</w:t>
            </w:r>
          </w:p>
        </w:tc>
        <w:tc>
          <w:tcPr>
            <w:tcW w:w="2248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Beclometasona 400 mcg - por cápsula inalante</w:t>
            </w:r>
          </w:p>
        </w:tc>
        <w:tc>
          <w:tcPr>
            <w:tcW w:w="2248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14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Betainterferona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3504.00.90</w:t>
            </w:r>
          </w:p>
        </w:tc>
        <w:tc>
          <w:tcPr>
            <w:tcW w:w="9131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Betainterferona - 6.000.000 UI (22 mcg) - Injetável - (por seringa preenchida)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3002.10.36</w:t>
            </w: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Betainterferona - 12.000.000 UI (44 mcg) - Injetável - (por seringa preenchida)</w:t>
            </w:r>
          </w:p>
        </w:tc>
        <w:tc>
          <w:tcPr>
            <w:tcW w:w="2248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Betainterferona 6.000.000 UI (30 </w:t>
            </w:r>
            <w:proofErr w:type="gramStart"/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mcg)-</w:t>
            </w:r>
            <w:proofErr w:type="gramEnd"/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injetável - seringa preenchida ou frasco ampola</w:t>
            </w:r>
          </w:p>
        </w:tc>
        <w:tc>
          <w:tcPr>
            <w:tcW w:w="2248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Betainterferona 9.600.000 UI - Injetável - (por frasco/ampola)</w:t>
            </w:r>
          </w:p>
        </w:tc>
        <w:tc>
          <w:tcPr>
            <w:tcW w:w="2248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Betainterferona 1a</w:t>
            </w:r>
          </w:p>
        </w:tc>
        <w:tc>
          <w:tcPr>
            <w:tcW w:w="1585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Betainterferona 1a - 6.000.000 UI (22 mcg) - Injetável - (por seringa preenchida)</w:t>
            </w:r>
          </w:p>
        </w:tc>
        <w:tc>
          <w:tcPr>
            <w:tcW w:w="2248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Betainterferona 1a - 12.000.000 UI (44 mcg) - Injetável - (por seringa preenchida)</w:t>
            </w:r>
          </w:p>
        </w:tc>
        <w:tc>
          <w:tcPr>
            <w:tcW w:w="2248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Betainterferona 1</w:t>
            </w:r>
            <w:proofErr w:type="gramStart"/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  6.000.000</w:t>
            </w:r>
            <w:proofErr w:type="gramEnd"/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UI (30 mcg)- injetável - seringa preenchida ou frasco ampola</w:t>
            </w:r>
          </w:p>
        </w:tc>
        <w:tc>
          <w:tcPr>
            <w:tcW w:w="2248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Betainterferona 1b</w:t>
            </w:r>
          </w:p>
        </w:tc>
        <w:tc>
          <w:tcPr>
            <w:tcW w:w="1585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Betainterferona 1b - 9.600.000 UI - Injetável - (por frasco/ampola)</w:t>
            </w:r>
          </w:p>
        </w:tc>
        <w:tc>
          <w:tcPr>
            <w:tcW w:w="2248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  <w:hideMark/>
          </w:tcPr>
          <w:p w:rsidR="00222E68" w:rsidRPr="002D2D35" w:rsidRDefault="00222E68" w:rsidP="00F321DB">
            <w:pPr>
              <w:spacing w:before="120" w:after="0" w:line="240" w:lineRule="auto"/>
              <w:ind w:left="142"/>
              <w:jc w:val="both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2D2D35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Nova redação dada ao item 15 pelo </w:t>
            </w:r>
            <w:r w:rsidR="005964F1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Convênio ICMS nº </w:t>
            </w:r>
            <w:r w:rsidRPr="002D2D35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99/10, efeitos a partir de 01.09.10.</w:t>
            </w: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lastRenderedPageBreak/>
              <w:t>15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Bezafibrato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2918.99.99</w:t>
            </w:r>
          </w:p>
        </w:tc>
        <w:tc>
          <w:tcPr>
            <w:tcW w:w="9131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Bezafibrato 200 mg - por comprimido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 3004.90.99</w:t>
            </w: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Bezafibrato 400 mg - por comprimido de</w:t>
            </w: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</w:t>
            </w: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desintegração lenta</w:t>
            </w:r>
          </w:p>
        </w:tc>
        <w:tc>
          <w:tcPr>
            <w:tcW w:w="2248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  <w:hideMark/>
          </w:tcPr>
          <w:p w:rsidR="00222E68" w:rsidRPr="00A97297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 xml:space="preserve">Redação anterior </w:t>
            </w: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dada ao item 15 pelo </w:t>
            </w:r>
            <w:r w:rsidR="005964F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Convênio ICMS nº </w:t>
            </w: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54/09, efeitos de 01.08.09 a 31.08.10.</w:t>
            </w: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15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Bezafibrato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2918.99.99</w:t>
            </w:r>
          </w:p>
        </w:tc>
        <w:tc>
          <w:tcPr>
            <w:tcW w:w="9131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Bezafibrato 200 mg - por drágea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3003.90.99/ 3004.90.99</w:t>
            </w: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Bezafibrato 400 mg - por drágea</w:t>
            </w:r>
          </w:p>
        </w:tc>
        <w:tc>
          <w:tcPr>
            <w:tcW w:w="2248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  <w:hideMark/>
          </w:tcPr>
          <w:p w:rsidR="00222E68" w:rsidRPr="004129B7" w:rsidRDefault="00222E68" w:rsidP="00F321DB">
            <w:pPr>
              <w:spacing w:before="120" w:after="0" w:line="240" w:lineRule="auto"/>
              <w:ind w:left="142" w:hanging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 xml:space="preserve">Nova redação dada ao item 16 pelo </w:t>
            </w:r>
            <w:r w:rsidR="005964F1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 xml:space="preserve">Convênio ICMS nº </w:t>
            </w:r>
            <w:r w:rsidRPr="004129B7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99/10, efeitos a partir de 01.09.10.</w:t>
            </w: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A97297">
              <w:rPr>
                <w:rFonts w:ascii="Arial" w:eastAsia="Times New Roman" w:hAnsi="Arial"/>
                <w:sz w:val="18"/>
                <w:szCs w:val="24"/>
                <w:lang w:eastAsia="pt-BR"/>
              </w:rPr>
              <w:t>16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Biperideno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2933.39.39/ 2933.39.32</w:t>
            </w:r>
          </w:p>
        </w:tc>
        <w:tc>
          <w:tcPr>
            <w:tcW w:w="9131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Biperideno 4 mg - por comprimido de desintegração retardada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Biperideno 2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Lactato de Biperideno</w:t>
            </w:r>
          </w:p>
        </w:tc>
        <w:tc>
          <w:tcPr>
            <w:tcW w:w="1585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Lactato de Biperideno 4 mg - por comprimido de desintegração retardada</w:t>
            </w:r>
          </w:p>
        </w:tc>
        <w:tc>
          <w:tcPr>
            <w:tcW w:w="2248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Lactato de Biperideno 2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Biperideno</w:t>
            </w:r>
          </w:p>
        </w:tc>
        <w:tc>
          <w:tcPr>
            <w:tcW w:w="1585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Biperideno 4 mg - por comprimido de desintegração retardada</w:t>
            </w:r>
          </w:p>
        </w:tc>
        <w:tc>
          <w:tcPr>
            <w:tcW w:w="2248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Biperideno 2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  <w:hideMark/>
          </w:tcPr>
          <w:p w:rsidR="00222E68" w:rsidRPr="00A97297" w:rsidRDefault="00222E68" w:rsidP="00F321DB">
            <w:pPr>
              <w:spacing w:before="60" w:after="60" w:line="240" w:lineRule="auto"/>
              <w:ind w:left="284" w:hanging="142"/>
              <w:jc w:val="both"/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 xml:space="preserve">Redação anterior </w:t>
            </w: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dada ao item 16 pelo </w:t>
            </w:r>
            <w:r w:rsidR="005964F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Convênio ICMS nº </w:t>
            </w: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54/09, efeitos de 01.08.09 a 31.08.10.</w:t>
            </w: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16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Biperideno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2933.39.39/ 2933.39.32</w:t>
            </w:r>
          </w:p>
        </w:tc>
        <w:tc>
          <w:tcPr>
            <w:tcW w:w="9131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Biperideno 4 mg - por comprimido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3003.90.79/ 3004.90.69</w:t>
            </w: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Biperideno 2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Lactato de Biperideno</w:t>
            </w:r>
          </w:p>
        </w:tc>
        <w:tc>
          <w:tcPr>
            <w:tcW w:w="1585" w:type="dxa"/>
            <w:gridSpan w:val="4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Lactato de Biperideno 4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Lactato de Biperideno 2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Cloridrato de Biperideno</w:t>
            </w:r>
          </w:p>
        </w:tc>
        <w:tc>
          <w:tcPr>
            <w:tcW w:w="1585" w:type="dxa"/>
            <w:gridSpan w:val="4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Cloridrato de Biperideno 4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Cloridrato de Biperideno 2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  <w:hideMark/>
          </w:tcPr>
          <w:p w:rsidR="00222E68" w:rsidRPr="004129B7" w:rsidRDefault="00222E68" w:rsidP="00F321DB">
            <w:pPr>
              <w:spacing w:before="120" w:after="0" w:line="240" w:lineRule="auto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 xml:space="preserve">Nova redação dada ao item 17 pelo </w:t>
            </w:r>
            <w:r w:rsidR="005964F1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 xml:space="preserve">Convênio ICMS nº </w:t>
            </w:r>
            <w:r w:rsidRPr="004129B7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99/10, efeitos a partir de 01.09.10.</w:t>
            </w: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17</w:t>
            </w:r>
          </w:p>
        </w:tc>
        <w:tc>
          <w:tcPr>
            <w:tcW w:w="2117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Bromocriptina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2939.69.90</w:t>
            </w:r>
          </w:p>
        </w:tc>
        <w:tc>
          <w:tcPr>
            <w:tcW w:w="9131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Bromocriptina 2,5 mg - por comprimido ou cápsula de liberação prolongada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3003.40.90/ 3004.40.90</w:t>
            </w: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Mesilato de Bromocriptina</w:t>
            </w:r>
          </w:p>
        </w:tc>
        <w:tc>
          <w:tcPr>
            <w:tcW w:w="1585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Mesilato de Bromocriptina 2,5 mg - por comprimido ou cápsula de liberação prolongada</w:t>
            </w:r>
          </w:p>
        </w:tc>
        <w:tc>
          <w:tcPr>
            <w:tcW w:w="2248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  <w:hideMark/>
          </w:tcPr>
          <w:p w:rsidR="00222E68" w:rsidRPr="00A97297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lastRenderedPageBreak/>
              <w:t>Redação anterior</w:t>
            </w: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17 pelo </w:t>
            </w:r>
            <w:r w:rsidR="005964F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Convênio ICMS nº </w:t>
            </w: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54/09, efeitos de 01.08.09 a 31.08.10.</w:t>
            </w: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17</w:t>
            </w:r>
          </w:p>
        </w:tc>
        <w:tc>
          <w:tcPr>
            <w:tcW w:w="2117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Bromocriptina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2939.69.90</w:t>
            </w:r>
          </w:p>
        </w:tc>
        <w:tc>
          <w:tcPr>
            <w:tcW w:w="9131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Bromocriptina 2,5 mg - por comprimido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3003.40.90/ 3004.40.90</w:t>
            </w: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Mesilato de Bromocriptina</w:t>
            </w:r>
          </w:p>
        </w:tc>
        <w:tc>
          <w:tcPr>
            <w:tcW w:w="1585" w:type="dxa"/>
            <w:gridSpan w:val="4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Bromocriptina 2,5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18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Budesonida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2937.29.90</w:t>
            </w:r>
          </w:p>
        </w:tc>
        <w:tc>
          <w:tcPr>
            <w:tcW w:w="9131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Budesonida 200 mcg - por cápsula inalante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3003.39.99/ 3004.39.99</w:t>
            </w: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Budesonida 200 mcg - aerosol bucal - com 5 ml - 100 doses</w:t>
            </w:r>
          </w:p>
        </w:tc>
        <w:tc>
          <w:tcPr>
            <w:tcW w:w="2248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Budesonida 200 mcg - pó inalante - 100 doses</w:t>
            </w:r>
          </w:p>
        </w:tc>
        <w:tc>
          <w:tcPr>
            <w:tcW w:w="2248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19</w:t>
            </w:r>
          </w:p>
        </w:tc>
        <w:tc>
          <w:tcPr>
            <w:tcW w:w="2117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Cabergolina</w:t>
            </w:r>
          </w:p>
        </w:tc>
        <w:tc>
          <w:tcPr>
            <w:tcW w:w="1585" w:type="dxa"/>
            <w:gridSpan w:val="4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2939.69.90</w:t>
            </w:r>
          </w:p>
        </w:tc>
        <w:tc>
          <w:tcPr>
            <w:tcW w:w="9131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Cabergolina 0,5 mg - por comprimido</w:t>
            </w:r>
          </w:p>
        </w:tc>
        <w:tc>
          <w:tcPr>
            <w:tcW w:w="224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 3004.90.99</w:t>
            </w:r>
          </w:p>
        </w:tc>
      </w:tr>
      <w:tr w:rsidR="00841B92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</w:tcPr>
          <w:p w:rsidR="00841B92" w:rsidRPr="004129B7" w:rsidRDefault="00841B92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 xml:space="preserve">Nova redação dada ao item 20 pelo </w:t>
            </w:r>
            <w:r w:rsidR="005964F1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 xml:space="preserve">Convênio ICMS nº </w:t>
            </w:r>
            <w:r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141/22</w:t>
            </w: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20</w:t>
            </w:r>
          </w:p>
        </w:tc>
        <w:tc>
          <w:tcPr>
            <w:tcW w:w="2117" w:type="dxa"/>
            <w:gridSpan w:val="2"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</w:t>
            </w:r>
          </w:p>
        </w:tc>
        <w:tc>
          <w:tcPr>
            <w:tcW w:w="1585" w:type="dxa"/>
            <w:gridSpan w:val="4"/>
            <w:vMerge w:val="restart"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2937.90.90</w:t>
            </w:r>
          </w:p>
        </w:tc>
        <w:tc>
          <w:tcPr>
            <w:tcW w:w="9131" w:type="dxa"/>
            <w:gridSpan w:val="2"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 - 200 UI - spray nasal - por frasco</w:t>
            </w:r>
          </w:p>
        </w:tc>
        <w:tc>
          <w:tcPr>
            <w:tcW w:w="2248" w:type="dxa"/>
            <w:gridSpan w:val="3"/>
            <w:vMerge w:val="restart"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3003.39.29/ 3004.39.25</w:t>
            </w: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 Sintética Humana</w:t>
            </w:r>
          </w:p>
        </w:tc>
        <w:tc>
          <w:tcPr>
            <w:tcW w:w="1585" w:type="dxa"/>
            <w:gridSpan w:val="4"/>
            <w:vMerge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 Sintética Humana - 200 UI - spray nasal - por frasco</w:t>
            </w:r>
          </w:p>
        </w:tc>
        <w:tc>
          <w:tcPr>
            <w:tcW w:w="2248" w:type="dxa"/>
            <w:gridSpan w:val="3"/>
            <w:vMerge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 Sintética de Salmão</w:t>
            </w:r>
          </w:p>
        </w:tc>
        <w:tc>
          <w:tcPr>
            <w:tcW w:w="1585" w:type="dxa"/>
            <w:gridSpan w:val="4"/>
            <w:vMerge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Calcitonina Sintética de Salmão - 200 UI - spray nasal - por </w:t>
            </w: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frasco</w:t>
            </w:r>
          </w:p>
        </w:tc>
        <w:tc>
          <w:tcPr>
            <w:tcW w:w="2248" w:type="dxa"/>
            <w:gridSpan w:val="3"/>
            <w:vMerge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841B92" w:rsidRPr="00841B92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841B92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20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841B92" w:rsidRPr="00841B92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841B92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Calcitonina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841B92" w:rsidRPr="00841B92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841B92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2937.90.90</w:t>
            </w:r>
          </w:p>
        </w:tc>
        <w:tc>
          <w:tcPr>
            <w:tcW w:w="9131" w:type="dxa"/>
            <w:gridSpan w:val="2"/>
            <w:hideMark/>
          </w:tcPr>
          <w:p w:rsidR="00841B92" w:rsidRPr="00841B92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841B92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Calcitonina 100 UI - injetável - (por ampola)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841B92" w:rsidRPr="00841B92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  <w:r w:rsidRPr="00841B92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3003.39.29/ 3004.39.25</w:t>
            </w: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1B92" w:rsidRPr="00841B92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841B92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841B92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1B92" w:rsidRPr="00841B92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841B92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Calcitonina - 200 UI - spray nasal - por frasco</w:t>
            </w:r>
          </w:p>
        </w:tc>
        <w:tc>
          <w:tcPr>
            <w:tcW w:w="2248" w:type="dxa"/>
            <w:gridSpan w:val="3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1B92" w:rsidRPr="00841B92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841B92" w:rsidRPr="00841B92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841B92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Calcitonina Sintética Humana</w:t>
            </w:r>
          </w:p>
        </w:tc>
        <w:tc>
          <w:tcPr>
            <w:tcW w:w="1585" w:type="dxa"/>
            <w:gridSpan w:val="4"/>
            <w:vMerge/>
            <w:hideMark/>
          </w:tcPr>
          <w:p w:rsidR="00841B92" w:rsidRPr="00841B92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1B92" w:rsidRPr="00841B92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841B92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Calcitonina Sintética Humana 100 UI - injetável - (por ampola)</w:t>
            </w:r>
          </w:p>
        </w:tc>
        <w:tc>
          <w:tcPr>
            <w:tcW w:w="2248" w:type="dxa"/>
            <w:gridSpan w:val="3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1B92" w:rsidRPr="00841B92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841B92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841B92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1B92" w:rsidRPr="00841B92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841B92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Calcitonina Sintética Humana - 200 UI - spray nasal - por frasco</w:t>
            </w:r>
          </w:p>
        </w:tc>
        <w:tc>
          <w:tcPr>
            <w:tcW w:w="2248" w:type="dxa"/>
            <w:gridSpan w:val="3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1B92" w:rsidRPr="00841B92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841B92" w:rsidRPr="00841B92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841B92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Calcitonina Sintética de Salmão</w:t>
            </w:r>
          </w:p>
        </w:tc>
        <w:tc>
          <w:tcPr>
            <w:tcW w:w="1585" w:type="dxa"/>
            <w:gridSpan w:val="4"/>
            <w:vMerge/>
            <w:hideMark/>
          </w:tcPr>
          <w:p w:rsidR="00841B92" w:rsidRPr="00841B92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1B92" w:rsidRPr="00841B92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841B92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Calcitonina Sintética de Salmão - 200 UI - spray nasal - por frasco</w:t>
            </w:r>
          </w:p>
        </w:tc>
        <w:tc>
          <w:tcPr>
            <w:tcW w:w="2248" w:type="dxa"/>
            <w:gridSpan w:val="3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1B92" w:rsidRPr="00841B92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841B92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841B92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1B92" w:rsidRPr="00841B92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841B92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Calcitonina Sintética de Salmão 100 UI - injetável - (por ampola)</w:t>
            </w:r>
          </w:p>
        </w:tc>
        <w:tc>
          <w:tcPr>
            <w:tcW w:w="2248" w:type="dxa"/>
            <w:gridSpan w:val="3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21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Calcitriol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2936.29.29</w:t>
            </w:r>
          </w:p>
        </w:tc>
        <w:tc>
          <w:tcPr>
            <w:tcW w:w="9131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Calcitriol 0,25 mcg - por cápsula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3003.90.19/ 3004.50.90</w:t>
            </w: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Calcitriol 1,0 g - injetável - por ampola</w:t>
            </w:r>
          </w:p>
        </w:tc>
        <w:tc>
          <w:tcPr>
            <w:tcW w:w="2248" w:type="dxa"/>
            <w:gridSpan w:val="3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22</w:t>
            </w:r>
          </w:p>
        </w:tc>
        <w:tc>
          <w:tcPr>
            <w:tcW w:w="2117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Ciclofosfamida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2942.00.00</w:t>
            </w:r>
          </w:p>
        </w:tc>
        <w:tc>
          <w:tcPr>
            <w:tcW w:w="9131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Ciclofosfamida 50 mg - por drágea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Ciclofosfamida Monoidratada</w:t>
            </w:r>
          </w:p>
        </w:tc>
        <w:tc>
          <w:tcPr>
            <w:tcW w:w="1585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Ciclofosfamida Monoidratada 50 mg - por drágea</w:t>
            </w:r>
          </w:p>
        </w:tc>
        <w:tc>
          <w:tcPr>
            <w:tcW w:w="2248" w:type="dxa"/>
            <w:gridSpan w:val="3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841B92" w:rsidRPr="00E14CEF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23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841B92" w:rsidRPr="00E14CEF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Ciclosporina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841B92" w:rsidRPr="00E14CEF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2937.90.90</w:t>
            </w:r>
          </w:p>
        </w:tc>
        <w:tc>
          <w:tcPr>
            <w:tcW w:w="9131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Ciclosporina 100 mg - Solução oral 100 mg/ml - por frasco de 50 ml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3003.20.73/ 3004.20.73</w:t>
            </w: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Ciclosporina 25 mg - por cápsula</w:t>
            </w:r>
          </w:p>
        </w:tc>
        <w:tc>
          <w:tcPr>
            <w:tcW w:w="2248" w:type="dxa"/>
            <w:gridSpan w:val="3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Ciclosporina 50 mg - por cápsula</w:t>
            </w:r>
          </w:p>
        </w:tc>
        <w:tc>
          <w:tcPr>
            <w:tcW w:w="2248" w:type="dxa"/>
            <w:gridSpan w:val="3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Ciclosporina 100 mg - por cápsula</w:t>
            </w:r>
          </w:p>
        </w:tc>
        <w:tc>
          <w:tcPr>
            <w:tcW w:w="2248" w:type="dxa"/>
            <w:gridSpan w:val="3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Ciclosporina 10 mg - por cápsula</w:t>
            </w:r>
          </w:p>
        </w:tc>
        <w:tc>
          <w:tcPr>
            <w:tcW w:w="2248" w:type="dxa"/>
            <w:gridSpan w:val="3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24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Ciprofloxacino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2933.59.19</w:t>
            </w:r>
          </w:p>
        </w:tc>
        <w:tc>
          <w:tcPr>
            <w:tcW w:w="9131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Ciprofloxacino 250 mg - por comprimido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Ciprofloxacino 500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Cloridrato de Ciprofloxacino </w:t>
            </w:r>
            <w:r w:rsidRPr="00A97297">
              <w:rPr>
                <w:rFonts w:ascii="Arial" w:eastAsia="Times New Roman" w:hAnsi="Arial"/>
                <w:sz w:val="20"/>
                <w:szCs w:val="20"/>
                <w:lang w:eastAsia="pt-BR"/>
              </w:rPr>
              <w:t>Monoidratado</w:t>
            </w:r>
          </w:p>
        </w:tc>
        <w:tc>
          <w:tcPr>
            <w:tcW w:w="1585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Ciprofloxacino Monoidratado 250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Ciprofloxacino Monoidratado 500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Lactato de Ciprofloxacino</w:t>
            </w:r>
          </w:p>
        </w:tc>
        <w:tc>
          <w:tcPr>
            <w:tcW w:w="1585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Lactato de Ciprofloxacino 250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Lactato de Ciprofloxacino 500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Ciprofloxacino</w:t>
            </w:r>
          </w:p>
        </w:tc>
        <w:tc>
          <w:tcPr>
            <w:tcW w:w="1585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Ciprofloxacino 250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Ciprofloxacino 500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841B92" w:rsidRPr="00E6345C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25</w:t>
            </w:r>
          </w:p>
        </w:tc>
        <w:tc>
          <w:tcPr>
            <w:tcW w:w="2117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Ciproterona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841B92" w:rsidRPr="00E14CEF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2937.29.31</w:t>
            </w:r>
          </w:p>
        </w:tc>
        <w:tc>
          <w:tcPr>
            <w:tcW w:w="9131" w:type="dxa"/>
            <w:gridSpan w:val="2"/>
            <w:hideMark/>
          </w:tcPr>
          <w:p w:rsidR="00841B92" w:rsidRPr="00E14CEF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Ciproterona 50 mg - por comprimido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841B92" w:rsidRPr="00E14CEF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3003.39.39/ 3004.39.39</w:t>
            </w: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Ciproterona</w:t>
            </w:r>
          </w:p>
        </w:tc>
        <w:tc>
          <w:tcPr>
            <w:tcW w:w="1585" w:type="dxa"/>
            <w:gridSpan w:val="4"/>
            <w:vMerge/>
            <w:hideMark/>
          </w:tcPr>
          <w:p w:rsidR="00841B92" w:rsidRPr="00E14CEF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1B92" w:rsidRPr="00E14CEF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Acetato de Ciproterona 50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841B92" w:rsidRPr="00E14CEF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841B92" w:rsidRPr="00E6345C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26</w:t>
            </w:r>
          </w:p>
        </w:tc>
        <w:tc>
          <w:tcPr>
            <w:tcW w:w="2117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Cloroquina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841B92" w:rsidRPr="00E14CEF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2933.49.90</w:t>
            </w:r>
          </w:p>
        </w:tc>
        <w:tc>
          <w:tcPr>
            <w:tcW w:w="9131" w:type="dxa"/>
            <w:gridSpan w:val="2"/>
            <w:hideMark/>
          </w:tcPr>
          <w:p w:rsidR="00841B92" w:rsidRPr="00E14CEF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Cloroquina 150 mg - por comprimido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841B92" w:rsidRPr="00E14CEF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Dicloridrato de Cloroquina</w:t>
            </w:r>
          </w:p>
        </w:tc>
        <w:tc>
          <w:tcPr>
            <w:tcW w:w="1585" w:type="dxa"/>
            <w:gridSpan w:val="4"/>
            <w:vMerge/>
            <w:hideMark/>
          </w:tcPr>
          <w:p w:rsidR="00841B92" w:rsidRPr="00E14CEF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1B92" w:rsidRPr="00E14CEF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Dicloridrato de Cloroquina 150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841B92" w:rsidRPr="00E14CEF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Difosfato de Cloroquina</w:t>
            </w:r>
          </w:p>
        </w:tc>
        <w:tc>
          <w:tcPr>
            <w:tcW w:w="1585" w:type="dxa"/>
            <w:gridSpan w:val="4"/>
            <w:vMerge/>
            <w:hideMark/>
          </w:tcPr>
          <w:p w:rsidR="00841B92" w:rsidRPr="00E14CEF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1B92" w:rsidRPr="00E14CEF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Difosfato de Cloroquina 150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841B92" w:rsidRPr="00E14CEF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Cloroquina</w:t>
            </w:r>
          </w:p>
        </w:tc>
        <w:tc>
          <w:tcPr>
            <w:tcW w:w="1585" w:type="dxa"/>
            <w:gridSpan w:val="4"/>
            <w:vMerge/>
            <w:hideMark/>
          </w:tcPr>
          <w:p w:rsidR="00841B92" w:rsidRPr="00E14CEF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1B92" w:rsidRPr="00E14CEF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Sulfato de Cloroquina 150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841B92" w:rsidRPr="00E14CEF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841B92" w:rsidRPr="00E6345C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27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Clozapina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841B92" w:rsidRPr="00E14CEF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2933.99.39</w:t>
            </w:r>
          </w:p>
        </w:tc>
        <w:tc>
          <w:tcPr>
            <w:tcW w:w="9131" w:type="dxa"/>
            <w:gridSpan w:val="2"/>
            <w:hideMark/>
          </w:tcPr>
          <w:p w:rsidR="00841B92" w:rsidRPr="00E14CEF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Clozapina 100 mg - por comprimido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841B92" w:rsidRPr="00E14CEF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E14CEF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1B92" w:rsidRPr="00E14CEF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Clozapina 25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841B92" w:rsidRPr="00E14CEF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841B92" w:rsidRPr="00E6345C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28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Codeína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841B92" w:rsidRPr="00E14CEF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2939.11.22</w:t>
            </w:r>
          </w:p>
        </w:tc>
        <w:tc>
          <w:tcPr>
            <w:tcW w:w="9131" w:type="dxa"/>
            <w:gridSpan w:val="2"/>
            <w:hideMark/>
          </w:tcPr>
          <w:p w:rsidR="00841B92" w:rsidRPr="00E14CEF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Codeína 30 mg/ml - por ampola com 2 ml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841B92" w:rsidRPr="00E14CEF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3003.40.40/ 3004.40.40</w:t>
            </w: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Codeína 30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Codeína 60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Codeína 3 mg/ml - solução oral - por frasco com 120 ml</w:t>
            </w:r>
          </w:p>
        </w:tc>
        <w:tc>
          <w:tcPr>
            <w:tcW w:w="2248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841B92" w:rsidRPr="00AE0C21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AE0C21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Codeína</w:t>
            </w:r>
          </w:p>
        </w:tc>
        <w:tc>
          <w:tcPr>
            <w:tcW w:w="1585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Codeína 30 mg/ml - por ampola com 2 ml</w:t>
            </w:r>
          </w:p>
        </w:tc>
        <w:tc>
          <w:tcPr>
            <w:tcW w:w="2248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AE0C21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Codeína 30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AE0C21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Codeína 60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AE0C21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Codeína 3 mg/ml - solução oral - por frasco com 120 ml</w:t>
            </w:r>
          </w:p>
        </w:tc>
        <w:tc>
          <w:tcPr>
            <w:tcW w:w="2248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841B92" w:rsidRPr="00AE0C21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AE0C21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Codeína</w:t>
            </w:r>
          </w:p>
        </w:tc>
        <w:tc>
          <w:tcPr>
            <w:tcW w:w="1585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Codeína 30 mg/ml - por ampola com 2 ml</w:t>
            </w:r>
          </w:p>
        </w:tc>
        <w:tc>
          <w:tcPr>
            <w:tcW w:w="2248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AE0C21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Codeína 30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AE0C21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Codeína 60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AE0C21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Codeína 3 mg/ml - solução oral - por frasco com 120 ml</w:t>
            </w:r>
          </w:p>
        </w:tc>
        <w:tc>
          <w:tcPr>
            <w:tcW w:w="2248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841B92" w:rsidRPr="00AE0C21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AE0C21">
              <w:rPr>
                <w:rFonts w:ascii="Arial" w:eastAsia="Times New Roman" w:hAnsi="Arial"/>
                <w:sz w:val="20"/>
                <w:szCs w:val="20"/>
                <w:lang w:eastAsia="pt-BR"/>
              </w:rPr>
              <w:t>Canfossulfonato de Codeína</w:t>
            </w:r>
          </w:p>
        </w:tc>
        <w:tc>
          <w:tcPr>
            <w:tcW w:w="1585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Canfossulfonato de Codeína 30 mg/ml - por ampola com 2 ml</w:t>
            </w:r>
          </w:p>
        </w:tc>
        <w:tc>
          <w:tcPr>
            <w:tcW w:w="2248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Canfossulfonato de Codeína 30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Canfossulfonato de Codeína 60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Canfossulfonato de Codeína 3 mg/ml - solução oral - por frasco com 120 ml</w:t>
            </w:r>
          </w:p>
        </w:tc>
        <w:tc>
          <w:tcPr>
            <w:tcW w:w="2248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Citrato de Codeína</w:t>
            </w:r>
          </w:p>
        </w:tc>
        <w:tc>
          <w:tcPr>
            <w:tcW w:w="1585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Citrato de Codeína 30 mg/ml - por ampola com 2 ml</w:t>
            </w:r>
          </w:p>
        </w:tc>
        <w:tc>
          <w:tcPr>
            <w:tcW w:w="2248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Citrato de Codeína 30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Citrato de Codeína 60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Citrato de Codeína 3 mg/ml - solução oral - por frasco com 120 ml</w:t>
            </w:r>
          </w:p>
        </w:tc>
        <w:tc>
          <w:tcPr>
            <w:tcW w:w="2248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Codeína</w:t>
            </w:r>
          </w:p>
        </w:tc>
        <w:tc>
          <w:tcPr>
            <w:tcW w:w="1585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Codeína 30 mg/ml - por ampola com 2 ml</w:t>
            </w:r>
          </w:p>
        </w:tc>
        <w:tc>
          <w:tcPr>
            <w:tcW w:w="2248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Codeína 30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Codeína 60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Codeína 3 mg/ml - solução oral - por frasco com 120 ml</w:t>
            </w:r>
          </w:p>
        </w:tc>
        <w:tc>
          <w:tcPr>
            <w:tcW w:w="2248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Codeína</w:t>
            </w:r>
          </w:p>
        </w:tc>
        <w:tc>
          <w:tcPr>
            <w:tcW w:w="1585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Codeína 30 mg/ml - por ampola com 2 ml</w:t>
            </w:r>
          </w:p>
        </w:tc>
        <w:tc>
          <w:tcPr>
            <w:tcW w:w="2248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Codeína 30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Codeína 60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Codeína 3 mg/ml - solução oral - por frasco com 120 ml</w:t>
            </w:r>
          </w:p>
        </w:tc>
        <w:tc>
          <w:tcPr>
            <w:tcW w:w="2248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Codeína</w:t>
            </w:r>
          </w:p>
        </w:tc>
        <w:tc>
          <w:tcPr>
            <w:tcW w:w="1585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Codeína 30 mg/ml - por ampola com 2 ml</w:t>
            </w:r>
          </w:p>
        </w:tc>
        <w:tc>
          <w:tcPr>
            <w:tcW w:w="2248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Codeína 30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Codeína 60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Codeína 3 mg/ml - solução oral - por frasco com 120 ml</w:t>
            </w:r>
          </w:p>
        </w:tc>
        <w:tc>
          <w:tcPr>
            <w:tcW w:w="2248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Salicilato de Codeína</w:t>
            </w:r>
          </w:p>
        </w:tc>
        <w:tc>
          <w:tcPr>
            <w:tcW w:w="1585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Salicilato de Codeína 30 mg/ml - por ampola com 2 ml</w:t>
            </w:r>
          </w:p>
        </w:tc>
        <w:tc>
          <w:tcPr>
            <w:tcW w:w="2248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Salicilato de Codeína 30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Salicilato de Codeína 60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Salicilato de Codeína 3 mg/ml - solução oral - por frasco com 120 ml</w:t>
            </w:r>
          </w:p>
        </w:tc>
        <w:tc>
          <w:tcPr>
            <w:tcW w:w="2248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Codeína</w:t>
            </w:r>
          </w:p>
        </w:tc>
        <w:tc>
          <w:tcPr>
            <w:tcW w:w="1585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Codeína 30 mg/ml - por ampola com 2 ml</w:t>
            </w:r>
          </w:p>
        </w:tc>
        <w:tc>
          <w:tcPr>
            <w:tcW w:w="2248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Codeína 30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Codeína 60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Codeína 3 mg/ml - solução oral - por frasco com 120 ml</w:t>
            </w:r>
          </w:p>
        </w:tc>
        <w:tc>
          <w:tcPr>
            <w:tcW w:w="2248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Fosfato de Codeína</w:t>
            </w:r>
          </w:p>
        </w:tc>
        <w:tc>
          <w:tcPr>
            <w:tcW w:w="1585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Fosfato de Codeína 30 mg/ml - por ampola com 2 ml</w:t>
            </w:r>
          </w:p>
        </w:tc>
        <w:tc>
          <w:tcPr>
            <w:tcW w:w="2248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Fosfato de Codeína 30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Fosfato de Codeína 60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Fosfato de Codeína 3 mg/ml - solução oral - por frasco com 120 ml</w:t>
            </w:r>
          </w:p>
        </w:tc>
        <w:tc>
          <w:tcPr>
            <w:tcW w:w="2248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</w:t>
            </w:r>
          </w:p>
        </w:tc>
        <w:tc>
          <w:tcPr>
            <w:tcW w:w="2117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Danazol</w:t>
            </w:r>
          </w:p>
        </w:tc>
        <w:tc>
          <w:tcPr>
            <w:tcW w:w="1585" w:type="dxa"/>
            <w:gridSpan w:val="4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9131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Danazol 100 mg - por cápsula</w:t>
            </w:r>
          </w:p>
        </w:tc>
        <w:tc>
          <w:tcPr>
            <w:tcW w:w="224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3003.39.39/ 3004.39.39</w:t>
            </w: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Deferasirox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2933.99.69</w:t>
            </w:r>
          </w:p>
        </w:tc>
        <w:tc>
          <w:tcPr>
            <w:tcW w:w="9131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Deferasirox 125 mg - por comprimido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Deferasirox 250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Deferasirox 500 mg - por comprimido </w:t>
            </w:r>
          </w:p>
        </w:tc>
        <w:tc>
          <w:tcPr>
            <w:tcW w:w="2248" w:type="dxa"/>
            <w:gridSpan w:val="3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31</w:t>
            </w:r>
          </w:p>
        </w:tc>
        <w:tc>
          <w:tcPr>
            <w:tcW w:w="2117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Deferiprona</w:t>
            </w:r>
          </w:p>
        </w:tc>
        <w:tc>
          <w:tcPr>
            <w:tcW w:w="1585" w:type="dxa"/>
            <w:gridSpan w:val="4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2942.00.00</w:t>
            </w:r>
          </w:p>
        </w:tc>
        <w:tc>
          <w:tcPr>
            <w:tcW w:w="9131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Deferiprona 500 mg - por comprimido</w:t>
            </w:r>
          </w:p>
        </w:tc>
        <w:tc>
          <w:tcPr>
            <w:tcW w:w="224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3003.90.58/ 3004.90.49 </w:t>
            </w: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32</w:t>
            </w:r>
          </w:p>
        </w:tc>
        <w:tc>
          <w:tcPr>
            <w:tcW w:w="2117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Desferroxamina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2942.00.00</w:t>
            </w:r>
          </w:p>
        </w:tc>
        <w:tc>
          <w:tcPr>
            <w:tcW w:w="9131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Desferroxamina 500 mg - injetável - por frasco-ampola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3003.90.58/ 3004.90.48</w:t>
            </w: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Desferroxamina</w:t>
            </w:r>
          </w:p>
        </w:tc>
        <w:tc>
          <w:tcPr>
            <w:tcW w:w="1585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Desferroxamina 500 mg - injetável - por frasco-ampola</w:t>
            </w:r>
          </w:p>
        </w:tc>
        <w:tc>
          <w:tcPr>
            <w:tcW w:w="2248" w:type="dxa"/>
            <w:gridSpan w:val="3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Mesilato de Desferroxamina</w:t>
            </w:r>
          </w:p>
        </w:tc>
        <w:tc>
          <w:tcPr>
            <w:tcW w:w="1585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Mesilato de Desferroxamina 500 mg - injetável - por frasco-ampola</w:t>
            </w:r>
          </w:p>
        </w:tc>
        <w:tc>
          <w:tcPr>
            <w:tcW w:w="2248" w:type="dxa"/>
            <w:gridSpan w:val="3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33</w:t>
            </w:r>
          </w:p>
        </w:tc>
        <w:tc>
          <w:tcPr>
            <w:tcW w:w="2117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Desmopressina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2937.90.90</w:t>
            </w:r>
          </w:p>
        </w:tc>
        <w:tc>
          <w:tcPr>
            <w:tcW w:w="9131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Desmopressina 0,1 mg/ml -aplicação nasal - por frasco 2,5 ml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3003.39.29/ 3004.39.29</w:t>
            </w: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Desmopressina</w:t>
            </w:r>
          </w:p>
        </w:tc>
        <w:tc>
          <w:tcPr>
            <w:tcW w:w="1585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Desmopressina 0,1 mg/ml -aplicação nasal - por frasco 2,5 ml</w:t>
            </w:r>
          </w:p>
        </w:tc>
        <w:tc>
          <w:tcPr>
            <w:tcW w:w="2248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  <w:hideMark/>
          </w:tcPr>
          <w:p w:rsidR="00841B92" w:rsidRPr="004129B7" w:rsidRDefault="00841B92" w:rsidP="00841B92">
            <w:pPr>
              <w:spacing w:before="120" w:after="0" w:line="240" w:lineRule="auto"/>
              <w:ind w:left="142"/>
              <w:jc w:val="both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Nova redação dada ao item 34 pelo </w:t>
            </w:r>
            <w:r w:rsidR="005964F1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Convênio ICMS nº </w:t>
            </w: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99/10, efeitos a partir de 01.09.10.</w:t>
            </w: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34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Donepezila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2933.39.99</w:t>
            </w:r>
          </w:p>
        </w:tc>
        <w:tc>
          <w:tcPr>
            <w:tcW w:w="9131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Donepezila - 5 mg - por comprimido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Donepezila - 10 mg - por comprimidlo</w:t>
            </w:r>
          </w:p>
        </w:tc>
        <w:tc>
          <w:tcPr>
            <w:tcW w:w="2248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Donepezila</w:t>
            </w:r>
          </w:p>
        </w:tc>
        <w:tc>
          <w:tcPr>
            <w:tcW w:w="1585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Donepezila - 5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Donepezila - 10 mg - por comprimidlo</w:t>
            </w:r>
          </w:p>
        </w:tc>
        <w:tc>
          <w:tcPr>
            <w:tcW w:w="2248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  <w:hideMark/>
          </w:tcPr>
          <w:p w:rsidR="00841B92" w:rsidRPr="005C3D8E" w:rsidRDefault="00841B92" w:rsidP="00841B92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34 pelo </w:t>
            </w:r>
            <w:r w:rsidR="005964F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Convênio ICMS nº </w:t>
            </w: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54/09, efeitos de 01.08.09 a 31.08.10.</w:t>
            </w: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841B92" w:rsidRPr="005C3D8E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34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841B92" w:rsidRPr="005C3D8E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Donepezila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841B92" w:rsidRPr="005C3D8E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2933.39.99</w:t>
            </w:r>
          </w:p>
        </w:tc>
        <w:tc>
          <w:tcPr>
            <w:tcW w:w="9131" w:type="dxa"/>
            <w:gridSpan w:val="2"/>
            <w:hideMark/>
          </w:tcPr>
          <w:p w:rsidR="00841B92" w:rsidRPr="005C3D8E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Donepezil - 5 mg - por comprimido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841B92" w:rsidRPr="005C3D8E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3003.90.79/ 3004.90.69</w:t>
            </w: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1B92" w:rsidRPr="005C3D8E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5C3D8E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5C3D8E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1B92" w:rsidRPr="005C3D8E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Donepezil - 10 mg - por comprimidlo</w:t>
            </w:r>
          </w:p>
        </w:tc>
        <w:tc>
          <w:tcPr>
            <w:tcW w:w="2248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1B92" w:rsidRPr="005C3D8E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841B92" w:rsidRPr="005C3D8E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Cloridrato de Donepezila</w:t>
            </w:r>
          </w:p>
        </w:tc>
        <w:tc>
          <w:tcPr>
            <w:tcW w:w="1585" w:type="dxa"/>
            <w:gridSpan w:val="4"/>
            <w:vMerge/>
            <w:hideMark/>
          </w:tcPr>
          <w:p w:rsidR="00841B92" w:rsidRPr="005C3D8E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1B92" w:rsidRPr="005C3D8E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Donepezil - 5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1B92" w:rsidRPr="005C3D8E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5C3D8E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5C3D8E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1B92" w:rsidRPr="005C3D8E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Donepezil - 10 mg - por comprimidlo</w:t>
            </w:r>
          </w:p>
        </w:tc>
        <w:tc>
          <w:tcPr>
            <w:tcW w:w="2248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35</w:t>
            </w:r>
          </w:p>
        </w:tc>
        <w:tc>
          <w:tcPr>
            <w:tcW w:w="2117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Entacapona</w:t>
            </w:r>
          </w:p>
        </w:tc>
        <w:tc>
          <w:tcPr>
            <w:tcW w:w="1585" w:type="dxa"/>
            <w:gridSpan w:val="4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2922.50.99</w:t>
            </w:r>
          </w:p>
        </w:tc>
        <w:tc>
          <w:tcPr>
            <w:tcW w:w="9131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proofErr w:type="gramStart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Entacapona  200</w:t>
            </w:r>
            <w:proofErr w:type="gramEnd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mg - por comprimido</w:t>
            </w:r>
          </w:p>
        </w:tc>
        <w:tc>
          <w:tcPr>
            <w:tcW w:w="224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3003.90.49/ 3004.90.39</w:t>
            </w:r>
          </w:p>
        </w:tc>
      </w:tr>
      <w:tr w:rsidR="00422C1A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</w:tcPr>
          <w:p w:rsidR="00422C1A" w:rsidRPr="004129B7" w:rsidRDefault="00422C1A" w:rsidP="00AD3178">
            <w:pPr>
              <w:spacing w:before="28" w:after="28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da ao item </w:t>
            </w:r>
            <w:r w:rsidR="00592F2E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36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 pelo </w:t>
            </w:r>
            <w:r w:rsidR="005964F1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Convênio ICMS nº </w:t>
            </w:r>
            <w:r w:rsidR="006D7ACF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92/</w:t>
            </w:r>
            <w:proofErr w:type="gramStart"/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23</w:t>
            </w:r>
            <w:r w:rsidR="00AD3178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,  </w:t>
            </w:r>
            <w:r w:rsidR="00AD3178" w:rsidRPr="00C437B6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efeitos</w:t>
            </w:r>
            <w:proofErr w:type="gramEnd"/>
            <w:r w:rsidR="00AD3178" w:rsidRPr="00C437B6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 xml:space="preserve"> a partir de 1º.01.202</w:t>
            </w:r>
            <w:r w:rsidR="00AD3178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4.</w:t>
            </w:r>
          </w:p>
        </w:tc>
      </w:tr>
      <w:tr w:rsidR="00592F2E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</w:tcPr>
          <w:p w:rsidR="00592F2E" w:rsidRPr="004129B7" w:rsidRDefault="006D7ACF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>36</w:t>
            </w:r>
          </w:p>
        </w:tc>
        <w:tc>
          <w:tcPr>
            <w:tcW w:w="2117" w:type="dxa"/>
            <w:gridSpan w:val="2"/>
          </w:tcPr>
          <w:p w:rsidR="00592F2E" w:rsidRPr="004129B7" w:rsidRDefault="006D7ACF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>Etanercepte</w:t>
            </w:r>
          </w:p>
        </w:tc>
        <w:tc>
          <w:tcPr>
            <w:tcW w:w="1585" w:type="dxa"/>
            <w:gridSpan w:val="4"/>
          </w:tcPr>
          <w:p w:rsidR="00592F2E" w:rsidRPr="004129B7" w:rsidRDefault="006D7ACF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>2942.00.0</w:t>
            </w:r>
          </w:p>
        </w:tc>
        <w:tc>
          <w:tcPr>
            <w:tcW w:w="9131" w:type="dxa"/>
            <w:gridSpan w:val="2"/>
          </w:tcPr>
          <w:p w:rsidR="00592F2E" w:rsidRPr="004129B7" w:rsidRDefault="006D7ACF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>Etanercepte 25 mg - injetável por frasco-ampola, seringa ou caneta preenchida</w:t>
            </w:r>
          </w:p>
        </w:tc>
        <w:tc>
          <w:tcPr>
            <w:tcW w:w="2248" w:type="dxa"/>
            <w:gridSpan w:val="3"/>
          </w:tcPr>
          <w:p w:rsidR="00592F2E" w:rsidRDefault="006D7ACF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>3002.15.20</w:t>
            </w:r>
          </w:p>
        </w:tc>
      </w:tr>
      <w:tr w:rsidR="00592F2E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</w:tcPr>
          <w:p w:rsidR="00592F2E" w:rsidRPr="004129B7" w:rsidRDefault="00592F2E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</w:tcPr>
          <w:p w:rsidR="00592F2E" w:rsidRPr="004129B7" w:rsidRDefault="00592F2E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</w:tcPr>
          <w:p w:rsidR="00592F2E" w:rsidRPr="004129B7" w:rsidRDefault="00592F2E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</w:tcPr>
          <w:p w:rsidR="00592F2E" w:rsidRPr="004129B7" w:rsidRDefault="006D7ACF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>Etanercepte 50 mg - injetável por frasco-ampola, seringa ou caneta preenchida</w:t>
            </w:r>
          </w:p>
        </w:tc>
        <w:tc>
          <w:tcPr>
            <w:tcW w:w="2248" w:type="dxa"/>
            <w:gridSpan w:val="3"/>
          </w:tcPr>
          <w:p w:rsidR="00592F2E" w:rsidRDefault="00592F2E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6D7ACF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</w:tcPr>
          <w:p w:rsidR="006D7ACF" w:rsidRDefault="006D7ACF" w:rsidP="006D7ACF">
            <w:pPr>
              <w:spacing w:before="28" w:after="28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C3D8E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3</w:t>
            </w:r>
            <w:r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6</w:t>
            </w: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pelo </w:t>
            </w:r>
            <w:r w:rsidR="005964F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Convênio ICMS nº </w:t>
            </w:r>
            <w:r w:rsidRPr="00592F2E"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  <w:t>42/23.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</w:tcPr>
          <w:p w:rsidR="00422C1A" w:rsidRPr="006D7ACF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  <w:r w:rsidRPr="006D7ACF"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  <w:t>36</w:t>
            </w:r>
          </w:p>
        </w:tc>
        <w:tc>
          <w:tcPr>
            <w:tcW w:w="2117" w:type="dxa"/>
            <w:gridSpan w:val="2"/>
            <w:vMerge w:val="restart"/>
          </w:tcPr>
          <w:p w:rsidR="00422C1A" w:rsidRPr="006D7ACF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  <w:r w:rsidRPr="006D7ACF"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  <w:t>Etanercepte</w:t>
            </w:r>
          </w:p>
        </w:tc>
        <w:tc>
          <w:tcPr>
            <w:tcW w:w="1585" w:type="dxa"/>
            <w:gridSpan w:val="4"/>
            <w:vMerge w:val="restart"/>
          </w:tcPr>
          <w:p w:rsidR="00422C1A" w:rsidRPr="006D7ACF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  <w:r w:rsidRPr="006D7ACF"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  <w:t>2942.00.00</w:t>
            </w:r>
          </w:p>
        </w:tc>
        <w:tc>
          <w:tcPr>
            <w:tcW w:w="9131" w:type="dxa"/>
            <w:gridSpan w:val="2"/>
          </w:tcPr>
          <w:p w:rsidR="00422C1A" w:rsidRPr="006D7ACF" w:rsidRDefault="00422C1A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  <w:r w:rsidRPr="006D7ACF"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  <w:t>Etanercepte 25 mg - injetável por frasco-ampola</w:t>
            </w:r>
          </w:p>
        </w:tc>
        <w:tc>
          <w:tcPr>
            <w:tcW w:w="2248" w:type="dxa"/>
            <w:gridSpan w:val="3"/>
          </w:tcPr>
          <w:p w:rsidR="00422C1A" w:rsidRPr="006D7ACF" w:rsidRDefault="00422C1A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  <w:r w:rsidRPr="006D7ACF"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  <w:t>3002.15.20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</w:tcPr>
          <w:p w:rsidR="00422C1A" w:rsidRPr="00592F2E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422C1A" w:rsidRPr="00592F2E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</w:tcPr>
          <w:p w:rsidR="00422C1A" w:rsidRPr="00592F2E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</w:tcPr>
          <w:p w:rsidR="00422C1A" w:rsidRPr="006D7ACF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  <w:r w:rsidRPr="006D7ACF"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  <w:t>Etanercepte 50 mg - injetável por frasco-ampola</w:t>
            </w:r>
          </w:p>
        </w:tc>
        <w:tc>
          <w:tcPr>
            <w:tcW w:w="2248" w:type="dxa"/>
            <w:gridSpan w:val="3"/>
          </w:tcPr>
          <w:p w:rsidR="00422C1A" w:rsidRPr="00592F2E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B050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</w:tcPr>
          <w:p w:rsidR="00422C1A" w:rsidRPr="004129B7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C3D8E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38 pelo </w:t>
            </w:r>
            <w:r w:rsidR="005964F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Convênio ICMS nº </w:t>
            </w: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54/09, efeitos de 01.08.09 a 31.08.10.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422C1A" w:rsidRPr="00592F2E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  <w:r w:rsidRPr="00592F2E"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  <w:t>36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592F2E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  <w:r w:rsidRPr="00592F2E"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  <w:t>Etanercepte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592F2E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  <w:r w:rsidRPr="00592F2E"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  <w:t>2942.00.00</w:t>
            </w:r>
          </w:p>
        </w:tc>
        <w:tc>
          <w:tcPr>
            <w:tcW w:w="9131" w:type="dxa"/>
            <w:gridSpan w:val="2"/>
            <w:hideMark/>
          </w:tcPr>
          <w:p w:rsidR="00422C1A" w:rsidRPr="00592F2E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  <w:r w:rsidRPr="00592F2E"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  <w:t>Etanercepte 25 mg - injetável por frasco-ampola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422C1A" w:rsidRPr="00422C1A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26CC0A"/>
                <w:sz w:val="16"/>
                <w:szCs w:val="16"/>
                <w:lang w:eastAsia="pt-BR"/>
              </w:rPr>
            </w:pPr>
            <w:r w:rsidRPr="00422C1A">
              <w:rPr>
                <w:rFonts w:ascii="Arial" w:eastAsia="Times New Roman" w:hAnsi="Arial"/>
                <w:color w:val="26CC0A"/>
                <w:sz w:val="16"/>
                <w:szCs w:val="16"/>
                <w:lang w:eastAsia="pt-BR"/>
              </w:rPr>
              <w:t>3002.10.38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592F2E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592F2E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592F2E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592F2E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  <w:r w:rsidRPr="00592F2E"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  <w:t>Etanercepte 50 mg - injetável por frasco-ampola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37</w:t>
            </w:r>
          </w:p>
        </w:tc>
        <w:tc>
          <w:tcPr>
            <w:tcW w:w="2117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Etofibrato</w:t>
            </w:r>
          </w:p>
        </w:tc>
        <w:tc>
          <w:tcPr>
            <w:tcW w:w="1585" w:type="dxa"/>
            <w:gridSpan w:val="4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2918.99.99</w:t>
            </w:r>
          </w:p>
        </w:tc>
        <w:tc>
          <w:tcPr>
            <w:tcW w:w="9131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Etofibrato 500 mg - por cápsula</w:t>
            </w:r>
          </w:p>
        </w:tc>
        <w:tc>
          <w:tcPr>
            <w:tcW w:w="2248" w:type="dxa"/>
            <w:gridSpan w:val="3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 3004.90.99</w:t>
            </w:r>
          </w:p>
        </w:tc>
      </w:tr>
      <w:tr w:rsidR="00422C1A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  <w:hideMark/>
          </w:tcPr>
          <w:p w:rsidR="00422C1A" w:rsidRPr="004129B7" w:rsidRDefault="00422C1A" w:rsidP="00422C1A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Nova redação dada ao item 38 pelo </w:t>
            </w:r>
            <w:r w:rsidR="005964F1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Convênio ICMS nº </w:t>
            </w: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99/10, efeitos a partir de 01.09.10.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38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Everolimo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2934.99.99</w:t>
            </w:r>
          </w:p>
        </w:tc>
        <w:tc>
          <w:tcPr>
            <w:tcW w:w="9131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Everolimo 1 mg - por comprimido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3003.90.89/ 3004.90.79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Everolimo 0,5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Everolimo 0,75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  <w:hideMark/>
          </w:tcPr>
          <w:p w:rsidR="00422C1A" w:rsidRPr="005C3D8E" w:rsidRDefault="00422C1A" w:rsidP="00422C1A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38 pelo </w:t>
            </w:r>
            <w:r w:rsidR="005964F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Convênio ICMS nº </w:t>
            </w: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54/09, efeitos de 01.08.09 a 31.08.10.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422C1A" w:rsidRPr="005C3D8E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38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5C3D8E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Everolimo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5C3D8E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2934.99.99</w:t>
            </w:r>
          </w:p>
        </w:tc>
        <w:tc>
          <w:tcPr>
            <w:tcW w:w="9131" w:type="dxa"/>
            <w:gridSpan w:val="2"/>
            <w:hideMark/>
          </w:tcPr>
          <w:p w:rsidR="00422C1A" w:rsidRPr="005C3D8E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Everolimo 1 mg - por comprimido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422C1A" w:rsidRPr="005C3D8E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3003.90.89/ 3004.90.79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5C3D8E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5C3D8E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5C3D8E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5C3D8E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Everolimo 0,5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5C3D8E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5C3D8E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5C3D8E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5C3D8E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Everolimo 0,75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5C3D8E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5C3D8E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5C3D8E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5C3D8E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Everolimo 0,1 mg - por comprimido dispersível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5C3D8E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5C3D8E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5C3D8E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5C3D8E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Everolimo 0,25 mg - por comprimido dispersível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39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Fenofibrato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2918.99.91</w:t>
            </w:r>
          </w:p>
        </w:tc>
        <w:tc>
          <w:tcPr>
            <w:tcW w:w="9131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Fenofibrato 200 mg - por cápsula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 3004.90.99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Fenofibrato 250 mg - liberação retardada por cápsula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40</w:t>
            </w:r>
          </w:p>
        </w:tc>
        <w:tc>
          <w:tcPr>
            <w:tcW w:w="2117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Fenoterol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2922.50.99</w:t>
            </w:r>
          </w:p>
        </w:tc>
        <w:tc>
          <w:tcPr>
            <w:tcW w:w="9131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Fenoterol 200 mcg - dose - aerosol 300 doses - 15 ml - c/ adaptador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3003.90.49/ 3004.90.39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Fenoterol</w:t>
            </w:r>
          </w:p>
        </w:tc>
        <w:tc>
          <w:tcPr>
            <w:tcW w:w="1585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Fenoterol 200 mcg - dose - aerosol 300 doses - 15 ml - c/ adaptador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Fenoterol</w:t>
            </w:r>
          </w:p>
        </w:tc>
        <w:tc>
          <w:tcPr>
            <w:tcW w:w="1585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Fenoterol 200 mcg - dose - aerosol 300 doses - 15 ml - c/ adaptador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  <w:hideMark/>
          </w:tcPr>
          <w:p w:rsidR="00422C1A" w:rsidRPr="004129B7" w:rsidRDefault="00422C1A" w:rsidP="00422C1A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Nova redação dada ao item 41 pelo </w:t>
            </w:r>
            <w:r w:rsidR="005964F1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Convênio ICMS nº </w:t>
            </w: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99/10, efeitos a partir de 01.09.10.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41</w:t>
            </w:r>
          </w:p>
        </w:tc>
        <w:tc>
          <w:tcPr>
            <w:tcW w:w="2117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Filgrastim</w:t>
            </w:r>
          </w:p>
        </w:tc>
        <w:tc>
          <w:tcPr>
            <w:tcW w:w="1585" w:type="dxa"/>
            <w:gridSpan w:val="4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3002.10.39</w:t>
            </w:r>
          </w:p>
        </w:tc>
        <w:tc>
          <w:tcPr>
            <w:tcW w:w="9131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Filgrastim 300 mcg - injetável - por frasco ou seringa preenchida</w:t>
            </w:r>
          </w:p>
        </w:tc>
        <w:tc>
          <w:tcPr>
            <w:tcW w:w="2248" w:type="dxa"/>
            <w:gridSpan w:val="3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3002.10.39</w:t>
            </w:r>
          </w:p>
        </w:tc>
      </w:tr>
      <w:tr w:rsidR="00422C1A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  <w:hideMark/>
          </w:tcPr>
          <w:p w:rsidR="00422C1A" w:rsidRPr="005C3D8E" w:rsidRDefault="00422C1A" w:rsidP="00422C1A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41 pelo </w:t>
            </w:r>
            <w:r w:rsidR="005964F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Convênio ICMS nº </w:t>
            </w: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54/09, efeitos de 01.08.09 a 31.08.10.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hideMark/>
          </w:tcPr>
          <w:p w:rsidR="00422C1A" w:rsidRPr="005C3D8E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41</w:t>
            </w:r>
          </w:p>
        </w:tc>
        <w:tc>
          <w:tcPr>
            <w:tcW w:w="2117" w:type="dxa"/>
            <w:gridSpan w:val="2"/>
            <w:hideMark/>
          </w:tcPr>
          <w:p w:rsidR="00422C1A" w:rsidRPr="005C3D8E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Filgrastim</w:t>
            </w:r>
          </w:p>
        </w:tc>
        <w:tc>
          <w:tcPr>
            <w:tcW w:w="1585" w:type="dxa"/>
            <w:gridSpan w:val="4"/>
            <w:hideMark/>
          </w:tcPr>
          <w:p w:rsidR="00422C1A" w:rsidRPr="005C3D8E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3002.10.39</w:t>
            </w:r>
          </w:p>
        </w:tc>
        <w:tc>
          <w:tcPr>
            <w:tcW w:w="9131" w:type="dxa"/>
            <w:gridSpan w:val="2"/>
            <w:hideMark/>
          </w:tcPr>
          <w:p w:rsidR="00422C1A" w:rsidRPr="005C3D8E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Filgrastim 300 mcg - injetável - por frasco</w:t>
            </w:r>
          </w:p>
        </w:tc>
        <w:tc>
          <w:tcPr>
            <w:tcW w:w="2248" w:type="dxa"/>
            <w:gridSpan w:val="3"/>
            <w:hideMark/>
          </w:tcPr>
          <w:p w:rsidR="00422C1A" w:rsidRPr="005C3D8E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3002.10.39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42</w:t>
            </w:r>
          </w:p>
        </w:tc>
        <w:tc>
          <w:tcPr>
            <w:tcW w:w="2117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Fludrocortisona</w:t>
            </w:r>
          </w:p>
        </w:tc>
        <w:tc>
          <w:tcPr>
            <w:tcW w:w="1585" w:type="dxa"/>
            <w:gridSpan w:val="4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2937.22.90</w:t>
            </w:r>
          </w:p>
        </w:tc>
        <w:tc>
          <w:tcPr>
            <w:tcW w:w="9131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Fludrocortisona 0,1 mg - por comprimido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3003.39.99/ 3004.39.99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Fludrocortisona</w:t>
            </w:r>
          </w:p>
        </w:tc>
        <w:tc>
          <w:tcPr>
            <w:tcW w:w="1585" w:type="dxa"/>
            <w:gridSpan w:val="4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2937.22.90</w:t>
            </w:r>
          </w:p>
        </w:tc>
        <w:tc>
          <w:tcPr>
            <w:tcW w:w="9131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Fludrocortisona 0,1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  <w:vAlign w:val="center"/>
            <w:hideMark/>
          </w:tcPr>
          <w:p w:rsidR="00422C1A" w:rsidRPr="004129B7" w:rsidRDefault="00422C1A" w:rsidP="00422C1A">
            <w:pPr>
              <w:spacing w:before="60" w:after="60" w:line="240" w:lineRule="auto"/>
              <w:ind w:left="142"/>
              <w:rPr>
                <w:rFonts w:ascii="Arial" w:eastAsia="Times New Roman" w:hAnsi="Arial"/>
                <w:b/>
                <w:color w:val="FF0000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color w:val="FF0000"/>
                <w:sz w:val="20"/>
                <w:szCs w:val="20"/>
                <w:lang w:eastAsia="pt-BR"/>
              </w:rPr>
              <w:t xml:space="preserve">Revogado </w:t>
            </w: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o item 43 pelo </w:t>
            </w:r>
            <w:r w:rsidR="005964F1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Convênio ICMS nº </w:t>
            </w: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 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ICMS 99/10, efeitos a partir de 01.09.10.</w:t>
            </w:r>
          </w:p>
        </w:tc>
      </w:tr>
      <w:tr w:rsidR="00422C1A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  <w:hideMark/>
          </w:tcPr>
          <w:p w:rsidR="00422C1A" w:rsidRPr="005C3D8E" w:rsidRDefault="00422C1A" w:rsidP="00422C1A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43 pelo </w:t>
            </w:r>
            <w:r w:rsidR="005964F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Convênio ICMS nº </w:t>
            </w: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54/09, efeitos de 01.08.09 a 31.08.10.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hideMark/>
          </w:tcPr>
          <w:p w:rsidR="00422C1A" w:rsidRPr="005C3D8E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43</w:t>
            </w:r>
          </w:p>
        </w:tc>
        <w:tc>
          <w:tcPr>
            <w:tcW w:w="2117" w:type="dxa"/>
            <w:gridSpan w:val="2"/>
            <w:hideMark/>
          </w:tcPr>
          <w:p w:rsidR="00422C1A" w:rsidRPr="005C3D8E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Flutamida</w:t>
            </w:r>
          </w:p>
        </w:tc>
        <w:tc>
          <w:tcPr>
            <w:tcW w:w="1585" w:type="dxa"/>
            <w:gridSpan w:val="4"/>
            <w:hideMark/>
          </w:tcPr>
          <w:p w:rsidR="00422C1A" w:rsidRPr="005C3D8E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2924.29.62</w:t>
            </w:r>
          </w:p>
        </w:tc>
        <w:tc>
          <w:tcPr>
            <w:tcW w:w="9131" w:type="dxa"/>
            <w:gridSpan w:val="2"/>
            <w:hideMark/>
          </w:tcPr>
          <w:p w:rsidR="00422C1A" w:rsidRPr="005C3D8E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Flutamida 250 mg - por comprimido</w:t>
            </w:r>
          </w:p>
        </w:tc>
        <w:tc>
          <w:tcPr>
            <w:tcW w:w="2248" w:type="dxa"/>
            <w:gridSpan w:val="3"/>
            <w:hideMark/>
          </w:tcPr>
          <w:p w:rsidR="00422C1A" w:rsidRPr="005C3D8E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3003.90.53/ 3004.90.43</w:t>
            </w:r>
          </w:p>
        </w:tc>
      </w:tr>
      <w:tr w:rsidR="00422C1A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color w:val="FF0000"/>
                <w:sz w:val="20"/>
                <w:szCs w:val="20"/>
                <w:lang w:eastAsia="pt-BR"/>
              </w:rPr>
              <w:t xml:space="preserve">Revogado 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o item 44</w:t>
            </w: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 pelo </w:t>
            </w:r>
            <w:r w:rsidR="005964F1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Convênio ICMS nº </w:t>
            </w: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 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 ICMS 141/22</w:t>
            </w: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.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422C1A" w:rsidRPr="00300D6A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300D6A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44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300D6A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300D6A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Fluvastatina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300D6A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300D6A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2933.99.19</w:t>
            </w:r>
          </w:p>
        </w:tc>
        <w:tc>
          <w:tcPr>
            <w:tcW w:w="9131" w:type="dxa"/>
            <w:gridSpan w:val="2"/>
            <w:hideMark/>
          </w:tcPr>
          <w:p w:rsidR="00422C1A" w:rsidRPr="00300D6A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300D6A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Fluvastatina 20 mg - por cápsula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422C1A" w:rsidRPr="00300D6A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  <w:r w:rsidRPr="00300D6A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3003.90.99/ 3004.90.99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300D6A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300D6A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300D6A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300D6A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300D6A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Fluvastatina 40 mg - por cápsula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300D6A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300D6A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300D6A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Fluvastatina Sódica</w:t>
            </w:r>
          </w:p>
        </w:tc>
        <w:tc>
          <w:tcPr>
            <w:tcW w:w="1585" w:type="dxa"/>
            <w:gridSpan w:val="4"/>
            <w:vMerge/>
            <w:hideMark/>
          </w:tcPr>
          <w:p w:rsidR="00422C1A" w:rsidRPr="00300D6A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300D6A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300D6A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Fluvastatina Sódica 20 mg - por cápsula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300D6A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300D6A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300D6A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300D6A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300D6A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Fluvastatina Sódica 40 mg - por cápsula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45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Formoterol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2924.29.99</w:t>
            </w:r>
          </w:p>
        </w:tc>
        <w:tc>
          <w:tcPr>
            <w:tcW w:w="9131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Formoterol 12 mcg - pó inalante - 60 doses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3003.90.59/ 3004.90.49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Formoterol 12 mcg - por cápsula inalante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Diidratado</w:t>
            </w:r>
          </w:p>
        </w:tc>
        <w:tc>
          <w:tcPr>
            <w:tcW w:w="1585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Diidratado 12 mcg - pó inalante - 60 doses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Diidratado 12 mcg - por cápsula inalante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</w:t>
            </w:r>
          </w:p>
        </w:tc>
        <w:tc>
          <w:tcPr>
            <w:tcW w:w="1585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12 mcg - pó inalante - 60 doses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12 mcg - por cápsula inalante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  <w:hideMark/>
          </w:tcPr>
          <w:p w:rsidR="00422C1A" w:rsidRPr="004129B7" w:rsidRDefault="00422C1A" w:rsidP="00422C1A">
            <w:pPr>
              <w:spacing w:before="120" w:after="0" w:line="240" w:lineRule="auto"/>
              <w:ind w:left="142"/>
              <w:jc w:val="both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Nova redação dada ao item 46 pelo </w:t>
            </w:r>
            <w:r w:rsidR="005964F1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Convênio ICMS nº </w:t>
            </w: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99/10, efeitos a partir de 01.09.10.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lastRenderedPageBreak/>
              <w:t>46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Formoterol + Budesonida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2924.29.99/ 2937.29.90</w:t>
            </w:r>
          </w:p>
        </w:tc>
        <w:tc>
          <w:tcPr>
            <w:tcW w:w="9131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Formoterol 6 mcg + Budesonida 200 mcg - pó</w:t>
            </w:r>
          </w:p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proofErr w:type="gramStart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inalante</w:t>
            </w:r>
            <w:proofErr w:type="gramEnd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frasco de 60 doses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 3004.90.99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Formoterol 6 mcg + Budesonida 200 mcg - por cápsula inalante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Formoterol 12 mcg + Budesonida 400 mcg - pó</w:t>
            </w:r>
          </w:p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proofErr w:type="gramStart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inalante</w:t>
            </w:r>
            <w:proofErr w:type="gramEnd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frasco de 60 doses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Formoterol 12 mcg + Budesonida 400 mcg - por cápsula inalante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+ Budesonida</w:t>
            </w:r>
          </w:p>
        </w:tc>
        <w:tc>
          <w:tcPr>
            <w:tcW w:w="1585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6 mcg + Budesonida 200 mcg - pó inalatorio - 60 doses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6 mcg + Budesonida 200 mcg - pó inalante - por frasco de 60 doses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12 mcg + Budesonida 400 mcg - pó inalante - por frasco de 60 doses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12 mcg + Budesonida 400`mcg - por cápsula inalante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Diidratado + Budesonida</w:t>
            </w:r>
          </w:p>
        </w:tc>
        <w:tc>
          <w:tcPr>
            <w:tcW w:w="1585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Diidratado 6 mcg + Budesonida 200 mcg - pó inalante - por frasco de 60 doses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Diidratado 6 mcg + Budesonida 200 mcg - por cápsula inalante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Diidratado 12 mcg + Budesonida 400 mcg - por cápsula inalante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Diidratado 12 mcg + Budesonida 400 mcg - pó inalante - por frasco de 60 doses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  <w:hideMark/>
          </w:tcPr>
          <w:p w:rsidR="00422C1A" w:rsidRPr="005C3D8E" w:rsidRDefault="00422C1A" w:rsidP="00422C1A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46 pelo </w:t>
            </w:r>
            <w:r w:rsidR="005964F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Convênio ICMS nº </w:t>
            </w: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54/09, efeitos de 01.08.09 a 31.08.10.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422C1A" w:rsidRPr="005C3D8E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46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5C3D8E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Formoterol + Budesonida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5C3D8E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2924.29.99/ 2937.29.90</w:t>
            </w:r>
          </w:p>
        </w:tc>
        <w:tc>
          <w:tcPr>
            <w:tcW w:w="9131" w:type="dxa"/>
            <w:gridSpan w:val="2"/>
            <w:hideMark/>
          </w:tcPr>
          <w:p w:rsidR="00422C1A" w:rsidRPr="005C3D8E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Formoterol 6 mcg + Budesonida 200 mcg - pó inalatorio - 60 doses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422C1A" w:rsidRPr="005C3D8E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3003.90.99/ 3004.90.99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5C3D8E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Formoterol 6 mcg + Budesonida 200 mcg - por cáps5la inalante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3A3ADA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Formoterol 12 mcg + Budesonida 400 mcg - pó inalatório - 60 doses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3A3ADA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Formoterol 12 mcg + Budesonida 400 mcg - por cápsula inalante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3A3ADA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Fumarato de Formoterol + Budesonida</w:t>
            </w: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3A3ADA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Fumarato de Formoterol 6 mcg + Budesonida 200 mcg - pó inalatorio - 60 doses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3A3ADA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3A3ADA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Fumarato de Formoterol 6 mcg + Budesonida 200 mcg - por cápsula inalante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3A3ADA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3A3ADA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Fumarato de Formoterol 12 mcg + Budesonida 400 mcg - pó inalatório - 60 doses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3A3ADA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3A3ADA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Fumarato de Formoterol 12 mcg + Budesonida 400`mcg - por cápsula inalante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3A3ADA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Fumarato de Formoterol Diidratado + Budesonida</w:t>
            </w: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3A3ADA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Fumarato de Formoterol Diidratado 6 mcg + Budesonida 200 mcg - pó inalatorio - 60 doses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3A3ADA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Fumarato de Formoterol Diidratado 6 mcg + Budesonida 200 mcg - por cápsula inalante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3A3ADA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Fumarato de Formoterol Diidratado 12 mcg + Budesonida 400 mcg - por cápsula inalante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3A3ADA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Fumarato de Formoterol Diidratado 12 mcg + Budesonida 400 mcg - pó inalatório - 60 doses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47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Gabapentina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2922.49.90</w:t>
            </w:r>
          </w:p>
        </w:tc>
        <w:tc>
          <w:tcPr>
            <w:tcW w:w="9131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Gabapentina 300 mg - por cápsula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3003.90.49/ 3004.90.39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Gabapentina 400 mg - por cápsula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48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Galantamina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2939.99.90</w:t>
            </w:r>
          </w:p>
        </w:tc>
        <w:tc>
          <w:tcPr>
            <w:tcW w:w="9131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Galantamina 8 mg - por cápsula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Galantamina 16 mg - por cápsula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Galantamina 24 mg - por cápsula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Galantamina</w:t>
            </w:r>
          </w:p>
        </w:tc>
        <w:tc>
          <w:tcPr>
            <w:tcW w:w="1585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Galantamina 8 mg - por cápsula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Galantamina 16 mg - por cápsula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Galantamina 24 mg - por cápsula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Hidrobrometo de Galantamina</w:t>
            </w:r>
          </w:p>
        </w:tc>
        <w:tc>
          <w:tcPr>
            <w:tcW w:w="1585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Hidrobrometo de Galantamina 8 mg - por cápsula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Hidrobrometo de Galantamina 16 mg - por cápsula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Hidrobrometo de Galantamina 24 mg - por cápsula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  <w:hideMark/>
          </w:tcPr>
          <w:p w:rsidR="00422C1A" w:rsidRPr="004129B7" w:rsidRDefault="00422C1A" w:rsidP="00422C1A">
            <w:pPr>
              <w:spacing w:before="60" w:after="60" w:line="240" w:lineRule="auto"/>
              <w:jc w:val="both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Nova redação dada ao item 49 pelo </w:t>
            </w:r>
            <w:r w:rsidR="005964F1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Convênio ICMS nº </w:t>
            </w: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99/10, efeitos a partir de 01.09.10.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49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Genfibrozila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2918.99.99</w:t>
            </w:r>
          </w:p>
        </w:tc>
        <w:tc>
          <w:tcPr>
            <w:tcW w:w="9131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Genfibrozila 600 mg - por comprimido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 3004.90.99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Genfibrozila 900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  <w:hideMark/>
          </w:tcPr>
          <w:p w:rsidR="00422C1A" w:rsidRPr="00AE0C21" w:rsidRDefault="00422C1A" w:rsidP="00422C1A">
            <w:pPr>
              <w:spacing w:before="60" w:after="60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49 pelo </w:t>
            </w:r>
            <w:r w:rsidR="005964F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Convênio ICMS nº </w:t>
            </w: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54/09, efeitos de 01.08.09 a 31.08.10.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422C1A" w:rsidRPr="00E6345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49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Genfibrozila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2918.99.99</w:t>
            </w:r>
          </w:p>
        </w:tc>
        <w:tc>
          <w:tcPr>
            <w:tcW w:w="9131" w:type="dxa"/>
            <w:gridSpan w:val="2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Genfibrozila 600 mg - por cápsula ou comprimido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3003.90.99/ 3004.90.99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Genfibrozila 900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  <w:hideMark/>
          </w:tcPr>
          <w:p w:rsidR="00422C1A" w:rsidRPr="004129B7" w:rsidRDefault="00422C1A" w:rsidP="00422C1A">
            <w:pPr>
              <w:spacing w:before="60" w:after="60" w:line="240" w:lineRule="auto"/>
              <w:jc w:val="both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Nova redação dada ao item 50 pelo </w:t>
            </w:r>
            <w:r w:rsidR="005964F1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Convênio ICMS nº </w:t>
            </w: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99/10, efeitos a partir de 01.09.10.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lastRenderedPageBreak/>
              <w:t>50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Gosserrelina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2937.90.90</w:t>
            </w:r>
          </w:p>
        </w:tc>
        <w:tc>
          <w:tcPr>
            <w:tcW w:w="9131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Gosserrelina 3,60 mg - injetável - por seringa preenchida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3003.39.26/ 3004.39.27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Gosserrelina 10,80 mg - injetável - (por seringa preenhida)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Gosserrelina</w:t>
            </w:r>
          </w:p>
        </w:tc>
        <w:tc>
          <w:tcPr>
            <w:tcW w:w="1585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Gosserrelina 3,60 mg - injetável - por frasco ampola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Acetato de Gosserrelina 10,80 mg - injetável - (por seringa preenchida) 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  <w:hideMark/>
          </w:tcPr>
          <w:p w:rsidR="00422C1A" w:rsidRPr="00AE0C21" w:rsidRDefault="00422C1A" w:rsidP="00422C1A">
            <w:pPr>
              <w:spacing w:before="60" w:after="60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50 pelo </w:t>
            </w:r>
            <w:r w:rsidR="005964F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Convênio ICMS nº </w:t>
            </w: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54/09, efeitos de 01.08.09 a 31.08.10.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50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Gosserrelina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2937.90.90</w:t>
            </w:r>
          </w:p>
        </w:tc>
        <w:tc>
          <w:tcPr>
            <w:tcW w:w="9131" w:type="dxa"/>
            <w:gridSpan w:val="2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Gosserrelina 3,60 mg - injetável - por seringa preenchida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3003.39.26/ 3004.39.27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Gosserrelina 10,80 mg - injetável - (por seringa preenhida)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Acetato de Gosserrelina</w:t>
            </w:r>
          </w:p>
        </w:tc>
        <w:tc>
          <w:tcPr>
            <w:tcW w:w="1585" w:type="dxa"/>
            <w:gridSpan w:val="4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Acetato de Gosserrelina 3,60 mg - injetável - por frasco ampola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Acetato de Gosserrelina 10,80 mg - injetável - (por seringa preenhida)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51</w:t>
            </w:r>
          </w:p>
        </w:tc>
        <w:tc>
          <w:tcPr>
            <w:tcW w:w="2117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Hidroxicloroquina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2933.49.90</w:t>
            </w:r>
          </w:p>
        </w:tc>
        <w:tc>
          <w:tcPr>
            <w:tcW w:w="9131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Hidroxicloroquina 400 mg - por comprimido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Hidroxicloroquina</w:t>
            </w:r>
          </w:p>
        </w:tc>
        <w:tc>
          <w:tcPr>
            <w:tcW w:w="1585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Hidroxicloroquina 400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52</w:t>
            </w:r>
          </w:p>
        </w:tc>
        <w:tc>
          <w:tcPr>
            <w:tcW w:w="2117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Hidroxiuréia</w:t>
            </w:r>
          </w:p>
        </w:tc>
        <w:tc>
          <w:tcPr>
            <w:tcW w:w="1585" w:type="dxa"/>
            <w:gridSpan w:val="4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2928.00.90</w:t>
            </w:r>
          </w:p>
        </w:tc>
        <w:tc>
          <w:tcPr>
            <w:tcW w:w="9131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Hidroxiuréia 500 mg - por cápsula</w:t>
            </w:r>
          </w:p>
        </w:tc>
        <w:tc>
          <w:tcPr>
            <w:tcW w:w="2248" w:type="dxa"/>
            <w:gridSpan w:val="3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 3004.90.99</w:t>
            </w:r>
          </w:p>
        </w:tc>
      </w:tr>
      <w:tr w:rsidR="00422C1A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color w:val="FF0000"/>
                <w:sz w:val="20"/>
                <w:szCs w:val="20"/>
                <w:lang w:eastAsia="pt-BR"/>
              </w:rPr>
              <w:t xml:space="preserve">Revogado 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o item 53</w:t>
            </w: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 pelo </w:t>
            </w:r>
            <w:r w:rsidR="005964F1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Convênio ICMS nº </w:t>
            </w: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 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 ICMS 141/22</w:t>
            </w: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.</w:t>
            </w:r>
          </w:p>
        </w:tc>
      </w:tr>
      <w:tr w:rsidR="00422C1A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  <w:hideMark/>
          </w:tcPr>
          <w:p w:rsidR="00422C1A" w:rsidRPr="007B145D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7B145D">
              <w:rPr>
                <w:rFonts w:ascii="Arial" w:eastAsia="Times New Roman" w:hAnsi="Arial"/>
                <w:b/>
                <w:color w:val="006600"/>
                <w:sz w:val="16"/>
                <w:szCs w:val="16"/>
                <w:lang w:eastAsia="pt-BR"/>
              </w:rPr>
              <w:t xml:space="preserve">Nova redação dada ao item 53 pelo </w:t>
            </w:r>
            <w:r w:rsidR="005964F1">
              <w:rPr>
                <w:rFonts w:ascii="Arial" w:eastAsia="Times New Roman" w:hAnsi="Arial"/>
                <w:b/>
                <w:color w:val="006600"/>
                <w:sz w:val="16"/>
                <w:szCs w:val="16"/>
                <w:lang w:eastAsia="pt-BR"/>
              </w:rPr>
              <w:t xml:space="preserve">Convênio ICMS nº </w:t>
            </w:r>
            <w:r w:rsidRPr="007B145D">
              <w:rPr>
                <w:rFonts w:ascii="Arial" w:eastAsia="Times New Roman" w:hAnsi="Arial"/>
                <w:b/>
                <w:color w:val="006600"/>
                <w:sz w:val="16"/>
                <w:szCs w:val="16"/>
                <w:lang w:eastAsia="pt-BR"/>
              </w:rPr>
              <w:t>137/13</w:t>
            </w:r>
          </w:p>
        </w:tc>
      </w:tr>
      <w:tr w:rsidR="00422C1A" w:rsidRPr="00424615" w:rsidTr="0084666C">
        <w:trPr>
          <w:gridAfter w:val="5"/>
          <w:wAfter w:w="9927" w:type="dxa"/>
          <w:trHeight w:val="454"/>
        </w:trPr>
        <w:tc>
          <w:tcPr>
            <w:tcW w:w="575" w:type="dxa"/>
            <w:gridSpan w:val="2"/>
            <w:hideMark/>
          </w:tcPr>
          <w:p w:rsidR="00422C1A" w:rsidRPr="007B145D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7B145D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53</w:t>
            </w:r>
          </w:p>
        </w:tc>
        <w:tc>
          <w:tcPr>
            <w:tcW w:w="2396" w:type="dxa"/>
            <w:gridSpan w:val="3"/>
          </w:tcPr>
          <w:p w:rsidR="00422C1A" w:rsidRPr="007B145D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7B145D"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Imiglucerase</w:t>
            </w:r>
          </w:p>
        </w:tc>
        <w:tc>
          <w:tcPr>
            <w:tcW w:w="1278" w:type="dxa"/>
          </w:tcPr>
          <w:p w:rsidR="00422C1A" w:rsidRPr="007B145D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7B145D"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3507.90.39</w:t>
            </w:r>
          </w:p>
        </w:tc>
        <w:tc>
          <w:tcPr>
            <w:tcW w:w="12479" w:type="dxa"/>
            <w:gridSpan w:val="8"/>
          </w:tcPr>
          <w:p w:rsidR="00422C1A" w:rsidRPr="007B145D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7B145D"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Imiglucerase 200 U.I. - injetável - por frasco-ampola</w:t>
            </w:r>
          </w:p>
        </w:tc>
        <w:tc>
          <w:tcPr>
            <w:tcW w:w="241" w:type="dxa"/>
          </w:tcPr>
          <w:p w:rsidR="00422C1A" w:rsidRPr="007B145D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7B145D"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3003.90.29/ 3004.90.</w:t>
            </w:r>
            <w:r w:rsidRPr="007B145D"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lastRenderedPageBreak/>
              <w:t>19</w:t>
            </w:r>
          </w:p>
        </w:tc>
      </w:tr>
      <w:tr w:rsidR="00422C1A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  <w:vAlign w:val="center"/>
            <w:hideMark/>
          </w:tcPr>
          <w:p w:rsidR="00422C1A" w:rsidRPr="00AE0C21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lastRenderedPageBreak/>
              <w:t xml:space="preserve">Redação anterior dada pelo </w:t>
            </w:r>
            <w:r w:rsidR="005964F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 xml:space="preserve">Convênio ICMS nº </w:t>
            </w: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28/12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422C1A" w:rsidRPr="00AE0C21" w:rsidRDefault="00422C1A" w:rsidP="00422C1A">
            <w:pPr>
              <w:spacing w:before="28" w:after="28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53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AE0C21" w:rsidRDefault="00422C1A" w:rsidP="00422C1A">
            <w:pPr>
              <w:spacing w:before="28" w:after="28"/>
              <w:jc w:val="both"/>
              <w:rPr>
                <w:rFonts w:ascii="Arial" w:hAnsi="Arial" w:cs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hAnsi="Arial" w:cs="Arial"/>
                <w:color w:val="008000"/>
                <w:sz w:val="16"/>
                <w:szCs w:val="16"/>
                <w:lang w:eastAsia="pt-BR"/>
              </w:rPr>
              <w:t>Imiglucerase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AE0C21" w:rsidRDefault="00422C1A" w:rsidP="00422C1A">
            <w:pPr>
              <w:spacing w:before="28" w:after="28"/>
              <w:jc w:val="center"/>
              <w:rPr>
                <w:rFonts w:ascii="Arial" w:hAnsi="Arial" w:cs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hAnsi="Arial" w:cs="Arial"/>
                <w:color w:val="008000"/>
                <w:sz w:val="16"/>
                <w:szCs w:val="16"/>
                <w:lang w:eastAsia="pt-BR"/>
              </w:rPr>
              <w:t>3002.90.99</w:t>
            </w:r>
          </w:p>
        </w:tc>
        <w:tc>
          <w:tcPr>
            <w:tcW w:w="9131" w:type="dxa"/>
            <w:gridSpan w:val="2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hAnsi="Arial" w:cs="Arial"/>
                <w:color w:val="008000"/>
                <w:sz w:val="16"/>
                <w:szCs w:val="16"/>
                <w:lang w:eastAsia="pt-BR"/>
              </w:rPr>
              <w:t>Imiglucerase 200 U.I. - injetável - por frasco-ampola</w:t>
            </w:r>
          </w:p>
        </w:tc>
        <w:tc>
          <w:tcPr>
            <w:tcW w:w="2248" w:type="dxa"/>
            <w:gridSpan w:val="3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hAnsi="Arial" w:cs="Arial"/>
                <w:color w:val="008000"/>
                <w:sz w:val="16"/>
                <w:szCs w:val="16"/>
                <w:lang w:eastAsia="pt-BR"/>
              </w:rPr>
              <w:t>3003.90.29/ 3004.90.19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hAnsi="Arial" w:cs="Arial"/>
                <w:color w:val="008000"/>
                <w:sz w:val="16"/>
                <w:szCs w:val="16"/>
                <w:lang w:eastAsia="pt-BR"/>
              </w:rPr>
              <w:t>Imiglucerase 400 U.I - injetável - por frasco-ampola</w:t>
            </w:r>
          </w:p>
        </w:tc>
        <w:tc>
          <w:tcPr>
            <w:tcW w:w="2248" w:type="dxa"/>
            <w:gridSpan w:val="3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</w:tr>
      <w:tr w:rsidR="00422C1A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  <w:hideMark/>
          </w:tcPr>
          <w:p w:rsidR="00422C1A" w:rsidRPr="00AE0C21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original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53</w:t>
            </w:r>
          </w:p>
        </w:tc>
        <w:tc>
          <w:tcPr>
            <w:tcW w:w="2117" w:type="dxa"/>
            <w:gridSpan w:val="2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Imiglucerase</w:t>
            </w:r>
          </w:p>
        </w:tc>
        <w:tc>
          <w:tcPr>
            <w:tcW w:w="1585" w:type="dxa"/>
            <w:gridSpan w:val="4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3002.90.99</w:t>
            </w:r>
          </w:p>
        </w:tc>
        <w:tc>
          <w:tcPr>
            <w:tcW w:w="9131" w:type="dxa"/>
            <w:gridSpan w:val="2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Imiglucerase 200 U.I. - injetável - por frasco-ampola</w:t>
            </w:r>
          </w:p>
        </w:tc>
        <w:tc>
          <w:tcPr>
            <w:tcW w:w="2248" w:type="dxa"/>
            <w:gridSpan w:val="3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3003.90.29/ 3004.90.19</w:t>
            </w:r>
          </w:p>
        </w:tc>
      </w:tr>
      <w:tr w:rsidR="00422C1A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  <w:hideMark/>
          </w:tcPr>
          <w:p w:rsidR="00422C1A" w:rsidRPr="004129B7" w:rsidRDefault="00422C1A" w:rsidP="00422C1A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 xml:space="preserve">Nova redação dada ao item 54 pelo </w:t>
            </w:r>
            <w:r w:rsidR="005964F1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 xml:space="preserve">Convênio ICMS nº </w:t>
            </w:r>
            <w:r w:rsidRPr="004129B7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99/10, efeitos a partir de 01.09.10.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54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Imunoglobulina Anti-</w:t>
            </w:r>
          </w:p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Hepatite B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9131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Imunoglobulina Anti-Hepatite B 100 mg - injetável - por frasco ou ampola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3002.10.23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Imunoglobulina Anti-Hepatite B 500 mg - injetável - por frasco ou ampola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  <w:vAlign w:val="center"/>
            <w:hideMark/>
          </w:tcPr>
          <w:p w:rsidR="00422C1A" w:rsidRPr="00AE0C21" w:rsidRDefault="00422C1A" w:rsidP="00422C1A">
            <w:pPr>
              <w:spacing w:before="60" w:after="60" w:line="240" w:lineRule="auto"/>
              <w:ind w:left="284" w:hanging="284"/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 xml:space="preserve">Redação anterior </w:t>
            </w: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dada ao item 54 pelo </w:t>
            </w:r>
            <w:r w:rsidR="005964F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Convênio ICMS nº </w:t>
            </w: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54/09, efeitos de 01.08.09 a 31.08.10.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422C1A" w:rsidRPr="00E6345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54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AE0C21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Imunoglobulina Anti-Hepatite B 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3504.00.90</w:t>
            </w:r>
          </w:p>
        </w:tc>
        <w:tc>
          <w:tcPr>
            <w:tcW w:w="9131" w:type="dxa"/>
            <w:gridSpan w:val="2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Imunoglobulina Anti-Hepatite B 1000 mg - injetável - por frasco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3002.10.23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Imunoglobulina Anti-Hepatite B 100 mg - injetável - por frasco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Imunoglobulina Anti-Hepatite B 500 mg - injetável - por frasco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A30B33" w:rsidRPr="00424615" w:rsidTr="0084666C">
        <w:trPr>
          <w:gridAfter w:val="8"/>
          <w:wAfter w:w="11274" w:type="dxa"/>
          <w:trHeight w:val="454"/>
        </w:trPr>
        <w:tc>
          <w:tcPr>
            <w:tcW w:w="561" w:type="dxa"/>
          </w:tcPr>
          <w:p w:rsidR="00A30B33" w:rsidRPr="004129B7" w:rsidRDefault="00A30B33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31" w:type="dxa"/>
            <w:gridSpan w:val="3"/>
          </w:tcPr>
          <w:p w:rsidR="00A30B33" w:rsidRPr="004129B7" w:rsidRDefault="00A30B33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57" w:type="dxa"/>
            <w:gridSpan w:val="2"/>
          </w:tcPr>
          <w:p w:rsidR="00A30B33" w:rsidRPr="004129B7" w:rsidRDefault="00A30B33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213" w:type="dxa"/>
            <w:gridSpan w:val="5"/>
          </w:tcPr>
          <w:p w:rsidR="00A30B33" w:rsidRDefault="008B47FC" w:rsidP="008B47FC">
            <w:pPr>
              <w:spacing w:before="28" w:after="28" w:line="240" w:lineRule="auto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</w:t>
            </w:r>
            <w:r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 xml:space="preserve"> Redação dada ao item 55 pelo </w:t>
            </w:r>
            <w:r w:rsidR="005964F1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 xml:space="preserve">Convênio ICMS nº </w:t>
            </w:r>
            <w:r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84/2025</w:t>
            </w:r>
          </w:p>
        </w:tc>
        <w:tc>
          <w:tcPr>
            <w:tcW w:w="2160" w:type="dxa"/>
          </w:tcPr>
          <w:p w:rsidR="00A30B33" w:rsidRPr="004129B7" w:rsidRDefault="00A30B33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A30B33" w:rsidRPr="00424615" w:rsidTr="0084666C">
        <w:trPr>
          <w:gridAfter w:val="8"/>
          <w:wAfter w:w="11274" w:type="dxa"/>
          <w:trHeight w:val="454"/>
        </w:trPr>
        <w:tc>
          <w:tcPr>
            <w:tcW w:w="561" w:type="dxa"/>
          </w:tcPr>
          <w:p w:rsidR="00A30B33" w:rsidRPr="008B47FC" w:rsidRDefault="008B47FC" w:rsidP="00A30B3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8B47FC">
              <w:rPr>
                <w:rFonts w:ascii="Arial" w:eastAsia="Times New Roman" w:hAnsi="Arial"/>
                <w:sz w:val="20"/>
                <w:szCs w:val="20"/>
                <w:lang w:eastAsia="pt-BR"/>
              </w:rPr>
              <w:t>55</w:t>
            </w:r>
          </w:p>
        </w:tc>
        <w:tc>
          <w:tcPr>
            <w:tcW w:w="2131" w:type="dxa"/>
            <w:gridSpan w:val="3"/>
          </w:tcPr>
          <w:p w:rsidR="00A30B33" w:rsidRPr="008B47FC" w:rsidRDefault="00A30B33" w:rsidP="00A30B3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8B47FC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Imunoglobulina Humana</w:t>
            </w:r>
          </w:p>
        </w:tc>
        <w:tc>
          <w:tcPr>
            <w:tcW w:w="1557" w:type="dxa"/>
            <w:gridSpan w:val="2"/>
          </w:tcPr>
          <w:p w:rsidR="00A30B33" w:rsidRPr="008B47FC" w:rsidRDefault="008B47FC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8B47FC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3504.00.90</w:t>
            </w:r>
          </w:p>
        </w:tc>
        <w:tc>
          <w:tcPr>
            <w:tcW w:w="9213" w:type="dxa"/>
            <w:gridSpan w:val="5"/>
          </w:tcPr>
          <w:p w:rsidR="00A30B33" w:rsidRPr="008B47FC" w:rsidRDefault="008B47FC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8B47FC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Imunoglobulina Humana 0,5 g- injetável - (por frasco)</w:t>
            </w:r>
          </w:p>
        </w:tc>
        <w:tc>
          <w:tcPr>
            <w:tcW w:w="2160" w:type="dxa"/>
          </w:tcPr>
          <w:p w:rsidR="00A30B33" w:rsidRPr="008B47FC" w:rsidRDefault="008B47FC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8B47FC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3002.12.35</w:t>
            </w:r>
          </w:p>
        </w:tc>
      </w:tr>
      <w:tr w:rsidR="00A30B33" w:rsidRPr="00424615" w:rsidTr="0084666C">
        <w:trPr>
          <w:gridAfter w:val="8"/>
          <w:wAfter w:w="11274" w:type="dxa"/>
          <w:trHeight w:val="454"/>
        </w:trPr>
        <w:tc>
          <w:tcPr>
            <w:tcW w:w="561" w:type="dxa"/>
          </w:tcPr>
          <w:p w:rsidR="00A30B33" w:rsidRPr="008B47FC" w:rsidRDefault="00A30B33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31" w:type="dxa"/>
            <w:gridSpan w:val="3"/>
          </w:tcPr>
          <w:p w:rsidR="00A30B33" w:rsidRPr="008B47FC" w:rsidRDefault="00A30B33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57" w:type="dxa"/>
            <w:gridSpan w:val="2"/>
          </w:tcPr>
          <w:p w:rsidR="00A30B33" w:rsidRPr="008B47FC" w:rsidRDefault="00A30B33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213" w:type="dxa"/>
            <w:gridSpan w:val="5"/>
          </w:tcPr>
          <w:p w:rsidR="00A30B33" w:rsidRPr="008B47FC" w:rsidRDefault="008B47FC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8B47FC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Imunoglobulina Humana 2,5 g - injetável - (por frasco)</w:t>
            </w:r>
          </w:p>
        </w:tc>
        <w:tc>
          <w:tcPr>
            <w:tcW w:w="2160" w:type="dxa"/>
          </w:tcPr>
          <w:p w:rsidR="00A30B33" w:rsidRPr="008B47FC" w:rsidRDefault="00A30B33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A30B33" w:rsidRPr="00424615" w:rsidTr="0084666C">
        <w:trPr>
          <w:gridAfter w:val="8"/>
          <w:wAfter w:w="11274" w:type="dxa"/>
          <w:trHeight w:val="454"/>
        </w:trPr>
        <w:tc>
          <w:tcPr>
            <w:tcW w:w="561" w:type="dxa"/>
          </w:tcPr>
          <w:p w:rsidR="00A30B33" w:rsidRPr="008B47FC" w:rsidRDefault="00A30B33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31" w:type="dxa"/>
            <w:gridSpan w:val="3"/>
          </w:tcPr>
          <w:p w:rsidR="00A30B33" w:rsidRPr="008B47FC" w:rsidRDefault="00A30B33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57" w:type="dxa"/>
            <w:gridSpan w:val="2"/>
          </w:tcPr>
          <w:p w:rsidR="00A30B33" w:rsidRPr="008B47FC" w:rsidRDefault="00A30B33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213" w:type="dxa"/>
            <w:gridSpan w:val="5"/>
          </w:tcPr>
          <w:p w:rsidR="00A30B33" w:rsidRPr="008B47FC" w:rsidRDefault="008B47FC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8B47FC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Imunoglobulina Humana 5,0 g - injetável - (por frasco)</w:t>
            </w:r>
          </w:p>
        </w:tc>
        <w:tc>
          <w:tcPr>
            <w:tcW w:w="2160" w:type="dxa"/>
          </w:tcPr>
          <w:p w:rsidR="00A30B33" w:rsidRPr="008B47FC" w:rsidRDefault="00A30B33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A30B33" w:rsidRPr="00424615" w:rsidTr="0084666C">
        <w:trPr>
          <w:gridAfter w:val="8"/>
          <w:wAfter w:w="11274" w:type="dxa"/>
          <w:trHeight w:val="454"/>
        </w:trPr>
        <w:tc>
          <w:tcPr>
            <w:tcW w:w="561" w:type="dxa"/>
          </w:tcPr>
          <w:p w:rsidR="00A30B33" w:rsidRPr="008B47FC" w:rsidRDefault="00A30B33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31" w:type="dxa"/>
            <w:gridSpan w:val="3"/>
          </w:tcPr>
          <w:p w:rsidR="00A30B33" w:rsidRPr="008B47FC" w:rsidRDefault="00A30B33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57" w:type="dxa"/>
            <w:gridSpan w:val="2"/>
          </w:tcPr>
          <w:p w:rsidR="00A30B33" w:rsidRPr="008B47FC" w:rsidRDefault="00A30B33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213" w:type="dxa"/>
            <w:gridSpan w:val="5"/>
          </w:tcPr>
          <w:p w:rsidR="00A30B33" w:rsidRPr="008B47FC" w:rsidRDefault="008B47FC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8B47FC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Imunoglobulina Humana 1,0 g - injetável - (por frasco</w:t>
            </w:r>
          </w:p>
        </w:tc>
        <w:tc>
          <w:tcPr>
            <w:tcW w:w="2160" w:type="dxa"/>
          </w:tcPr>
          <w:p w:rsidR="00A30B33" w:rsidRPr="008B47FC" w:rsidRDefault="00A30B33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A30B33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</w:tcPr>
          <w:p w:rsidR="00A30B33" w:rsidRPr="008B47FC" w:rsidRDefault="008B47FC" w:rsidP="008B47FC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  <w:r w:rsidRPr="008B47FC">
              <w:rPr>
                <w:rFonts w:ascii="Arial" w:eastAsia="Times New Roman" w:hAnsi="Arial"/>
                <w:b/>
                <w:color w:val="00B050"/>
                <w:sz w:val="16"/>
                <w:szCs w:val="16"/>
                <w:lang w:eastAsia="pt-BR"/>
              </w:rPr>
              <w:t>R</w:t>
            </w:r>
            <w:r w:rsidR="00A30B33" w:rsidRPr="008B47FC">
              <w:rPr>
                <w:rFonts w:ascii="Arial" w:eastAsia="Times New Roman" w:hAnsi="Arial"/>
                <w:b/>
                <w:color w:val="00B050"/>
                <w:sz w:val="16"/>
                <w:szCs w:val="16"/>
                <w:lang w:eastAsia="pt-BR"/>
              </w:rPr>
              <w:t xml:space="preserve">edação </w:t>
            </w:r>
            <w:r w:rsidRPr="008B47FC">
              <w:rPr>
                <w:rFonts w:ascii="Arial" w:eastAsia="Times New Roman" w:hAnsi="Arial"/>
                <w:b/>
                <w:color w:val="00B050"/>
                <w:sz w:val="16"/>
                <w:szCs w:val="16"/>
                <w:lang w:eastAsia="pt-BR"/>
              </w:rPr>
              <w:t xml:space="preserve">anterior </w:t>
            </w:r>
            <w:r w:rsidR="00A30B33" w:rsidRPr="008B47FC">
              <w:rPr>
                <w:rFonts w:ascii="Arial" w:eastAsia="Times New Roman" w:hAnsi="Arial"/>
                <w:b/>
                <w:color w:val="00B050"/>
                <w:sz w:val="16"/>
                <w:szCs w:val="16"/>
                <w:lang w:eastAsia="pt-BR"/>
              </w:rPr>
              <w:t xml:space="preserve">dada ao item 55 pelo </w:t>
            </w:r>
            <w:r w:rsidR="005964F1">
              <w:rPr>
                <w:rFonts w:ascii="Arial" w:eastAsia="Times New Roman" w:hAnsi="Arial"/>
                <w:b/>
                <w:color w:val="00B050"/>
                <w:sz w:val="16"/>
                <w:szCs w:val="16"/>
                <w:lang w:eastAsia="pt-BR"/>
              </w:rPr>
              <w:t xml:space="preserve">Convênio ICMS nº </w:t>
            </w:r>
            <w:r w:rsidR="00A30B33" w:rsidRPr="008B47FC">
              <w:rPr>
                <w:rFonts w:ascii="Arial" w:eastAsia="Times New Roman" w:hAnsi="Arial"/>
                <w:b/>
                <w:color w:val="00B050"/>
                <w:sz w:val="16"/>
                <w:szCs w:val="16"/>
                <w:lang w:eastAsia="pt-BR"/>
              </w:rPr>
              <w:t>141/22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</w:tcPr>
          <w:p w:rsidR="00422C1A" w:rsidRPr="004170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7021">
              <w:rPr>
                <w:rFonts w:ascii="Arial" w:eastAsia="Times New Roman" w:hAnsi="Arial"/>
                <w:sz w:val="20"/>
                <w:szCs w:val="20"/>
                <w:lang w:eastAsia="pt-BR"/>
              </w:rPr>
              <w:t>55</w:t>
            </w:r>
          </w:p>
        </w:tc>
        <w:tc>
          <w:tcPr>
            <w:tcW w:w="2117" w:type="dxa"/>
            <w:gridSpan w:val="2"/>
            <w:vMerge w:val="restart"/>
          </w:tcPr>
          <w:p w:rsidR="00422C1A" w:rsidRPr="008B47F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  <w:r w:rsidRPr="008B47FC"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  <w:t>Imunoglobulina Humana</w:t>
            </w:r>
          </w:p>
        </w:tc>
        <w:tc>
          <w:tcPr>
            <w:tcW w:w="1585" w:type="dxa"/>
            <w:gridSpan w:val="4"/>
            <w:vMerge w:val="restart"/>
          </w:tcPr>
          <w:p w:rsidR="00422C1A" w:rsidRPr="008B47F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  <w:r w:rsidRPr="008B47FC"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  <w:t>3504.00.90</w:t>
            </w:r>
          </w:p>
        </w:tc>
        <w:tc>
          <w:tcPr>
            <w:tcW w:w="9131" w:type="dxa"/>
            <w:gridSpan w:val="2"/>
          </w:tcPr>
          <w:p w:rsidR="00422C1A" w:rsidRPr="008B47F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  <w:r w:rsidRPr="008B47FC"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  <w:t>Imunoglobulina Humana 0,5 g- injetável - (por frasco)</w:t>
            </w:r>
          </w:p>
        </w:tc>
        <w:tc>
          <w:tcPr>
            <w:tcW w:w="2248" w:type="dxa"/>
            <w:gridSpan w:val="3"/>
            <w:vMerge w:val="restart"/>
          </w:tcPr>
          <w:p w:rsidR="00422C1A" w:rsidRPr="004170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7021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3002.10.35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</w:tcPr>
          <w:p w:rsidR="00422C1A" w:rsidRPr="004170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422C1A" w:rsidRPr="008B47F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</w:tcPr>
          <w:p w:rsidR="00422C1A" w:rsidRPr="008B47F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</w:tcPr>
          <w:p w:rsidR="00422C1A" w:rsidRPr="008B47F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  <w:r w:rsidRPr="008B47FC"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  <w:t>Imunoglobulina Humana 2,5 g - injetável - (por frasco)</w:t>
            </w:r>
          </w:p>
        </w:tc>
        <w:tc>
          <w:tcPr>
            <w:tcW w:w="2248" w:type="dxa"/>
            <w:gridSpan w:val="3"/>
            <w:vMerge/>
          </w:tcPr>
          <w:p w:rsidR="00422C1A" w:rsidRPr="004170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</w:tcPr>
          <w:p w:rsidR="00422C1A" w:rsidRPr="004170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422C1A" w:rsidRPr="008B47F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</w:tcPr>
          <w:p w:rsidR="00422C1A" w:rsidRPr="008B47F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</w:tcPr>
          <w:p w:rsidR="00422C1A" w:rsidRPr="008B47F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  <w:r w:rsidRPr="008B47FC"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  <w:t>Imunoglobulina Humana 5,0 g - injetável - (por frasco)</w:t>
            </w:r>
          </w:p>
        </w:tc>
        <w:tc>
          <w:tcPr>
            <w:tcW w:w="2248" w:type="dxa"/>
            <w:gridSpan w:val="3"/>
            <w:vMerge/>
          </w:tcPr>
          <w:p w:rsidR="00422C1A" w:rsidRPr="004170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</w:tcPr>
          <w:p w:rsidR="00422C1A" w:rsidRPr="004170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422C1A" w:rsidRPr="004170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</w:tcPr>
          <w:p w:rsidR="00422C1A" w:rsidRPr="004170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</w:tcPr>
          <w:p w:rsidR="00422C1A" w:rsidRPr="004170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7021">
              <w:rPr>
                <w:rFonts w:ascii="Arial" w:eastAsia="Times New Roman" w:hAnsi="Arial"/>
                <w:sz w:val="20"/>
                <w:szCs w:val="20"/>
                <w:lang w:eastAsia="pt-BR"/>
              </w:rPr>
              <w:t>Imunoglobulina Humana 1,0 g - injetável - (por frasco)</w:t>
            </w:r>
          </w:p>
        </w:tc>
        <w:tc>
          <w:tcPr>
            <w:tcW w:w="2248" w:type="dxa"/>
            <w:gridSpan w:val="3"/>
            <w:vMerge/>
          </w:tcPr>
          <w:p w:rsidR="00422C1A" w:rsidRPr="004170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422C1A" w:rsidRPr="004170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55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4170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Imunoglobulina Humana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4170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3504.00.90</w:t>
            </w:r>
          </w:p>
        </w:tc>
        <w:tc>
          <w:tcPr>
            <w:tcW w:w="9131" w:type="dxa"/>
            <w:gridSpan w:val="2"/>
            <w:hideMark/>
          </w:tcPr>
          <w:p w:rsidR="00422C1A" w:rsidRPr="004170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Imunoglobulina Humana 0,5 g- injetável - (por frasco)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422C1A" w:rsidRPr="004170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3002.10.35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4170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Imunoglobulina Humana 2,5 g - injetável - (por frasco)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4170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Imunoglobulina Humana 5,0 g - injetável - (por frasco)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4170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Imunoglobulina Humana 1,0 g - injetável - (por frasco)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4170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Imunoglobulina Humana 3,0 g - Injetável - (por frasco)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4170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Imunoglobulina Humana 6,0 g - Injetável - (por frasco)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  <w:hideMark/>
          </w:tcPr>
          <w:p w:rsidR="00422C1A" w:rsidRPr="004129B7" w:rsidRDefault="00422C1A" w:rsidP="00422C1A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 xml:space="preserve">Nova redação dada ao item 56 pelo </w:t>
            </w:r>
            <w:r w:rsidR="005964F1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 xml:space="preserve">Convênio ICMS nº </w:t>
            </w:r>
            <w:r w:rsidRPr="004129B7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100/09, efeitos a partir de 05.01.10.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56</w:t>
            </w:r>
          </w:p>
        </w:tc>
        <w:tc>
          <w:tcPr>
            <w:tcW w:w="2117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Infliximabe</w:t>
            </w:r>
          </w:p>
        </w:tc>
        <w:tc>
          <w:tcPr>
            <w:tcW w:w="1585" w:type="dxa"/>
            <w:gridSpan w:val="4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3504.00.90</w:t>
            </w:r>
          </w:p>
        </w:tc>
        <w:tc>
          <w:tcPr>
            <w:tcW w:w="9131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Infliximabe 10 mg/ml - injetável - por ampola de 10 ml</w:t>
            </w:r>
          </w:p>
        </w:tc>
        <w:tc>
          <w:tcPr>
            <w:tcW w:w="2248" w:type="dxa"/>
            <w:gridSpan w:val="3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3002.10.29</w:t>
            </w:r>
          </w:p>
        </w:tc>
      </w:tr>
      <w:tr w:rsidR="00422C1A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  <w:hideMark/>
          </w:tcPr>
          <w:p w:rsidR="00422C1A" w:rsidRPr="00AE0C21" w:rsidRDefault="00422C1A" w:rsidP="00422C1A">
            <w:pPr>
              <w:spacing w:before="60" w:after="60" w:line="240" w:lineRule="auto"/>
              <w:ind w:left="284" w:hanging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56 pelo </w:t>
            </w:r>
            <w:r w:rsidR="005964F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Convênio ICMS nº </w:t>
            </w: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54/09, efeitos de 01.08.09 a 04.01.10.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hideMark/>
          </w:tcPr>
          <w:p w:rsidR="00422C1A" w:rsidRPr="00E6345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56</w:t>
            </w:r>
          </w:p>
        </w:tc>
        <w:tc>
          <w:tcPr>
            <w:tcW w:w="2117" w:type="dxa"/>
            <w:gridSpan w:val="2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Infliximabe</w:t>
            </w:r>
          </w:p>
        </w:tc>
        <w:tc>
          <w:tcPr>
            <w:tcW w:w="1585" w:type="dxa"/>
            <w:gridSpan w:val="4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3504.00.90</w:t>
            </w:r>
          </w:p>
        </w:tc>
        <w:tc>
          <w:tcPr>
            <w:tcW w:w="9131" w:type="dxa"/>
            <w:gridSpan w:val="2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Infliximabe 10 mg - injetável - por ampola de 10 ml</w:t>
            </w:r>
          </w:p>
        </w:tc>
        <w:tc>
          <w:tcPr>
            <w:tcW w:w="2248" w:type="dxa"/>
            <w:gridSpan w:val="3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3002.10.29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57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Isotretinoína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2936.21.19</w:t>
            </w:r>
          </w:p>
        </w:tc>
        <w:tc>
          <w:tcPr>
            <w:tcW w:w="9131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Isotretinoína 20 mg - por cápsula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3003.90.19/ 3004.50.90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Isotretinoína 10 mg - por cápsula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58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Lamivudina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2934.99.93</w:t>
            </w:r>
          </w:p>
        </w:tc>
        <w:tc>
          <w:tcPr>
            <w:tcW w:w="9131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Lamivudina 10 mg/ml solução oral (frasco de 240 ml)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Lamivudina 150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59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Lamotrigina</w:t>
            </w:r>
          </w:p>
        </w:tc>
        <w:tc>
          <w:tcPr>
            <w:tcW w:w="1585" w:type="dxa"/>
            <w:gridSpan w:val="4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2933.69.19</w:t>
            </w:r>
          </w:p>
        </w:tc>
        <w:tc>
          <w:tcPr>
            <w:tcW w:w="9131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Lamotrigina 25 mg - por comprimido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2933.69.19</w:t>
            </w:r>
          </w:p>
        </w:tc>
        <w:tc>
          <w:tcPr>
            <w:tcW w:w="9131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Lamotrigina 100 mg - (por comprimido)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60</w:t>
            </w:r>
          </w:p>
        </w:tc>
        <w:tc>
          <w:tcPr>
            <w:tcW w:w="2117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Leflunomida</w:t>
            </w:r>
          </w:p>
        </w:tc>
        <w:tc>
          <w:tcPr>
            <w:tcW w:w="1585" w:type="dxa"/>
            <w:gridSpan w:val="4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2934.99.99</w:t>
            </w:r>
          </w:p>
        </w:tc>
        <w:tc>
          <w:tcPr>
            <w:tcW w:w="9131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Leflunomida 20 mg - por comprimido</w:t>
            </w:r>
          </w:p>
        </w:tc>
        <w:tc>
          <w:tcPr>
            <w:tcW w:w="2248" w:type="dxa"/>
            <w:gridSpan w:val="3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3003.90.89/ 3004.90.79</w:t>
            </w:r>
          </w:p>
        </w:tc>
      </w:tr>
      <w:tr w:rsidR="00422C1A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  <w:hideMark/>
          </w:tcPr>
          <w:p w:rsidR="00422C1A" w:rsidRPr="004129B7" w:rsidRDefault="00422C1A" w:rsidP="00422C1A">
            <w:pPr>
              <w:spacing w:before="60" w:after="60" w:line="240" w:lineRule="auto"/>
              <w:ind w:left="142"/>
              <w:rPr>
                <w:rFonts w:ascii="Arial" w:eastAsia="Times New Roman" w:hAnsi="Arial"/>
                <w:b/>
                <w:color w:val="FF0000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color w:val="FF0000"/>
                <w:sz w:val="20"/>
                <w:szCs w:val="20"/>
                <w:lang w:eastAsia="pt-BR"/>
              </w:rPr>
              <w:t xml:space="preserve">Revogado </w:t>
            </w: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o item 61 pelo </w:t>
            </w:r>
            <w:r w:rsidR="005964F1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Convênio ICMS nº </w:t>
            </w: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99/10, efeitos a partir de 01.09.10.</w:t>
            </w:r>
          </w:p>
        </w:tc>
      </w:tr>
      <w:tr w:rsidR="00422C1A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  <w:hideMark/>
          </w:tcPr>
          <w:p w:rsidR="00422C1A" w:rsidRPr="00AE0C21" w:rsidRDefault="00422C1A" w:rsidP="00422C1A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61 pelo </w:t>
            </w:r>
            <w:r w:rsidR="005964F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Convênio ICMS nº </w:t>
            </w: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54/09, efeitos de 01.08.09 a 31.08.10.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61</w:t>
            </w:r>
          </w:p>
        </w:tc>
        <w:tc>
          <w:tcPr>
            <w:tcW w:w="2117" w:type="dxa"/>
            <w:gridSpan w:val="2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Lenograstim</w:t>
            </w:r>
          </w:p>
        </w:tc>
        <w:tc>
          <w:tcPr>
            <w:tcW w:w="1585" w:type="dxa"/>
            <w:gridSpan w:val="4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3504.00.90</w:t>
            </w:r>
          </w:p>
        </w:tc>
        <w:tc>
          <w:tcPr>
            <w:tcW w:w="9131" w:type="dxa"/>
            <w:gridSpan w:val="2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Lenograstim - 33,6 mUI - injetável - por frasco</w:t>
            </w:r>
          </w:p>
        </w:tc>
        <w:tc>
          <w:tcPr>
            <w:tcW w:w="2248" w:type="dxa"/>
            <w:gridSpan w:val="3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3002.10.39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62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Leuprorrelina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2937.90.90</w:t>
            </w: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Leuprorrelina 3,75 mg - injetável - por frasco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3003.39.19 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Leuprorrelina 11,25 mg - injetável - seringa preenchida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Leuprorrelina</w:t>
            </w: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Leuprorrelina 3,75 mg - injetável - por frasco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Leuprorrelina 11,25 mg - injetável - seringa preenchida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63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Levodopa + Benserasida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2937.39.11/ 2928.00.90</w:t>
            </w: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Levodopa 200 mg + Benserazida 50 mg - por comprimido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3003.39.93/ 3004.39.93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Levodopa 100 mg + Benserazida 25 mg - por cápsula ou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Levodopa + Cloridrato de Benserazida</w:t>
            </w: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Levodopa 200 mg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+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Cloridrato de Benserazida 50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Levodopa 100 mg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+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Cloridrato de Benserazida 25 mg - por cápsula ou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422C1A" w:rsidRPr="00E6345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64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Levodopa + Carbidopa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2937.39.11/ 2928.00.20</w:t>
            </w: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Levodopa 200 mg + Carbidopa 50 mg - por cápsula ou comprimido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3003.39.93/ 3004.39.93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Levodopa 250 mg + Carbidopa 25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422C1A" w:rsidRPr="00E6345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65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2937.40.10</w:t>
            </w: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150 mcg - por comprimido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3003.39.81/ 3004.39.81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25 mcg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50 mcg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100 mcg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Monoidratada</w:t>
            </w: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Monoidratada 150 mcg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Monoidratada 25 mcg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Monoidratada 50 mcg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Monoidratada 100 mcg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Pentaidratada</w:t>
            </w: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Pentaidratada 150 mcg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Levotiroxina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Sódica  Pentaidratada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25 mcg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Levotiroxina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Sódica  Pentaidratada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50 mcg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Levotiroxina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Sódica  Pentaidratada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100 mcg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</w:t>
            </w: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150 mcg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25 mcg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50 mcg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100 mcg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color w:val="FF0000"/>
                <w:sz w:val="20"/>
                <w:szCs w:val="20"/>
                <w:lang w:eastAsia="pt-BR"/>
              </w:rPr>
              <w:t xml:space="preserve">Revogado 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o item 66</w:t>
            </w: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 pelo </w:t>
            </w:r>
            <w:r w:rsidR="005964F1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Convênio ICMS nº </w:t>
            </w: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 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 ICMS 141/22</w:t>
            </w: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.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422C1A" w:rsidRPr="007B145D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7B145D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66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7B145D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7B145D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Lovastatina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7B145D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7B145D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2902.90.90</w:t>
            </w:r>
          </w:p>
        </w:tc>
        <w:tc>
          <w:tcPr>
            <w:tcW w:w="9131" w:type="dxa"/>
            <w:gridSpan w:val="2"/>
            <w:hideMark/>
          </w:tcPr>
          <w:p w:rsidR="00422C1A" w:rsidRPr="007B145D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7B145D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Lovastatina 10 mg - por comprimido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422C1A" w:rsidRPr="007B145D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  <w:r w:rsidRPr="007B145D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3003.90.99/ 3004.90.99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7B145D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7B145D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7B145D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7B145D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7B145D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Lovastatina 20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7B145D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7B145D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7B145D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7B145D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7B145D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Lovastatina 40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A02D3B" w:rsidRPr="00424615" w:rsidTr="005964F1">
        <w:trPr>
          <w:gridAfter w:val="7"/>
          <w:wAfter w:w="11240" w:type="dxa"/>
          <w:trHeight w:val="454"/>
        </w:trPr>
        <w:tc>
          <w:tcPr>
            <w:tcW w:w="15656" w:type="dxa"/>
            <w:gridSpan w:val="13"/>
          </w:tcPr>
          <w:p w:rsidR="00A02D3B" w:rsidRPr="009D321C" w:rsidRDefault="00A02D3B" w:rsidP="00A02D3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 xml:space="preserve">Nova redação dada ao item 67 pelo </w:t>
            </w:r>
            <w:r w:rsidR="005964F1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 xml:space="preserve">Convênio ICMS nº </w:t>
            </w:r>
            <w:r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36/25</w:t>
            </w:r>
          </w:p>
        </w:tc>
      </w:tr>
      <w:tr w:rsidR="00A02D3B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</w:tcPr>
          <w:p w:rsidR="00A02D3B" w:rsidRPr="007B145D" w:rsidRDefault="00A02D3B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</w:tcPr>
          <w:p w:rsidR="00A02D3B" w:rsidRPr="007B145D" w:rsidRDefault="00A02D3B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</w:tcPr>
          <w:p w:rsidR="00A02D3B" w:rsidRPr="007B145D" w:rsidRDefault="00A02D3B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</w:tcPr>
          <w:p w:rsidR="00A02D3B" w:rsidRPr="007B145D" w:rsidRDefault="00A02D3B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Mesalazina 1000 mg - por supositório</w:t>
            </w:r>
          </w:p>
        </w:tc>
        <w:tc>
          <w:tcPr>
            <w:tcW w:w="2248" w:type="dxa"/>
            <w:gridSpan w:val="3"/>
            <w:vMerge w:val="restart"/>
          </w:tcPr>
          <w:p w:rsidR="00A02D3B" w:rsidRPr="009D321C" w:rsidRDefault="00A02D3B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3003.90.49/ 3004.90.39</w:t>
            </w:r>
          </w:p>
        </w:tc>
      </w:tr>
      <w:tr w:rsidR="00A02D3B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</w:tcPr>
          <w:p w:rsidR="00A02D3B" w:rsidRPr="007B145D" w:rsidRDefault="00A02D3B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</w:tcPr>
          <w:p w:rsidR="00A02D3B" w:rsidRPr="007B145D" w:rsidRDefault="00A02D3B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</w:tcPr>
          <w:p w:rsidR="00A02D3B" w:rsidRPr="007B145D" w:rsidRDefault="00A02D3B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</w:tcPr>
          <w:p w:rsidR="00A02D3B" w:rsidRPr="007B145D" w:rsidRDefault="00A02D3B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Mesalazina 400 mg - por comprimido</w:t>
            </w:r>
          </w:p>
        </w:tc>
        <w:tc>
          <w:tcPr>
            <w:tcW w:w="2248" w:type="dxa"/>
            <w:gridSpan w:val="3"/>
            <w:vMerge/>
          </w:tcPr>
          <w:p w:rsidR="00A02D3B" w:rsidRPr="009D321C" w:rsidRDefault="00A02D3B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A02D3B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</w:tcPr>
          <w:p w:rsidR="00A02D3B" w:rsidRPr="007B145D" w:rsidRDefault="00A02D3B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</w:tcPr>
          <w:p w:rsidR="00A02D3B" w:rsidRPr="007B145D" w:rsidRDefault="00A02D3B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</w:tcPr>
          <w:p w:rsidR="00A02D3B" w:rsidRPr="007B145D" w:rsidRDefault="00A02D3B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</w:tcPr>
          <w:p w:rsidR="00A02D3B" w:rsidRPr="007B145D" w:rsidRDefault="00A02D3B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Mesalazina 500 mg - por comprimido</w:t>
            </w:r>
          </w:p>
        </w:tc>
        <w:tc>
          <w:tcPr>
            <w:tcW w:w="2248" w:type="dxa"/>
            <w:gridSpan w:val="3"/>
            <w:vMerge/>
          </w:tcPr>
          <w:p w:rsidR="00A02D3B" w:rsidRPr="009D321C" w:rsidRDefault="00A02D3B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A02D3B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</w:tcPr>
          <w:p w:rsidR="00A02D3B" w:rsidRPr="007B145D" w:rsidRDefault="00A02D3B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</w:tcPr>
          <w:p w:rsidR="00A02D3B" w:rsidRPr="007B145D" w:rsidRDefault="00A02D3B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</w:tcPr>
          <w:p w:rsidR="00A02D3B" w:rsidRPr="007B145D" w:rsidRDefault="00A02D3B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</w:tcPr>
          <w:p w:rsidR="00A02D3B" w:rsidRPr="007B145D" w:rsidRDefault="00A02D3B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Mesalazina 250 mg -  por supositório</w:t>
            </w:r>
          </w:p>
        </w:tc>
        <w:tc>
          <w:tcPr>
            <w:tcW w:w="2248" w:type="dxa"/>
            <w:gridSpan w:val="3"/>
            <w:vMerge/>
          </w:tcPr>
          <w:p w:rsidR="00A02D3B" w:rsidRPr="009D321C" w:rsidRDefault="00A02D3B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A02D3B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</w:tcPr>
          <w:p w:rsidR="00A02D3B" w:rsidRPr="007B145D" w:rsidRDefault="00A02D3B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</w:tcPr>
          <w:p w:rsidR="00A02D3B" w:rsidRPr="007B145D" w:rsidRDefault="00A02D3B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</w:tcPr>
          <w:p w:rsidR="00A02D3B" w:rsidRPr="007B145D" w:rsidRDefault="00A02D3B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</w:tcPr>
          <w:p w:rsidR="00A02D3B" w:rsidRPr="007B145D" w:rsidRDefault="00A02D3B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Mesalazina 500 mg -  por supositório</w:t>
            </w:r>
          </w:p>
        </w:tc>
        <w:tc>
          <w:tcPr>
            <w:tcW w:w="2248" w:type="dxa"/>
            <w:gridSpan w:val="3"/>
            <w:vMerge/>
          </w:tcPr>
          <w:p w:rsidR="00A02D3B" w:rsidRPr="009D321C" w:rsidRDefault="00A02D3B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A02D3B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</w:tcPr>
          <w:p w:rsidR="00A02D3B" w:rsidRPr="007B145D" w:rsidRDefault="00A02D3B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</w:tcPr>
          <w:p w:rsidR="00A02D3B" w:rsidRPr="007B145D" w:rsidRDefault="00A02D3B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</w:tcPr>
          <w:p w:rsidR="00A02D3B" w:rsidRPr="007B145D" w:rsidRDefault="00A02D3B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</w:tcPr>
          <w:p w:rsidR="00A02D3B" w:rsidRPr="007B145D" w:rsidRDefault="00A02D3B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Mesalazina 800 mg - por comprimido</w:t>
            </w:r>
          </w:p>
        </w:tc>
        <w:tc>
          <w:tcPr>
            <w:tcW w:w="2248" w:type="dxa"/>
            <w:gridSpan w:val="3"/>
            <w:vMerge/>
          </w:tcPr>
          <w:p w:rsidR="00A02D3B" w:rsidRPr="009D321C" w:rsidRDefault="00A02D3B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A02D3B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</w:tcPr>
          <w:p w:rsidR="00A02D3B" w:rsidRPr="007B145D" w:rsidRDefault="00A02D3B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</w:tcPr>
          <w:p w:rsidR="00A02D3B" w:rsidRPr="007B145D" w:rsidRDefault="00A02D3B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</w:tcPr>
          <w:p w:rsidR="00A02D3B" w:rsidRPr="007B145D" w:rsidRDefault="00A02D3B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</w:tcPr>
          <w:p w:rsidR="00A02D3B" w:rsidRPr="007B145D" w:rsidRDefault="00A02D3B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Mesalazina 1 g + diluente 100 ml (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enema)-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por dose</w:t>
            </w:r>
          </w:p>
        </w:tc>
        <w:tc>
          <w:tcPr>
            <w:tcW w:w="2248" w:type="dxa"/>
            <w:gridSpan w:val="3"/>
            <w:vMerge/>
          </w:tcPr>
          <w:p w:rsidR="00A02D3B" w:rsidRPr="009D321C" w:rsidRDefault="00A02D3B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A02D3B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</w:tcPr>
          <w:p w:rsidR="00A02D3B" w:rsidRPr="007B145D" w:rsidRDefault="00A02D3B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</w:tcPr>
          <w:p w:rsidR="00A02D3B" w:rsidRPr="007B145D" w:rsidRDefault="00A02D3B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</w:tcPr>
          <w:p w:rsidR="00A02D3B" w:rsidRPr="007B145D" w:rsidRDefault="00A02D3B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</w:tcPr>
          <w:p w:rsidR="00A02D3B" w:rsidRPr="007B145D" w:rsidRDefault="00A02D3B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>Mesalazina - 2g - sachê</w:t>
            </w:r>
          </w:p>
        </w:tc>
        <w:tc>
          <w:tcPr>
            <w:tcW w:w="2248" w:type="dxa"/>
            <w:gridSpan w:val="3"/>
            <w:vMerge/>
          </w:tcPr>
          <w:p w:rsidR="00A02D3B" w:rsidRPr="009D321C" w:rsidRDefault="00A02D3B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</w:tcPr>
          <w:p w:rsidR="00422C1A" w:rsidRPr="00A02D3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B050"/>
                <w:sz w:val="18"/>
                <w:szCs w:val="18"/>
                <w:lang w:eastAsia="pt-BR"/>
              </w:rPr>
            </w:pPr>
            <w:r w:rsidRPr="00A02D3B">
              <w:rPr>
                <w:rFonts w:ascii="Arial" w:eastAsia="Times New Roman" w:hAnsi="Arial"/>
                <w:b/>
                <w:color w:val="00B050"/>
                <w:sz w:val="18"/>
                <w:szCs w:val="18"/>
                <w:lang w:eastAsia="pt-BR"/>
              </w:rPr>
              <w:t xml:space="preserve">Nova redação dada ao item 67 pelo </w:t>
            </w:r>
            <w:r w:rsidR="005964F1">
              <w:rPr>
                <w:rFonts w:ascii="Arial" w:eastAsia="Times New Roman" w:hAnsi="Arial"/>
                <w:b/>
                <w:color w:val="00B050"/>
                <w:sz w:val="18"/>
                <w:szCs w:val="18"/>
                <w:lang w:eastAsia="pt-BR"/>
              </w:rPr>
              <w:t xml:space="preserve">Convênio ICMS nº </w:t>
            </w:r>
            <w:r w:rsidRPr="00A02D3B">
              <w:rPr>
                <w:rFonts w:ascii="Arial" w:eastAsia="Times New Roman" w:hAnsi="Arial"/>
                <w:b/>
                <w:color w:val="00B050"/>
                <w:sz w:val="18"/>
                <w:szCs w:val="18"/>
                <w:lang w:eastAsia="pt-BR"/>
              </w:rPr>
              <w:t>141/22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</w:tcPr>
          <w:p w:rsidR="00422C1A" w:rsidRPr="00A02D3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B050"/>
                <w:sz w:val="18"/>
                <w:szCs w:val="18"/>
                <w:lang w:eastAsia="pt-BR"/>
              </w:rPr>
            </w:pPr>
            <w:r w:rsidRPr="00A02D3B">
              <w:rPr>
                <w:rFonts w:ascii="Arial" w:eastAsia="Times New Roman" w:hAnsi="Arial"/>
                <w:color w:val="00B050"/>
                <w:sz w:val="18"/>
                <w:szCs w:val="18"/>
                <w:lang w:eastAsia="pt-BR"/>
              </w:rPr>
              <w:t>67</w:t>
            </w:r>
          </w:p>
        </w:tc>
        <w:tc>
          <w:tcPr>
            <w:tcW w:w="2117" w:type="dxa"/>
            <w:gridSpan w:val="2"/>
            <w:vMerge w:val="restart"/>
          </w:tcPr>
          <w:p w:rsidR="00422C1A" w:rsidRPr="00A02D3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B050"/>
                <w:sz w:val="18"/>
                <w:szCs w:val="18"/>
                <w:lang w:eastAsia="pt-BR"/>
              </w:rPr>
            </w:pPr>
            <w:r w:rsidRPr="00A02D3B">
              <w:rPr>
                <w:rFonts w:ascii="Arial" w:eastAsia="Times New Roman" w:hAnsi="Arial"/>
                <w:color w:val="00B050"/>
                <w:sz w:val="18"/>
                <w:szCs w:val="18"/>
                <w:lang w:eastAsia="pt-BR"/>
              </w:rPr>
              <w:t>Mesalazina</w:t>
            </w:r>
          </w:p>
        </w:tc>
        <w:tc>
          <w:tcPr>
            <w:tcW w:w="1585" w:type="dxa"/>
            <w:gridSpan w:val="4"/>
            <w:vMerge w:val="restart"/>
          </w:tcPr>
          <w:p w:rsidR="00422C1A" w:rsidRPr="00A02D3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B050"/>
                <w:sz w:val="18"/>
                <w:szCs w:val="18"/>
                <w:lang w:eastAsia="pt-BR"/>
              </w:rPr>
            </w:pPr>
            <w:r w:rsidRPr="00A02D3B">
              <w:rPr>
                <w:rFonts w:ascii="Arial" w:eastAsia="Times New Roman" w:hAnsi="Arial"/>
                <w:color w:val="00B050"/>
                <w:sz w:val="18"/>
                <w:szCs w:val="18"/>
                <w:lang w:eastAsia="pt-BR"/>
              </w:rPr>
              <w:t>2922.50.99</w:t>
            </w:r>
          </w:p>
        </w:tc>
        <w:tc>
          <w:tcPr>
            <w:tcW w:w="9131" w:type="dxa"/>
            <w:gridSpan w:val="2"/>
          </w:tcPr>
          <w:p w:rsidR="00422C1A" w:rsidRPr="00A02D3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B050"/>
                <w:sz w:val="18"/>
                <w:szCs w:val="18"/>
                <w:lang w:eastAsia="pt-BR"/>
              </w:rPr>
            </w:pPr>
            <w:r w:rsidRPr="00A02D3B">
              <w:rPr>
                <w:rFonts w:ascii="Arial" w:eastAsia="Times New Roman" w:hAnsi="Arial"/>
                <w:color w:val="00B050"/>
                <w:sz w:val="18"/>
                <w:szCs w:val="18"/>
                <w:lang w:eastAsia="pt-BR"/>
              </w:rPr>
              <w:t>Mesalazina 1000 mg - por supositório</w:t>
            </w:r>
          </w:p>
        </w:tc>
        <w:tc>
          <w:tcPr>
            <w:tcW w:w="2248" w:type="dxa"/>
            <w:gridSpan w:val="3"/>
            <w:vMerge w:val="restart"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A02D3B">
              <w:rPr>
                <w:rFonts w:ascii="Arial" w:eastAsia="Times New Roman" w:hAnsi="Arial"/>
                <w:color w:val="00B050"/>
                <w:sz w:val="20"/>
                <w:szCs w:val="20"/>
                <w:lang w:eastAsia="pt-BR"/>
              </w:rPr>
              <w:t>3003.90.49/ 3004.90.39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</w:tcPr>
          <w:p w:rsidR="00422C1A" w:rsidRPr="00A02D3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B050"/>
                <w:sz w:val="18"/>
                <w:szCs w:val="18"/>
                <w:lang w:eastAsia="pt-BR"/>
              </w:rPr>
            </w:pPr>
            <w:r w:rsidRPr="00A02D3B">
              <w:rPr>
                <w:rFonts w:ascii="Arial" w:eastAsia="Times New Roman" w:hAnsi="Arial"/>
                <w:color w:val="00B050"/>
                <w:sz w:val="18"/>
                <w:szCs w:val="18"/>
                <w:lang w:eastAsia="pt-BR"/>
              </w:rPr>
              <w:t>Mesalazina 400 mg - por comprimido</w:t>
            </w:r>
          </w:p>
        </w:tc>
        <w:tc>
          <w:tcPr>
            <w:tcW w:w="2248" w:type="dxa"/>
            <w:gridSpan w:val="3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</w:tcPr>
          <w:p w:rsidR="00422C1A" w:rsidRPr="00A02D3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B050"/>
                <w:sz w:val="18"/>
                <w:szCs w:val="18"/>
                <w:lang w:eastAsia="pt-BR"/>
              </w:rPr>
            </w:pPr>
            <w:r w:rsidRPr="00A02D3B">
              <w:rPr>
                <w:rFonts w:ascii="Arial" w:eastAsia="Times New Roman" w:hAnsi="Arial"/>
                <w:color w:val="00B050"/>
                <w:sz w:val="18"/>
                <w:szCs w:val="18"/>
                <w:lang w:eastAsia="pt-BR"/>
              </w:rPr>
              <w:t>Mesalazina 500 mg - por comprimido</w:t>
            </w:r>
          </w:p>
        </w:tc>
        <w:tc>
          <w:tcPr>
            <w:tcW w:w="2248" w:type="dxa"/>
            <w:gridSpan w:val="3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02D3B">
        <w:trPr>
          <w:gridAfter w:val="7"/>
          <w:wAfter w:w="11240" w:type="dxa"/>
          <w:trHeight w:val="342"/>
        </w:trPr>
        <w:tc>
          <w:tcPr>
            <w:tcW w:w="575" w:type="dxa"/>
            <w:gridSpan w:val="2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</w:tcPr>
          <w:p w:rsidR="00422C1A" w:rsidRPr="00A02D3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B050"/>
                <w:sz w:val="18"/>
                <w:szCs w:val="18"/>
                <w:lang w:eastAsia="pt-BR"/>
              </w:rPr>
            </w:pPr>
            <w:r w:rsidRPr="00A02D3B">
              <w:rPr>
                <w:rFonts w:ascii="Arial" w:eastAsia="Times New Roman" w:hAnsi="Arial"/>
                <w:color w:val="00B050"/>
                <w:sz w:val="18"/>
                <w:szCs w:val="18"/>
                <w:lang w:eastAsia="pt-BR"/>
              </w:rPr>
              <w:t>Mesalazina 250 mg -  por supositório</w:t>
            </w:r>
          </w:p>
        </w:tc>
        <w:tc>
          <w:tcPr>
            <w:tcW w:w="2248" w:type="dxa"/>
            <w:gridSpan w:val="3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</w:tcPr>
          <w:p w:rsidR="00422C1A" w:rsidRPr="00A02D3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B050"/>
                <w:sz w:val="18"/>
                <w:szCs w:val="18"/>
                <w:lang w:eastAsia="pt-BR"/>
              </w:rPr>
            </w:pPr>
            <w:r w:rsidRPr="00A02D3B">
              <w:rPr>
                <w:rFonts w:ascii="Arial" w:eastAsia="Times New Roman" w:hAnsi="Arial"/>
                <w:color w:val="00B050"/>
                <w:sz w:val="18"/>
                <w:szCs w:val="18"/>
                <w:lang w:eastAsia="pt-BR"/>
              </w:rPr>
              <w:t>Mesalazina 500 mg -  por supositório</w:t>
            </w:r>
          </w:p>
        </w:tc>
        <w:tc>
          <w:tcPr>
            <w:tcW w:w="2248" w:type="dxa"/>
            <w:gridSpan w:val="3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</w:tcPr>
          <w:p w:rsidR="00422C1A" w:rsidRPr="00A02D3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B050"/>
                <w:sz w:val="18"/>
                <w:szCs w:val="18"/>
                <w:lang w:eastAsia="pt-BR"/>
              </w:rPr>
            </w:pPr>
            <w:r w:rsidRPr="00A02D3B">
              <w:rPr>
                <w:rFonts w:ascii="Arial" w:eastAsia="Times New Roman" w:hAnsi="Arial"/>
                <w:color w:val="00B050"/>
                <w:sz w:val="18"/>
                <w:szCs w:val="18"/>
                <w:lang w:eastAsia="pt-BR"/>
              </w:rPr>
              <w:t>Mesalazina 800 mg - por comprimido</w:t>
            </w:r>
          </w:p>
        </w:tc>
        <w:tc>
          <w:tcPr>
            <w:tcW w:w="2248" w:type="dxa"/>
            <w:gridSpan w:val="3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</w:tcPr>
          <w:p w:rsidR="00422C1A" w:rsidRPr="00A02D3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B050"/>
                <w:sz w:val="18"/>
                <w:szCs w:val="18"/>
                <w:lang w:eastAsia="pt-BR"/>
              </w:rPr>
            </w:pPr>
            <w:r w:rsidRPr="00A02D3B">
              <w:rPr>
                <w:rFonts w:ascii="Arial" w:eastAsia="Times New Roman" w:hAnsi="Arial"/>
                <w:color w:val="00B050"/>
                <w:sz w:val="18"/>
                <w:szCs w:val="18"/>
                <w:lang w:eastAsia="pt-BR"/>
              </w:rPr>
              <w:t>Mesalazina 1 g + diluente 100 ml (</w:t>
            </w:r>
            <w:proofErr w:type="gramStart"/>
            <w:r w:rsidRPr="00A02D3B">
              <w:rPr>
                <w:rFonts w:ascii="Arial" w:eastAsia="Times New Roman" w:hAnsi="Arial"/>
                <w:color w:val="00B050"/>
                <w:sz w:val="18"/>
                <w:szCs w:val="18"/>
                <w:lang w:eastAsia="pt-BR"/>
              </w:rPr>
              <w:t>enema)-</w:t>
            </w:r>
            <w:proofErr w:type="gramEnd"/>
            <w:r w:rsidRPr="00A02D3B">
              <w:rPr>
                <w:rFonts w:ascii="Arial" w:eastAsia="Times New Roman" w:hAnsi="Arial"/>
                <w:color w:val="00B050"/>
                <w:sz w:val="18"/>
                <w:szCs w:val="18"/>
                <w:lang w:eastAsia="pt-BR"/>
              </w:rPr>
              <w:t>por dose</w:t>
            </w:r>
          </w:p>
        </w:tc>
        <w:tc>
          <w:tcPr>
            <w:tcW w:w="2248" w:type="dxa"/>
            <w:gridSpan w:val="3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422C1A" w:rsidRPr="004170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67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4170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Mesalazina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4170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2922.50.99</w:t>
            </w:r>
          </w:p>
        </w:tc>
        <w:tc>
          <w:tcPr>
            <w:tcW w:w="9131" w:type="dxa"/>
            <w:gridSpan w:val="2"/>
            <w:hideMark/>
          </w:tcPr>
          <w:p w:rsidR="00422C1A" w:rsidRPr="004170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Mesalazina 1000 mg - por supositório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422C1A" w:rsidRPr="004170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3003.90.49/ 3004.90.39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4170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Mesalazina 400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4170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Mesalazina 500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4170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Mesalazina 3 g + diluente 100 ml (</w:t>
            </w:r>
            <w:proofErr w:type="gramStart"/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enema)-</w:t>
            </w:r>
            <w:proofErr w:type="gramEnd"/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por dose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4170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Mesalazina 250 mg -  por supositório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4170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Mesalazina 500 mg -  por supositório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4170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Mesalazina 800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4170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Mesalazina 1 g + diluente 100 ml (</w:t>
            </w:r>
            <w:proofErr w:type="gramStart"/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enema)-</w:t>
            </w:r>
            <w:proofErr w:type="gramEnd"/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por dose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68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Metadona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2922.31.20</w:t>
            </w: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Metadona 5 mg - por comprimido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3003.90.49/ 3004.90.39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Metadona 10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Metadona 10 mg/ml - injetável - por ampola com 1 ml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Bromidato de Metadona</w:t>
            </w: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Bromidato de Metadona 5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Bromidato de Metadona 10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Bromidato de Metadona 10 mg/ml - injetável - por ampola com 1 ml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Metadona</w:t>
            </w: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Metadona 5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Metadona 10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Metadona 10 mg/ml - injetável - por ampola com 1 ml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69</w:t>
            </w:r>
          </w:p>
        </w:tc>
        <w:tc>
          <w:tcPr>
            <w:tcW w:w="2117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Metilprednisolona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2937.90.90</w:t>
            </w: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Metilprednisolona 500 mg - injetável - por ampola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3003.39.99/ 3004.39.99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Aceponato de Metilprednisolona</w:t>
            </w: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Aceponato de Metilprednisolona 500 mg - injetável - por ampola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Metilprednisolona</w:t>
            </w: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Metilprednisolona 500 mg - injetável - por ampola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Fosfato Sódico de Metilprednisolona</w:t>
            </w: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Fosfato Sódico de Metilprednisolona 500 mg - injetável - por ampola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Suleptanato de Metilprednisolona</w:t>
            </w: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Suleptanato de Metilprednisolona 500 mg - injetável - por ampola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Succinato Sódico de Metilprednisolona</w:t>
            </w: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Succinato Sódico de Metilprednisolona 500 mg - injetável - por ampola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  <w:hideMark/>
          </w:tcPr>
          <w:p w:rsidR="00422C1A" w:rsidRPr="009D321C" w:rsidRDefault="00422C1A" w:rsidP="00422C1A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Nova redação dada ao item 70 pelo </w:t>
            </w:r>
            <w:r w:rsidR="005964F1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Convênio ICMS nº </w:t>
            </w: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99/10, efeitos a partir de 01.09.10.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70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Metotrexato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2933.59.99</w:t>
            </w: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Metotrexato de Sódio 25 mg/ml - injetável - por ampola de 2 ml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Metotrexato de Sódio 25 mg/ml - injetável - por ampola de 20 ml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Metotrexato de Sódio</w:t>
            </w: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Metotrexato 25 mg/ml - injetável - por ampola de 2 ml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Metotrexato 25 mg/ml - injetável - por ampola de 20 ml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  <w:hideMark/>
          </w:tcPr>
          <w:p w:rsidR="00422C1A" w:rsidRPr="00AE0C21" w:rsidRDefault="00422C1A" w:rsidP="00422C1A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70 pelo </w:t>
            </w:r>
            <w:r w:rsidR="005964F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Convênio ICMS nº </w:t>
            </w: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54/09, efeitos de 01.08.09 a 31.08.10.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70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Metotrexato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2933.59.99</w:t>
            </w:r>
          </w:p>
        </w:tc>
        <w:tc>
          <w:tcPr>
            <w:tcW w:w="9131" w:type="dxa"/>
            <w:gridSpan w:val="2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Metotrexato 25 mg/ml - injetável - por ampola de 2 ml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3003.90.79/ 3004.90.69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Metotrexato 25 mg/ml - injetável - por ampola de 20 ml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Metotr+B367exato de Sódio</w:t>
            </w: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Metotrexato 25 mg/ml - injetável - por ampola de 2 ml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Metotrexato 25 mg/ml - injetável - por ampola de 20 ml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71</w:t>
            </w:r>
          </w:p>
        </w:tc>
        <w:tc>
          <w:tcPr>
            <w:tcW w:w="2117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Micofenolato de Mofetila</w:t>
            </w:r>
          </w:p>
        </w:tc>
        <w:tc>
          <w:tcPr>
            <w:tcW w:w="1585" w:type="dxa"/>
            <w:gridSpan w:val="4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2934.99.19</w:t>
            </w: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Micofenolato Mofetila 500 mg - por comprimido</w:t>
            </w:r>
          </w:p>
        </w:tc>
        <w:tc>
          <w:tcPr>
            <w:tcW w:w="2248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3003.90.89/ 3004.90.79</w:t>
            </w:r>
          </w:p>
        </w:tc>
      </w:tr>
      <w:tr w:rsidR="00422C1A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  <w:vAlign w:val="center"/>
            <w:hideMark/>
          </w:tcPr>
          <w:p w:rsidR="00422C1A" w:rsidRPr="009D321C" w:rsidRDefault="00422C1A" w:rsidP="00422C1A">
            <w:pPr>
              <w:spacing w:before="28" w:after="28" w:line="240" w:lineRule="auto"/>
              <w:ind w:left="142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Nova redação dada ao item 72 pelo </w:t>
            </w:r>
            <w:r w:rsidR="005964F1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Convênio ICMS nº </w:t>
            </w: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60/11, efeitos a partir de 01.10.11.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72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Micofenolato de Sódio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hAnsi="Arial" w:cs="Arial"/>
                <w:color w:val="000000"/>
                <w:sz w:val="20"/>
                <w:szCs w:val="20"/>
              </w:rPr>
              <w:t>2932.29.90</w:t>
            </w: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hAnsi="Arial" w:cs="Arial"/>
                <w:color w:val="000000"/>
                <w:sz w:val="20"/>
                <w:szCs w:val="20"/>
              </w:rPr>
              <w:t>Micofenolato de Sódio 180 mg – por comprimido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hAnsi="Arial" w:cs="Arial"/>
                <w:color w:val="000000"/>
                <w:sz w:val="20"/>
                <w:szCs w:val="20"/>
              </w:rPr>
              <w:t>3003.90.69/ 3004.90.59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hAnsi="Arial" w:cs="Arial"/>
                <w:color w:val="000000"/>
                <w:sz w:val="20"/>
                <w:szCs w:val="20"/>
              </w:rPr>
              <w:t>Micofenolato de Sódio 360 mg –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  <w:hideMark/>
          </w:tcPr>
          <w:p w:rsidR="00422C1A" w:rsidRPr="00AE0C21" w:rsidRDefault="00422C1A" w:rsidP="00422C1A">
            <w:pPr>
              <w:spacing w:before="28" w:after="28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72 pelo </w:t>
            </w:r>
            <w:r w:rsidR="005964F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Convênio ICMS nº </w:t>
            </w: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54/09, efeitos de 01.08.09 a 31.08.11.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72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Micofenolato de Sódio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2941.90.99</w:t>
            </w:r>
          </w:p>
        </w:tc>
        <w:tc>
          <w:tcPr>
            <w:tcW w:w="9131" w:type="dxa"/>
            <w:gridSpan w:val="2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Micofenolato de Sódio 180 mg - por comprimido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3003.20.99/ 3004.20.99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Micofenolato de Sódio 360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73</w:t>
            </w:r>
          </w:p>
        </w:tc>
        <w:tc>
          <w:tcPr>
            <w:tcW w:w="2117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Molgramostim</w:t>
            </w:r>
          </w:p>
        </w:tc>
        <w:tc>
          <w:tcPr>
            <w:tcW w:w="1585" w:type="dxa"/>
            <w:gridSpan w:val="4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3002.10.39</w:t>
            </w: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Molgramostim 300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mcg  -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injetável - por frasco</w:t>
            </w:r>
          </w:p>
        </w:tc>
        <w:tc>
          <w:tcPr>
            <w:tcW w:w="2248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3002.10.39</w:t>
            </w:r>
          </w:p>
        </w:tc>
      </w:tr>
      <w:tr w:rsidR="00C75154" w:rsidRPr="00424615" w:rsidTr="005964F1">
        <w:trPr>
          <w:gridAfter w:val="7"/>
          <w:wAfter w:w="11240" w:type="dxa"/>
          <w:trHeight w:val="454"/>
        </w:trPr>
        <w:tc>
          <w:tcPr>
            <w:tcW w:w="15656" w:type="dxa"/>
            <w:gridSpan w:val="13"/>
          </w:tcPr>
          <w:p w:rsidR="0022079A" w:rsidRDefault="0022079A" w:rsidP="00C75154">
            <w:pPr>
              <w:spacing w:before="28" w:after="28" w:line="240" w:lineRule="auto"/>
              <w:jc w:val="center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</w:p>
          <w:p w:rsidR="00C75154" w:rsidRPr="009D321C" w:rsidRDefault="00C75154" w:rsidP="00C75154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lastRenderedPageBreak/>
              <w:t>Nova redação dada ao item 7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4</w:t>
            </w: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 pelo </w:t>
            </w:r>
            <w:r w:rsidR="005964F1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Convênio ICMS nº 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143/2025</w:t>
            </w: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, efeitos a partir 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da sua publicação</w:t>
            </w:r>
          </w:p>
        </w:tc>
      </w:tr>
      <w:tr w:rsidR="00C75154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</w:tcPr>
          <w:p w:rsidR="00C75154" w:rsidRPr="009D321C" w:rsidRDefault="0022079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lastRenderedPageBreak/>
              <w:t>74</w:t>
            </w:r>
          </w:p>
        </w:tc>
        <w:tc>
          <w:tcPr>
            <w:tcW w:w="2117" w:type="dxa"/>
            <w:gridSpan w:val="2"/>
          </w:tcPr>
          <w:p w:rsidR="00C75154" w:rsidRPr="009D321C" w:rsidRDefault="00C75154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Sulfato de Morfina Pentaidratada</w:t>
            </w:r>
          </w:p>
        </w:tc>
        <w:tc>
          <w:tcPr>
            <w:tcW w:w="1585" w:type="dxa"/>
            <w:gridSpan w:val="4"/>
          </w:tcPr>
          <w:p w:rsidR="00C75154" w:rsidRPr="009D321C" w:rsidRDefault="00C75154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3003.49.90/ 3004.49.90</w:t>
            </w:r>
          </w:p>
        </w:tc>
        <w:tc>
          <w:tcPr>
            <w:tcW w:w="9131" w:type="dxa"/>
            <w:gridSpan w:val="2"/>
          </w:tcPr>
          <w:p w:rsidR="00C75154" w:rsidRPr="009D321C" w:rsidRDefault="00C75154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Sulfato de Morfina Pentaidratada 10 mg/ml - solução oral - por frasco de 60 ml</w:t>
            </w:r>
          </w:p>
        </w:tc>
        <w:tc>
          <w:tcPr>
            <w:tcW w:w="2248" w:type="dxa"/>
            <w:gridSpan w:val="3"/>
          </w:tcPr>
          <w:p w:rsidR="00C75154" w:rsidRPr="009D321C" w:rsidRDefault="00C75154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3004.49.90</w:t>
            </w:r>
          </w:p>
        </w:tc>
      </w:tr>
      <w:tr w:rsidR="00C75154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</w:tcPr>
          <w:p w:rsidR="00C75154" w:rsidRPr="009D321C" w:rsidRDefault="00C75154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</w:tcPr>
          <w:p w:rsidR="00C75154" w:rsidRPr="009D321C" w:rsidRDefault="00C75154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</w:tcPr>
          <w:p w:rsidR="00C75154" w:rsidRPr="009D321C" w:rsidRDefault="00C75154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</w:tcPr>
          <w:p w:rsidR="00C75154" w:rsidRPr="009D321C" w:rsidRDefault="00C75154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Sulfato de Morfina Pentaidratada 10 mg/ml - por ampola de 1 ml</w:t>
            </w:r>
          </w:p>
        </w:tc>
        <w:tc>
          <w:tcPr>
            <w:tcW w:w="2248" w:type="dxa"/>
            <w:gridSpan w:val="3"/>
          </w:tcPr>
          <w:p w:rsidR="00C75154" w:rsidRPr="009D321C" w:rsidRDefault="00C75154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C75154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</w:tcPr>
          <w:p w:rsidR="00C75154" w:rsidRPr="009D321C" w:rsidRDefault="00C75154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</w:tcPr>
          <w:p w:rsidR="00C75154" w:rsidRPr="009D321C" w:rsidRDefault="00C75154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</w:tcPr>
          <w:p w:rsidR="00C75154" w:rsidRPr="009D321C" w:rsidRDefault="00C75154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</w:tcPr>
          <w:p w:rsidR="00C75154" w:rsidRPr="009D321C" w:rsidRDefault="00C75154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Sulfato de Morfina Pentaidratada 10 mg - por comprimido</w:t>
            </w:r>
          </w:p>
        </w:tc>
        <w:tc>
          <w:tcPr>
            <w:tcW w:w="2248" w:type="dxa"/>
            <w:gridSpan w:val="3"/>
          </w:tcPr>
          <w:p w:rsidR="00C75154" w:rsidRPr="009D321C" w:rsidRDefault="00C75154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C75154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</w:tcPr>
          <w:p w:rsidR="00C75154" w:rsidRPr="009D321C" w:rsidRDefault="00C75154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</w:tcPr>
          <w:p w:rsidR="00C75154" w:rsidRPr="009D321C" w:rsidRDefault="00C75154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</w:tcPr>
          <w:p w:rsidR="00C75154" w:rsidRPr="009D321C" w:rsidRDefault="00C75154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</w:tcPr>
          <w:p w:rsidR="00C75154" w:rsidRPr="009D321C" w:rsidRDefault="00C75154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Sulfato de Morfina Pentaidratada 30 mg - por comprimido</w:t>
            </w:r>
          </w:p>
        </w:tc>
        <w:tc>
          <w:tcPr>
            <w:tcW w:w="2248" w:type="dxa"/>
            <w:gridSpan w:val="3"/>
          </w:tcPr>
          <w:p w:rsidR="00C75154" w:rsidRPr="009D321C" w:rsidRDefault="00C75154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C75154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</w:tcPr>
          <w:p w:rsidR="00C75154" w:rsidRPr="009D321C" w:rsidRDefault="00C75154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</w:tcPr>
          <w:p w:rsidR="00C75154" w:rsidRPr="009D321C" w:rsidRDefault="00C75154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</w:tcPr>
          <w:p w:rsidR="00C75154" w:rsidRPr="009D321C" w:rsidRDefault="00C75154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</w:tcPr>
          <w:p w:rsidR="00C75154" w:rsidRPr="009D321C" w:rsidRDefault="00C75154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Sulfato de Morfina Pentaidratada LC 30 mg - por cápsula</w:t>
            </w:r>
          </w:p>
        </w:tc>
        <w:tc>
          <w:tcPr>
            <w:tcW w:w="2248" w:type="dxa"/>
            <w:gridSpan w:val="3"/>
          </w:tcPr>
          <w:p w:rsidR="00C75154" w:rsidRPr="009D321C" w:rsidRDefault="00C75154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C75154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</w:tcPr>
          <w:p w:rsidR="00C75154" w:rsidRPr="009D321C" w:rsidRDefault="00C75154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</w:tcPr>
          <w:p w:rsidR="00C75154" w:rsidRPr="009D321C" w:rsidRDefault="00C75154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</w:tcPr>
          <w:p w:rsidR="00C75154" w:rsidRPr="009D321C" w:rsidRDefault="00C75154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</w:tcPr>
          <w:p w:rsidR="00C75154" w:rsidRPr="009D321C" w:rsidRDefault="00C75154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Sulfato de Morfina Pentaidratada LC 60 mg - por cápsula</w:t>
            </w:r>
          </w:p>
        </w:tc>
        <w:tc>
          <w:tcPr>
            <w:tcW w:w="2248" w:type="dxa"/>
            <w:gridSpan w:val="3"/>
          </w:tcPr>
          <w:p w:rsidR="00C75154" w:rsidRPr="009D321C" w:rsidRDefault="00C75154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C75154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</w:tcPr>
          <w:p w:rsidR="00C75154" w:rsidRPr="009D321C" w:rsidRDefault="00C75154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</w:tcPr>
          <w:p w:rsidR="00C75154" w:rsidRPr="009D321C" w:rsidRDefault="00C75154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</w:tcPr>
          <w:p w:rsidR="00C75154" w:rsidRPr="009D321C" w:rsidRDefault="00C75154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</w:tcPr>
          <w:p w:rsidR="00C75154" w:rsidRPr="009D321C" w:rsidRDefault="00C75154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Sulfato de Morfina Pentaidratada LC 100 mg - por cápsula</w:t>
            </w:r>
          </w:p>
        </w:tc>
        <w:tc>
          <w:tcPr>
            <w:tcW w:w="2248" w:type="dxa"/>
            <w:gridSpan w:val="3"/>
          </w:tcPr>
          <w:p w:rsidR="00C75154" w:rsidRPr="009D321C" w:rsidRDefault="00C75154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C75154" w:rsidRPr="00424615" w:rsidTr="005964F1">
        <w:trPr>
          <w:gridAfter w:val="7"/>
          <w:wAfter w:w="11240" w:type="dxa"/>
          <w:trHeight w:val="454"/>
        </w:trPr>
        <w:tc>
          <w:tcPr>
            <w:tcW w:w="15656" w:type="dxa"/>
            <w:gridSpan w:val="13"/>
          </w:tcPr>
          <w:p w:rsidR="00C75154" w:rsidRPr="00C75154" w:rsidRDefault="00C75154" w:rsidP="00C75154">
            <w:pPr>
              <w:spacing w:before="28" w:after="28" w:line="240" w:lineRule="auto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  <w:r w:rsidRPr="00C75154"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  <w:t>Redação Original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422C1A" w:rsidRPr="00C75154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  <w:r w:rsidRPr="00C75154"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  <w:t>74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C75154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  <w:r w:rsidRPr="00C75154"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  <w:t>Morfina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C75154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  <w:r w:rsidRPr="00C75154"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  <w:t>2939.11.61</w:t>
            </w:r>
          </w:p>
        </w:tc>
        <w:tc>
          <w:tcPr>
            <w:tcW w:w="9131" w:type="dxa"/>
            <w:gridSpan w:val="2"/>
            <w:hideMark/>
          </w:tcPr>
          <w:p w:rsidR="00422C1A" w:rsidRPr="00C75154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  <w:r w:rsidRPr="00C75154"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  <w:t>Morfina 10 mg/ml - solução oral - por frasco de 60 ml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422C1A" w:rsidRPr="00C75154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  <w:r w:rsidRPr="00C75154"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  <w:t>3003.90.99/ 3004.90.99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C75154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C75154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C75154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C75154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  <w:r w:rsidRPr="00C75154"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  <w:t>Morfina 10 mg/ml - por ampola de 1 ml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C75154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C75154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C75154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C75154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  <w:r w:rsidRPr="00C75154"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  <w:t>Morfina 10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C75154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C75154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C75154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C75154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  <w:r w:rsidRPr="00C75154"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  <w:t>Morfina 30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C75154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C75154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C75154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C75154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  <w:r w:rsidRPr="00C75154"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  <w:t>Morfina LC 30 mg - por cápsula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C75154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C75154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C75154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C75154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  <w:r w:rsidRPr="00C75154"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  <w:t>Morfina LC 60 mg - por cápsula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C75154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C75154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C75154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C75154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  <w:r w:rsidRPr="00C75154"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  <w:t>Morfina LC 100 mg - por cápsula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Morfina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2939.11.69</w:t>
            </w: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Morfina 10 mg/ml - solução oral - por frasco de 60 ml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Morfina 10 mg/ml - por ampola de 1 ml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Morfina 10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Morfina 30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Morfina LC 30 mg - por cápsula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Morfina LC 60 mg - por cápsula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Morfina LC 100 mg - por cápsula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Morfina</w:t>
            </w: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Morfina 10 mg/ml - solução oral - por frasco de 60 ml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Morfina 10 mg/ml - por ampola de 1 ml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Morfina 10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Morfina 30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Morfina LC 30 mg - por cápsula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Morfina LC 60 mg - por cápsula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Morfina LC 100 mg - por cápsula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Morfina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2939.11.62</w:t>
            </w: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Morfina 10 mg/ml - solução oral - por frasco de 60 ml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Morfina 10 mg/ml - por ampola de 1 ml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Morfina 10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Morfina 30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Morfina LC 30 mg - por cápsula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Morfina LC 60 mg - por cápsula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Morfina LC 100 mg - por cápsula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Morfina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2939.11.69</w:t>
            </w: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Morfina 10 mg/ml - solução oral - por frasco de 60 ml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Morfina 10 mg/ml - por ampola de 1 ml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Morfina 10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Morfina 30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Morfina LC 30 mg - por cápsula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Morfina LC 60 mg - por cápsula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Morfina LC 100 mg - por cápsula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Mucato de Morfina</w:t>
            </w: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Mucato de Morfina 10 mg/ml - solução oral - por frasco de 60 ml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Mucato de Morfina 10 mg/ml - por ampola de 1 ml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Mucato de Morfina 10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Mucato de Morfina 30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Mucato de Morfina LC 30 mg - por cápsula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Mucato de Morfina LC 60 mg - por cápsula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Mucato de Morfina LC 100 mg - por cápsula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Morfina</w:t>
            </w: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Morfina 10 mg/ml - solução oral - por frasco de 60 ml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Morfina 10 mg/ml - por ampola de 1 ml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Morfina 10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Morfina 30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Morfina LC 30 mg - por cápsula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Morfina LC 60 mg - por cápsula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Morfina LC 100 mg - por cápsula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Pentaidratada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2939.11.62</w:t>
            </w: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Pentaidratada 10 mg/ml - solução oral - por frasco de 60 ml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Pentaidratada 10 mg/ml - por ampola de 1 ml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Pentaidratada 10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Pentaidratada 30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Pentaidratada LC 30 mg - por cápsula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Pentaidratada LC 60 mg - por cápsula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Pentaidratada LC 100 mg - por cápsula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Tartarato de Morfina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2939.11.69</w:t>
            </w: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Tartarato de Morfina 10 mg/ml - solução oral - por frasco de 60 ml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Tartarato de Morfina 10 mg/ml - por ampola de 1 ml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Tartarato de Morfina 10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Tartarato de Morfina 30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Tartarato de Morfina LC 30 mg - por cápsula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Tartarato de Morfina LC 60 mg - por cápsula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Tartarato de Morfina LC 100 mg - por cápsula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2939.11.62</w:t>
            </w: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10 mg/ml - solução oral - por frasco de 60 ml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10 mg/ml - por ampola de 1 ml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10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30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LC 30 mg - por cápsula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LC 60 mg - por cápsula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LC 100 mg - por cápsula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75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Octreotida</w:t>
            </w:r>
          </w:p>
        </w:tc>
        <w:tc>
          <w:tcPr>
            <w:tcW w:w="1585" w:type="dxa"/>
            <w:gridSpan w:val="4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Octreotida 0,1 mg/ml,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injetável  (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por frasco-ampola)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3003.39.25/</w:t>
            </w:r>
          </w:p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3003.39.26</w:t>
            </w:r>
          </w:p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3003.39.29/ 3004.39.29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Octreotida LAR 10 mg, injetável (por frasco/ampola) 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Octreotida LAR 20 mg, injetável (por frasco/ampola).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Octreotida LAR 30 mg, injetável (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por  frasco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/ampola)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94"/>
        </w:trPr>
        <w:tc>
          <w:tcPr>
            <w:tcW w:w="575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94" w:lineRule="atLeast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Octreotida</w:t>
            </w:r>
          </w:p>
        </w:tc>
        <w:tc>
          <w:tcPr>
            <w:tcW w:w="1585" w:type="dxa"/>
            <w:gridSpan w:val="4"/>
            <w:hideMark/>
          </w:tcPr>
          <w:p w:rsidR="00422C1A" w:rsidRPr="009D321C" w:rsidRDefault="00422C1A" w:rsidP="00422C1A">
            <w:pPr>
              <w:spacing w:before="28" w:after="28" w:line="94" w:lineRule="atLeast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94" w:lineRule="atLeast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Octreotida 0,1 mg/ml, injetável (por frasco-ampola)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94"/>
        </w:trPr>
        <w:tc>
          <w:tcPr>
            <w:tcW w:w="575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hideMark/>
          </w:tcPr>
          <w:p w:rsidR="00422C1A" w:rsidRPr="009D321C" w:rsidRDefault="00422C1A" w:rsidP="00422C1A">
            <w:pPr>
              <w:spacing w:before="28" w:after="28" w:line="94" w:lineRule="atLeast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94" w:lineRule="atLeast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Acetato de Octreotida LAR 10 mg, injetável (por frasco/ampola) 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94"/>
        </w:trPr>
        <w:tc>
          <w:tcPr>
            <w:tcW w:w="575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hideMark/>
          </w:tcPr>
          <w:p w:rsidR="00422C1A" w:rsidRPr="009D321C" w:rsidRDefault="00422C1A" w:rsidP="00422C1A">
            <w:pPr>
              <w:spacing w:before="28" w:after="28" w:line="94" w:lineRule="atLeast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94" w:lineRule="atLeast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Acetato de Octreotida LAR 20 mg, injetável (por frasco/ampola). 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94"/>
        </w:trPr>
        <w:tc>
          <w:tcPr>
            <w:tcW w:w="575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hideMark/>
          </w:tcPr>
          <w:p w:rsidR="00422C1A" w:rsidRPr="009D321C" w:rsidRDefault="00422C1A" w:rsidP="00422C1A">
            <w:pPr>
              <w:spacing w:before="28" w:after="28" w:line="94" w:lineRule="atLeast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94" w:lineRule="atLeast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Octreotida LAR 30 mg, injetável (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por  frasco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/ampola)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76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Olanzapina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2933.99.69</w:t>
            </w: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Olanzapina 5 mg - por comprimido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Olanzapina 10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lastRenderedPageBreak/>
              <w:t xml:space="preserve">Nova redação dada ao item 77 pelo </w:t>
            </w:r>
            <w:r w:rsidR="005964F1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 xml:space="preserve">Convênio ICMS nº </w:t>
            </w:r>
            <w:r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141/22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77</w:t>
            </w:r>
          </w:p>
        </w:tc>
        <w:tc>
          <w:tcPr>
            <w:tcW w:w="2117" w:type="dxa"/>
            <w:gridSpan w:val="2"/>
            <w:vMerge w:val="restart"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Pamidronato dissódico</w:t>
            </w:r>
          </w:p>
        </w:tc>
        <w:tc>
          <w:tcPr>
            <w:tcW w:w="1585" w:type="dxa"/>
            <w:gridSpan w:val="4"/>
            <w:vMerge w:val="restart"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2931.00.49</w:t>
            </w:r>
          </w:p>
        </w:tc>
        <w:tc>
          <w:tcPr>
            <w:tcW w:w="9131" w:type="dxa"/>
            <w:gridSpan w:val="2"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Pamidronato Dissódico 60 mg injetável - por frasco ampola</w:t>
            </w:r>
          </w:p>
        </w:tc>
        <w:tc>
          <w:tcPr>
            <w:tcW w:w="2248" w:type="dxa"/>
            <w:gridSpan w:val="3"/>
            <w:vMerge w:val="restart"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3003.90.69/ 3004.90.59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Pamidronato Dissódico 90 mg injetável - por frasco ampola</w:t>
            </w:r>
          </w:p>
        </w:tc>
        <w:tc>
          <w:tcPr>
            <w:tcW w:w="2248" w:type="dxa"/>
            <w:gridSpan w:val="3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422C1A" w:rsidRPr="000B1ADD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0B1ADD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77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0B1ADD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0B1ADD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Pamidronato dissódico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0B1ADD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0B1ADD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2931.00.49</w:t>
            </w:r>
          </w:p>
        </w:tc>
        <w:tc>
          <w:tcPr>
            <w:tcW w:w="9131" w:type="dxa"/>
            <w:gridSpan w:val="2"/>
            <w:hideMark/>
          </w:tcPr>
          <w:p w:rsidR="00422C1A" w:rsidRPr="000B1ADD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0B1ADD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Pamidronato Dissódico 30 mg injetável - por frasco ampola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422C1A" w:rsidRPr="000B1ADD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  <w:r w:rsidRPr="000B1ADD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3003.90.69/ 3004.90.59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0B1ADD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0B1ADD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0B1ADD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0B1ADD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0B1ADD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Pamidronato Dissódico 60 mg injetável - por frasco ampola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0B1ADD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0B1ADD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0B1ADD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0B1ADD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0B1ADD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Pamidronato Dissódico 90 mg injetável - por frasco ampola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  <w:hideMark/>
          </w:tcPr>
          <w:p w:rsidR="00422C1A" w:rsidRPr="009D321C" w:rsidRDefault="00422C1A" w:rsidP="00422C1A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Nova redação dada ao item 78 pelo </w:t>
            </w:r>
            <w:r w:rsidR="005964F1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Convênio ICMS nº </w:t>
            </w: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99/10, efeitos a partir de 01.09.10.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78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Pancreatina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3001.20.90</w:t>
            </w: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Pancreatina 10.000UI - por cápsula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3003.90.29/ 3004.90.19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Pancreatina 25.000UI - por cápsula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  <w:hideMark/>
          </w:tcPr>
          <w:p w:rsidR="00422C1A" w:rsidRPr="00AE0C21" w:rsidRDefault="00422C1A" w:rsidP="00422C1A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78 pelo </w:t>
            </w:r>
            <w:r w:rsidR="005964F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Convênio ICMS nº </w:t>
            </w: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54/09, efeitos de 01.08.09 a 31.08.10.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422C1A" w:rsidRPr="00E6345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78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Pancrelipase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3001.20.90</w:t>
            </w:r>
          </w:p>
        </w:tc>
        <w:tc>
          <w:tcPr>
            <w:tcW w:w="9131" w:type="dxa"/>
            <w:gridSpan w:val="2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Pancrelipase 10.000UI - por cápsula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3003.90.29/ 3004.90.19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Pancrelipase 12.000UI - por cápsula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Pancrelipase 18.000UI - por cápsula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Pancrelipase 20.000UI - por cápsula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Pancrelipase 25.000UI - por cápsula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Pancrelipase 4.500UI - por cápsula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79</w:t>
            </w:r>
          </w:p>
        </w:tc>
        <w:tc>
          <w:tcPr>
            <w:tcW w:w="2117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Penicilamina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2930.90.19</w:t>
            </w: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Penicilamina 250 mg - por cápsula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3003.90.69/ 3004.90.59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Penicilamina</w:t>
            </w: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Penicilamina 250 mg - por cápsula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C22865" w:rsidRPr="00424615" w:rsidTr="0084666C">
        <w:trPr>
          <w:gridAfter w:val="7"/>
          <w:wAfter w:w="11240" w:type="dxa"/>
          <w:trHeight w:val="454"/>
        </w:trPr>
        <w:tc>
          <w:tcPr>
            <w:tcW w:w="15656" w:type="dxa"/>
            <w:gridSpan w:val="13"/>
          </w:tcPr>
          <w:p w:rsidR="00C22865" w:rsidRPr="009D321C" w:rsidRDefault="00C22865" w:rsidP="00C22865">
            <w:pPr>
              <w:spacing w:before="28" w:after="28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Nova redação 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dada ao item 80 pelo </w:t>
            </w:r>
            <w:r w:rsidR="005964F1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Convênio ICMS nº 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153/24</w:t>
            </w: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.</w:t>
            </w:r>
          </w:p>
        </w:tc>
      </w:tr>
      <w:tr w:rsidR="00C22865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</w:tcPr>
          <w:p w:rsidR="00C22865" w:rsidRPr="009D321C" w:rsidRDefault="00C22865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80</w:t>
            </w:r>
          </w:p>
        </w:tc>
        <w:tc>
          <w:tcPr>
            <w:tcW w:w="2117" w:type="dxa"/>
            <w:gridSpan w:val="2"/>
            <w:vMerge w:val="restart"/>
          </w:tcPr>
          <w:p w:rsidR="00C22865" w:rsidRPr="009D321C" w:rsidRDefault="00C22865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Pramipexol</w:t>
            </w:r>
          </w:p>
        </w:tc>
        <w:tc>
          <w:tcPr>
            <w:tcW w:w="1585" w:type="dxa"/>
            <w:gridSpan w:val="4"/>
            <w:vMerge w:val="restart"/>
          </w:tcPr>
          <w:p w:rsidR="00C22865" w:rsidRPr="00C22865" w:rsidRDefault="00C22865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C22865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2934.20.90</w:t>
            </w:r>
          </w:p>
        </w:tc>
        <w:tc>
          <w:tcPr>
            <w:tcW w:w="9131" w:type="dxa"/>
            <w:gridSpan w:val="2"/>
          </w:tcPr>
          <w:p w:rsidR="00C22865" w:rsidRPr="00C22865" w:rsidRDefault="00C22865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C22865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Pramipexol 1 mg - por comprimido</w:t>
            </w:r>
          </w:p>
        </w:tc>
        <w:tc>
          <w:tcPr>
            <w:tcW w:w="2248" w:type="dxa"/>
            <w:gridSpan w:val="3"/>
            <w:vMerge w:val="restart"/>
          </w:tcPr>
          <w:p w:rsidR="00C22865" w:rsidRPr="00C22865" w:rsidRDefault="00C22865" w:rsidP="00C22865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22865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3003.90.89/</w:t>
            </w:r>
          </w:p>
          <w:p w:rsidR="00C22865" w:rsidRPr="009D321C" w:rsidRDefault="00C22865" w:rsidP="00C22865">
            <w:pPr>
              <w:spacing w:before="28" w:after="28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C22865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3004.90.79</w:t>
            </w:r>
          </w:p>
        </w:tc>
      </w:tr>
      <w:tr w:rsidR="00C22865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</w:tcPr>
          <w:p w:rsidR="00C22865" w:rsidRPr="009D321C" w:rsidRDefault="00C22865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C22865" w:rsidRPr="009D321C" w:rsidRDefault="00C22865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</w:tcPr>
          <w:p w:rsidR="00C22865" w:rsidRPr="009D321C" w:rsidRDefault="00C22865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</w:tcPr>
          <w:p w:rsidR="00C22865" w:rsidRPr="00C22865" w:rsidRDefault="00C22865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C22865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Pramipexol 0,125 mg - por comprimido</w:t>
            </w:r>
          </w:p>
        </w:tc>
        <w:tc>
          <w:tcPr>
            <w:tcW w:w="2248" w:type="dxa"/>
            <w:gridSpan w:val="3"/>
            <w:vMerge/>
          </w:tcPr>
          <w:p w:rsidR="00C22865" w:rsidRPr="009D321C" w:rsidRDefault="00C22865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C22865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</w:tcPr>
          <w:p w:rsidR="00C22865" w:rsidRPr="009D321C" w:rsidRDefault="00C22865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C22865" w:rsidRPr="009D321C" w:rsidRDefault="00C22865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</w:tcPr>
          <w:p w:rsidR="00C22865" w:rsidRPr="009D321C" w:rsidRDefault="00C22865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</w:tcPr>
          <w:p w:rsidR="00C22865" w:rsidRPr="00C22865" w:rsidRDefault="00C22865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C22865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Pramipexol 0,25 mg - por comprimido</w:t>
            </w:r>
          </w:p>
        </w:tc>
        <w:tc>
          <w:tcPr>
            <w:tcW w:w="2248" w:type="dxa"/>
            <w:gridSpan w:val="3"/>
            <w:vMerge/>
          </w:tcPr>
          <w:p w:rsidR="00C22865" w:rsidRPr="009D321C" w:rsidRDefault="00C22865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C22865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</w:tcPr>
          <w:p w:rsidR="00C22865" w:rsidRPr="009D321C" w:rsidRDefault="00C22865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</w:tcPr>
          <w:p w:rsidR="00C22865" w:rsidRPr="00C22865" w:rsidRDefault="00C22865" w:rsidP="00C22865">
            <w:pPr>
              <w:spacing w:before="28" w:after="28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C22865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Dicloridrato de Pramipexol</w:t>
            </w:r>
          </w:p>
        </w:tc>
        <w:tc>
          <w:tcPr>
            <w:tcW w:w="1585" w:type="dxa"/>
            <w:gridSpan w:val="4"/>
            <w:vMerge/>
          </w:tcPr>
          <w:p w:rsidR="00C22865" w:rsidRPr="009D321C" w:rsidRDefault="00C22865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</w:tcPr>
          <w:p w:rsidR="00C22865" w:rsidRPr="00C22865" w:rsidRDefault="00C22865" w:rsidP="00C22865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22865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 xml:space="preserve">Dicloridrato </w:t>
            </w:r>
          </w:p>
          <w:p w:rsidR="00C22865" w:rsidRPr="00C22865" w:rsidRDefault="00C22865" w:rsidP="00C22865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4"/>
                <w:szCs w:val="24"/>
              </w:rPr>
            </w:pPr>
            <w:r w:rsidRPr="00C22865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Pramipexol 1 mg - por comprimido</w:t>
            </w:r>
          </w:p>
        </w:tc>
        <w:tc>
          <w:tcPr>
            <w:tcW w:w="2248" w:type="dxa"/>
            <w:gridSpan w:val="3"/>
            <w:vMerge/>
          </w:tcPr>
          <w:p w:rsidR="00C22865" w:rsidRPr="009D321C" w:rsidRDefault="00C22865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C22865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</w:tcPr>
          <w:p w:rsidR="00C22865" w:rsidRPr="009D321C" w:rsidRDefault="00C22865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C22865" w:rsidRPr="009D321C" w:rsidRDefault="00C22865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</w:tcPr>
          <w:p w:rsidR="00C22865" w:rsidRPr="009D321C" w:rsidRDefault="00C22865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</w:tcPr>
          <w:p w:rsidR="00C22865" w:rsidRPr="00C22865" w:rsidRDefault="00C22865" w:rsidP="00422C1A">
            <w:pPr>
              <w:spacing w:before="28" w:after="28" w:line="240" w:lineRule="auto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22865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Dicloridrato Pramipexol 0,125 mg - por comprimido</w:t>
            </w:r>
          </w:p>
        </w:tc>
        <w:tc>
          <w:tcPr>
            <w:tcW w:w="2248" w:type="dxa"/>
            <w:gridSpan w:val="3"/>
            <w:vMerge/>
          </w:tcPr>
          <w:p w:rsidR="00C22865" w:rsidRPr="009D321C" w:rsidRDefault="00C22865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C22865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</w:tcPr>
          <w:p w:rsidR="00C22865" w:rsidRPr="009D321C" w:rsidRDefault="00C22865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C22865" w:rsidRPr="009D321C" w:rsidRDefault="00C22865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</w:tcPr>
          <w:p w:rsidR="00C22865" w:rsidRPr="009D321C" w:rsidRDefault="00C22865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</w:tcPr>
          <w:p w:rsidR="00C22865" w:rsidRPr="00C22865" w:rsidRDefault="00C22865" w:rsidP="00422C1A">
            <w:pPr>
              <w:spacing w:before="28" w:after="28" w:line="240" w:lineRule="auto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22865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Dicloridrato Pramipexol 0,25 mg - por comprimido</w:t>
            </w:r>
          </w:p>
        </w:tc>
        <w:tc>
          <w:tcPr>
            <w:tcW w:w="2248" w:type="dxa"/>
            <w:gridSpan w:val="3"/>
            <w:vMerge/>
          </w:tcPr>
          <w:p w:rsidR="00C22865" w:rsidRPr="009D321C" w:rsidRDefault="00C22865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C22865" w:rsidRPr="00424615" w:rsidTr="0084666C">
        <w:trPr>
          <w:gridAfter w:val="7"/>
          <w:wAfter w:w="11240" w:type="dxa"/>
          <w:trHeight w:val="454"/>
        </w:trPr>
        <w:tc>
          <w:tcPr>
            <w:tcW w:w="15656" w:type="dxa"/>
            <w:gridSpan w:val="13"/>
          </w:tcPr>
          <w:p w:rsidR="00C22865" w:rsidRPr="009D321C" w:rsidRDefault="00C22865" w:rsidP="00C22865">
            <w:pPr>
              <w:spacing w:before="28" w:after="28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 xml:space="preserve">Redação </w:t>
            </w:r>
            <w:r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original</w:t>
            </w:r>
            <w:r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. 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422C1A" w:rsidRPr="006B4F25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20"/>
                <w:szCs w:val="20"/>
                <w:lang w:eastAsia="pt-BR"/>
              </w:rPr>
            </w:pPr>
            <w:r w:rsidRPr="006B4F25">
              <w:rPr>
                <w:rFonts w:ascii="Arial" w:eastAsia="Times New Roman" w:hAnsi="Arial"/>
                <w:color w:val="008000"/>
                <w:sz w:val="20"/>
                <w:szCs w:val="20"/>
                <w:lang w:eastAsia="pt-BR"/>
              </w:rPr>
              <w:t>80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6B4F25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20"/>
                <w:szCs w:val="20"/>
                <w:lang w:eastAsia="pt-BR"/>
              </w:rPr>
            </w:pPr>
            <w:r w:rsidRPr="006B4F25">
              <w:rPr>
                <w:rFonts w:ascii="Arial" w:eastAsia="Times New Roman" w:hAnsi="Arial"/>
                <w:color w:val="008000"/>
                <w:sz w:val="20"/>
                <w:szCs w:val="20"/>
                <w:lang w:eastAsia="pt-BR"/>
              </w:rPr>
              <w:t>Pramipexol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6B4F25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20"/>
                <w:szCs w:val="20"/>
                <w:lang w:eastAsia="pt-BR"/>
              </w:rPr>
            </w:pPr>
            <w:r w:rsidRPr="006B4F25">
              <w:rPr>
                <w:rFonts w:ascii="Arial" w:eastAsia="Times New Roman" w:hAnsi="Arial"/>
                <w:color w:val="008000"/>
                <w:sz w:val="20"/>
                <w:szCs w:val="20"/>
                <w:lang w:eastAsia="pt-BR"/>
              </w:rPr>
              <w:t>2921.59.90</w:t>
            </w:r>
          </w:p>
        </w:tc>
        <w:tc>
          <w:tcPr>
            <w:tcW w:w="9131" w:type="dxa"/>
            <w:gridSpan w:val="2"/>
            <w:hideMark/>
          </w:tcPr>
          <w:p w:rsidR="00422C1A" w:rsidRPr="006B4F25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20"/>
                <w:szCs w:val="20"/>
                <w:lang w:eastAsia="pt-BR"/>
              </w:rPr>
            </w:pPr>
            <w:r w:rsidRPr="006B4F25">
              <w:rPr>
                <w:rFonts w:ascii="Arial" w:eastAsia="Times New Roman" w:hAnsi="Arial"/>
                <w:color w:val="008000"/>
                <w:sz w:val="20"/>
                <w:szCs w:val="20"/>
                <w:lang w:eastAsia="pt-BR"/>
              </w:rPr>
              <w:t>Pramipexol 1 mg - por comprimido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422C1A" w:rsidRPr="006B4F25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20"/>
                <w:szCs w:val="20"/>
                <w:lang w:eastAsia="pt-BR"/>
              </w:rPr>
            </w:pPr>
            <w:r w:rsidRPr="006B4F25">
              <w:rPr>
                <w:rFonts w:ascii="Arial" w:eastAsia="Times New Roman" w:hAnsi="Arial"/>
                <w:color w:val="008000"/>
                <w:sz w:val="20"/>
                <w:szCs w:val="20"/>
                <w:lang w:eastAsia="pt-BR"/>
              </w:rPr>
              <w:t>3003.90.89/ 3004.90.79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6B4F25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20"/>
                <w:szCs w:val="20"/>
                <w:lang w:eastAsia="pt-BR"/>
              </w:rPr>
            </w:pPr>
            <w:r w:rsidRPr="006B4F25">
              <w:rPr>
                <w:rFonts w:ascii="Arial" w:eastAsia="Times New Roman" w:hAnsi="Arial"/>
                <w:color w:val="008000"/>
                <w:sz w:val="20"/>
                <w:szCs w:val="20"/>
                <w:lang w:eastAsia="pt-BR"/>
              </w:rPr>
              <w:t>Pramipexol 0,125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6B4F25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20"/>
                <w:szCs w:val="20"/>
                <w:lang w:eastAsia="pt-BR"/>
              </w:rPr>
            </w:pPr>
            <w:r w:rsidRPr="006B4F25">
              <w:rPr>
                <w:rFonts w:ascii="Arial" w:eastAsia="Times New Roman" w:hAnsi="Arial"/>
                <w:color w:val="008000"/>
                <w:sz w:val="20"/>
                <w:szCs w:val="20"/>
                <w:lang w:eastAsia="pt-BR"/>
              </w:rPr>
              <w:t>Pramipexol 0,25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6B4F25">
              <w:rPr>
                <w:rFonts w:ascii="Arial" w:eastAsia="Times New Roman" w:hAnsi="Arial"/>
                <w:color w:val="008000"/>
                <w:sz w:val="20"/>
                <w:szCs w:val="20"/>
                <w:lang w:eastAsia="pt-BR"/>
              </w:rPr>
              <w:t>Dicloridrato de Pramipexol</w:t>
            </w: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6B4F25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20"/>
                <w:szCs w:val="20"/>
                <w:lang w:eastAsia="pt-BR"/>
              </w:rPr>
            </w:pPr>
            <w:r w:rsidRPr="006B4F25">
              <w:rPr>
                <w:rFonts w:ascii="Arial" w:eastAsia="Times New Roman" w:hAnsi="Arial"/>
                <w:color w:val="008000"/>
                <w:sz w:val="20"/>
                <w:szCs w:val="20"/>
                <w:lang w:eastAsia="pt-BR"/>
              </w:rPr>
              <w:t>Dicloridrato de Pramipexol 1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6B4F25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20"/>
                <w:szCs w:val="20"/>
                <w:lang w:eastAsia="pt-BR"/>
              </w:rPr>
            </w:pPr>
            <w:r w:rsidRPr="006B4F25">
              <w:rPr>
                <w:rFonts w:ascii="Arial" w:eastAsia="Times New Roman" w:hAnsi="Arial"/>
                <w:color w:val="008000"/>
                <w:sz w:val="20"/>
                <w:szCs w:val="20"/>
                <w:lang w:eastAsia="pt-BR"/>
              </w:rPr>
              <w:t>Dicloridrato de Pramipexol 0,125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6B4F25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20"/>
                <w:szCs w:val="20"/>
                <w:lang w:eastAsia="pt-BR"/>
              </w:rPr>
            </w:pPr>
            <w:r w:rsidRPr="006B4F25">
              <w:rPr>
                <w:rFonts w:ascii="Arial" w:eastAsia="Times New Roman" w:hAnsi="Arial"/>
                <w:color w:val="008000"/>
                <w:sz w:val="20"/>
                <w:szCs w:val="20"/>
                <w:lang w:eastAsia="pt-BR"/>
              </w:rPr>
              <w:t>Dicloridrato de Pramipexol 0,25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  <w:hideMark/>
          </w:tcPr>
          <w:p w:rsidR="00422C1A" w:rsidRPr="00215D6A" w:rsidRDefault="00422C1A" w:rsidP="00422C1A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215D6A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Nova redação dada ao item 81 pelo </w:t>
            </w:r>
            <w:r w:rsidR="005964F1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Convênio ICMS nº </w:t>
            </w:r>
            <w:r w:rsidRPr="00215D6A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99/10, efeitos a partir de 01.09.10.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81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Pravastatina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2918.19.90</w:t>
            </w: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Pravastatina 40 mg - por comprimido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3003.90.39/ 3004.90.29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Pravastatina 10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Pravastatina 20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Pravastatina Sódica</w:t>
            </w: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Pravastatina Sódica 40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Pravastatina Sódica 10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Pravastatina Sódica 20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  <w:hideMark/>
          </w:tcPr>
          <w:p w:rsidR="00422C1A" w:rsidRPr="00AE0C21" w:rsidRDefault="00422C1A" w:rsidP="00422C1A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81 pelo </w:t>
            </w:r>
            <w:r w:rsidR="005964F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Convênio ICMS nº </w:t>
            </w: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54/09, efeitos de 01.08.09 a 31.08.10.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81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Pravastatina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2918.19.90</w:t>
            </w:r>
          </w:p>
        </w:tc>
        <w:tc>
          <w:tcPr>
            <w:tcW w:w="9131" w:type="dxa"/>
            <w:gridSpan w:val="2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Pravastatina 40 mg - por comprimido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3003.90.39/ 3004.90.29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Pravastatina 10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Pravastatina 20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Pravastatina Sódica</w:t>
            </w:r>
          </w:p>
        </w:tc>
        <w:tc>
          <w:tcPr>
            <w:tcW w:w="1585" w:type="dxa"/>
            <w:gridSpan w:val="4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Pravastatina 40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Pravastatina 10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Pravastatina 20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</w:tcPr>
          <w:p w:rsidR="00422C1A" w:rsidRPr="007116D9" w:rsidRDefault="00422C1A" w:rsidP="00422C1A">
            <w:pPr>
              <w:spacing w:before="28" w:after="28" w:line="240" w:lineRule="auto"/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Nova redação dada ao item 82 pelo </w:t>
            </w:r>
            <w:r w:rsidR="005964F1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Convênio ICMS nº 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180/22, efeitos </w:t>
            </w:r>
            <w:r w:rsidRPr="00034BE9">
              <w:rPr>
                <w:rFonts w:ascii="Arial" w:hAnsi="Arial" w:cs="Arial"/>
                <w:b/>
                <w:color w:val="000000"/>
                <w:sz w:val="20"/>
                <w:szCs w:val="20"/>
                <w:shd w:val="clear" w:color="auto" w:fill="FFFFFF"/>
              </w:rPr>
              <w:t>a partir do primeiro dia do segundo mês subsequente ao da ratificação</w:t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  <w:shd w:val="clear" w:color="auto" w:fill="FFFFFF"/>
              </w:rPr>
              <w:t xml:space="preserve">. 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</w:tcPr>
          <w:p w:rsidR="00422C1A" w:rsidRPr="007116D9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7116D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82</w:t>
            </w:r>
          </w:p>
        </w:tc>
        <w:tc>
          <w:tcPr>
            <w:tcW w:w="2117" w:type="dxa"/>
            <w:gridSpan w:val="2"/>
            <w:vMerge w:val="restart"/>
          </w:tcPr>
          <w:p w:rsidR="00422C1A" w:rsidRPr="007116D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7116D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Quetiapina</w:t>
            </w:r>
          </w:p>
        </w:tc>
        <w:tc>
          <w:tcPr>
            <w:tcW w:w="1585" w:type="dxa"/>
            <w:gridSpan w:val="4"/>
            <w:vMerge w:val="restart"/>
          </w:tcPr>
          <w:p w:rsidR="00422C1A" w:rsidRPr="007116D9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7116D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2934.99.69</w:t>
            </w:r>
          </w:p>
        </w:tc>
        <w:tc>
          <w:tcPr>
            <w:tcW w:w="9131" w:type="dxa"/>
            <w:gridSpan w:val="2"/>
          </w:tcPr>
          <w:p w:rsidR="00422C1A" w:rsidRPr="007116D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7116D9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Quetiapina 25 mg - por comprimido revestido ou comprimido revestido com liberação prolongada</w:t>
            </w:r>
          </w:p>
        </w:tc>
        <w:tc>
          <w:tcPr>
            <w:tcW w:w="2248" w:type="dxa"/>
            <w:gridSpan w:val="3"/>
            <w:vMerge w:val="restart"/>
          </w:tcPr>
          <w:p w:rsidR="00422C1A" w:rsidRPr="007116D9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7116D9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3003.90.89/3004.90.79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</w:tcPr>
          <w:p w:rsidR="00422C1A" w:rsidRPr="007116D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7116D9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Quetiapina 100 mg - por comprimido revestido ou comprimido revestido com liberação prolongada</w:t>
            </w:r>
          </w:p>
        </w:tc>
        <w:tc>
          <w:tcPr>
            <w:tcW w:w="2248" w:type="dxa"/>
            <w:gridSpan w:val="3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</w:tcPr>
          <w:p w:rsidR="00422C1A" w:rsidRPr="007116D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7116D9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Quetiapina 200 mg - por comprimido revestido ou comprimido revestido com liberação prolongada</w:t>
            </w:r>
          </w:p>
        </w:tc>
        <w:tc>
          <w:tcPr>
            <w:tcW w:w="2248" w:type="dxa"/>
            <w:gridSpan w:val="3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</w:tcPr>
          <w:p w:rsidR="00422C1A" w:rsidRPr="007116D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7116D9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Quetiapina 300 mg - por comprimido revestido ou comprimido revestido com liberação prolongada</w:t>
            </w:r>
          </w:p>
        </w:tc>
        <w:tc>
          <w:tcPr>
            <w:tcW w:w="2248" w:type="dxa"/>
            <w:gridSpan w:val="3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</w:tcPr>
          <w:p w:rsidR="00422C1A" w:rsidRPr="007116D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7116D9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Hemifumarato de Quetiapina</w:t>
            </w:r>
          </w:p>
        </w:tc>
        <w:tc>
          <w:tcPr>
            <w:tcW w:w="1585" w:type="dxa"/>
            <w:gridSpan w:val="4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</w:tcPr>
          <w:p w:rsidR="00422C1A" w:rsidRPr="007116D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7116D9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Hemifumarato de Quetiapina 25 mg - por comprimido revestido ou comprimido revestido com liberação prolongada</w:t>
            </w:r>
          </w:p>
        </w:tc>
        <w:tc>
          <w:tcPr>
            <w:tcW w:w="2248" w:type="dxa"/>
            <w:gridSpan w:val="3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</w:tcPr>
          <w:p w:rsidR="00422C1A" w:rsidRPr="007116D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7116D9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Hemifumarato de Quetiapina 100 mg - por comprimido revestido ou comprimido revestido com liberação prolongada</w:t>
            </w:r>
          </w:p>
        </w:tc>
        <w:tc>
          <w:tcPr>
            <w:tcW w:w="2248" w:type="dxa"/>
            <w:gridSpan w:val="3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</w:tcPr>
          <w:p w:rsidR="00422C1A" w:rsidRPr="007116D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7116D9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Hemifumarato de Quetiapina 200 mg - por comprimido revestido ou comprimido revestido com liberação prolongada</w:t>
            </w:r>
          </w:p>
        </w:tc>
        <w:tc>
          <w:tcPr>
            <w:tcW w:w="2248" w:type="dxa"/>
            <w:gridSpan w:val="3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</w:tcPr>
          <w:p w:rsidR="00422C1A" w:rsidRPr="007116D9" w:rsidRDefault="00422C1A" w:rsidP="00422C1A">
            <w:pPr>
              <w:spacing w:before="28" w:after="28" w:line="240" w:lineRule="auto"/>
              <w:jc w:val="both"/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7116D9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Hemifumarato de Quetiapina 300 mg - por comprimido revestido ou comprimido revestido com liberação prolongada</w:t>
            </w:r>
          </w:p>
        </w:tc>
        <w:tc>
          <w:tcPr>
            <w:tcW w:w="2248" w:type="dxa"/>
            <w:gridSpan w:val="3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</w:tcPr>
          <w:p w:rsidR="00422C1A" w:rsidRPr="009D321C" w:rsidRDefault="00422C1A" w:rsidP="00422C1A">
            <w:pPr>
              <w:spacing w:before="28" w:after="28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82</w:t>
            </w: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pelo </w:t>
            </w:r>
            <w:r w:rsidR="005964F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Convênio ICMS nº </w:t>
            </w: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54/</w:t>
            </w:r>
            <w:r w:rsidRPr="007116D9">
              <w:rPr>
                <w:rFonts w:ascii="Arial" w:eastAsia="Times New Roman" w:hAnsi="Arial"/>
                <w:color w:val="9BBB59" w:themeColor="accent3"/>
                <w:sz w:val="16"/>
                <w:szCs w:val="16"/>
                <w:lang w:eastAsia="pt-BR"/>
              </w:rPr>
              <w:t>09</w:t>
            </w:r>
            <w:r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, efeitos de 01.08.09</w:t>
            </w: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.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422C1A" w:rsidRPr="00034BE9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</w:pPr>
            <w:r w:rsidRPr="00034BE9"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  <w:t>82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034BE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</w:pPr>
            <w:r w:rsidRPr="00034BE9"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  <w:t>Quetiapina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034BE9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</w:pPr>
            <w:r w:rsidRPr="00034BE9"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  <w:t>2934.99.69</w:t>
            </w:r>
          </w:p>
        </w:tc>
        <w:tc>
          <w:tcPr>
            <w:tcW w:w="9131" w:type="dxa"/>
            <w:gridSpan w:val="2"/>
            <w:hideMark/>
          </w:tcPr>
          <w:p w:rsidR="00422C1A" w:rsidRPr="00034BE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</w:pPr>
            <w:r w:rsidRPr="00034BE9"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  <w:t>Quetiapina 200 mg - por comprimido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422C1A" w:rsidRPr="00034BE9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034BE9"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  <w:t>3003.90.89/ 3004.90.79</w:t>
            </w:r>
          </w:p>
        </w:tc>
      </w:tr>
      <w:tr w:rsidR="00422C1A" w:rsidRPr="00424615" w:rsidTr="0084666C">
        <w:trPr>
          <w:gridAfter w:val="7"/>
          <w:wAfter w:w="11240" w:type="dxa"/>
          <w:trHeight w:val="482"/>
        </w:trPr>
        <w:tc>
          <w:tcPr>
            <w:tcW w:w="575" w:type="dxa"/>
            <w:gridSpan w:val="2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034BE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</w:pPr>
            <w:r w:rsidRPr="00034BE9"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  <w:t>Quetiapina 25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034BE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</w:pPr>
            <w:r w:rsidRPr="00034BE9"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  <w:t>Quetiapina 100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7116D9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color w:val="009900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034BE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</w:pPr>
            <w:r w:rsidRPr="00034BE9"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  <w:t>Fumarato de Quetiapina</w:t>
            </w:r>
          </w:p>
        </w:tc>
        <w:tc>
          <w:tcPr>
            <w:tcW w:w="1585" w:type="dxa"/>
            <w:gridSpan w:val="4"/>
            <w:vMerge/>
            <w:hideMark/>
          </w:tcPr>
          <w:p w:rsidR="00422C1A" w:rsidRPr="007116D9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color w:val="009900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034BE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</w:pPr>
            <w:r w:rsidRPr="00034BE9"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  <w:t>Fumarato de Quetiapina 200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7116D9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color w:val="009900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7116D9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color w:val="009900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7116D9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color w:val="009900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034BE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</w:pPr>
            <w:r w:rsidRPr="00034BE9"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  <w:t>Fumarato de Quetiapina 25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7116D9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color w:val="009900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7116D9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color w:val="009900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7116D9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color w:val="009900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034BE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</w:pPr>
            <w:r w:rsidRPr="00034BE9"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  <w:t>Fumarato de Quetiapina 100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83</w:t>
            </w:r>
          </w:p>
        </w:tc>
        <w:tc>
          <w:tcPr>
            <w:tcW w:w="2117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Raloxifeno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2934.99.99</w:t>
            </w: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Raloxifeno 60 mg - por comprimido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3003.90.89/ 3004.90.79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Cloridrato de Raloxifeno</w:t>
            </w: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Cloridrato de Raloxifeno 60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84</w:t>
            </w:r>
          </w:p>
        </w:tc>
        <w:tc>
          <w:tcPr>
            <w:tcW w:w="2117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Ribavirina</w:t>
            </w:r>
          </w:p>
        </w:tc>
        <w:tc>
          <w:tcPr>
            <w:tcW w:w="1585" w:type="dxa"/>
            <w:gridSpan w:val="4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2934.99.99</w:t>
            </w: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Ribavirina 250 mg - por cápsula</w:t>
            </w:r>
          </w:p>
        </w:tc>
        <w:tc>
          <w:tcPr>
            <w:tcW w:w="2248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3003.90.89/ 3004.90.79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lastRenderedPageBreak/>
              <w:t>85</w:t>
            </w:r>
          </w:p>
        </w:tc>
        <w:tc>
          <w:tcPr>
            <w:tcW w:w="2117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Riluzol</w:t>
            </w:r>
          </w:p>
        </w:tc>
        <w:tc>
          <w:tcPr>
            <w:tcW w:w="1585" w:type="dxa"/>
            <w:gridSpan w:val="4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2934.20.90</w:t>
            </w: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Riluzol 50 mg - por comprimido</w:t>
            </w:r>
          </w:p>
        </w:tc>
        <w:tc>
          <w:tcPr>
            <w:tcW w:w="2248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3003.90.89/ 3004.90.79</w:t>
            </w:r>
          </w:p>
        </w:tc>
      </w:tr>
      <w:tr w:rsidR="00422C1A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 xml:space="preserve">Nova redação dada ao item 86 pelo </w:t>
            </w:r>
            <w:r w:rsidR="005964F1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 xml:space="preserve">Convênio ICMS nº </w:t>
            </w:r>
            <w:r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141/22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86</w:t>
            </w:r>
          </w:p>
        </w:tc>
        <w:tc>
          <w:tcPr>
            <w:tcW w:w="2117" w:type="dxa"/>
            <w:gridSpan w:val="2"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Risedronato Sódico</w:t>
            </w:r>
            <w:proofErr w:type="gramEnd"/>
          </w:p>
        </w:tc>
        <w:tc>
          <w:tcPr>
            <w:tcW w:w="1585" w:type="dxa"/>
            <w:gridSpan w:val="4"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2931.00.49</w:t>
            </w:r>
          </w:p>
        </w:tc>
        <w:tc>
          <w:tcPr>
            <w:tcW w:w="9131" w:type="dxa"/>
            <w:gridSpan w:val="2"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Risedronato Sódico</w:t>
            </w:r>
            <w:proofErr w:type="gramEnd"/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35 mg - por comprimido</w:t>
            </w:r>
          </w:p>
        </w:tc>
        <w:tc>
          <w:tcPr>
            <w:tcW w:w="2248" w:type="dxa"/>
            <w:gridSpan w:val="3"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3003.90.69/ 3004.90.59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422C1A" w:rsidRPr="000B1ADD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0B1ADD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86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0B1ADD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proofErr w:type="gramStart"/>
            <w:r w:rsidRPr="000B1ADD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Risedronato Sódico</w:t>
            </w:r>
            <w:proofErr w:type="gramEnd"/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0B1ADD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0B1ADD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2931.00.49</w:t>
            </w:r>
          </w:p>
        </w:tc>
        <w:tc>
          <w:tcPr>
            <w:tcW w:w="9131" w:type="dxa"/>
            <w:gridSpan w:val="2"/>
            <w:hideMark/>
          </w:tcPr>
          <w:p w:rsidR="00422C1A" w:rsidRPr="000B1ADD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proofErr w:type="gramStart"/>
            <w:r w:rsidRPr="000B1ADD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Risedronato Sódico</w:t>
            </w:r>
            <w:proofErr w:type="gramEnd"/>
            <w:r w:rsidRPr="000B1ADD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 xml:space="preserve"> 35 mg - por comprimido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422C1A" w:rsidRPr="000B1ADD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0B1ADD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3003.90.69/ 3004.90.59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0B1ADD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0B1ADD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0B1ADD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0B1ADD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proofErr w:type="gramStart"/>
            <w:r w:rsidRPr="000B1ADD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Risedronato Sódico</w:t>
            </w:r>
            <w:proofErr w:type="gramEnd"/>
            <w:r w:rsidRPr="000B1ADD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 xml:space="preserve"> 5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532"/>
        </w:trPr>
        <w:tc>
          <w:tcPr>
            <w:tcW w:w="575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87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Risperidona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2933.59.99</w:t>
            </w: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Risperidona 1 mg - por comprimido 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422C1A" w:rsidRPr="00424615" w:rsidTr="0084666C">
        <w:trPr>
          <w:gridAfter w:val="7"/>
          <w:wAfter w:w="11240" w:type="dxa"/>
          <w:trHeight w:val="532"/>
        </w:trPr>
        <w:tc>
          <w:tcPr>
            <w:tcW w:w="575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Risperidona 2 mg - por comprimidos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227"/>
        </w:trPr>
        <w:tc>
          <w:tcPr>
            <w:tcW w:w="575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Rivastigmina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2933.49.90</w:t>
            </w: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Rivastigmina Solução oral com 2,0 mg/ml - por frasco 120 ml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</w:tc>
      </w:tr>
      <w:tr w:rsidR="00422C1A" w:rsidRPr="00424615" w:rsidTr="0084666C">
        <w:trPr>
          <w:gridAfter w:val="7"/>
          <w:wAfter w:w="11240" w:type="dxa"/>
          <w:trHeight w:val="225"/>
        </w:trPr>
        <w:tc>
          <w:tcPr>
            <w:tcW w:w="575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Rivastigmina 1,5 mg - por cápsula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225"/>
        </w:trPr>
        <w:tc>
          <w:tcPr>
            <w:tcW w:w="575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Rivastigmina 3 mg - por cápsula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225"/>
        </w:trPr>
        <w:tc>
          <w:tcPr>
            <w:tcW w:w="575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Rivastigmina 4,5 mg - por cápsula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225"/>
        </w:trPr>
        <w:tc>
          <w:tcPr>
            <w:tcW w:w="575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Rivastigmina 6 mg - por cápsula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88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Hemitartarato de Rivastigmina </w:t>
            </w: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Hemitartarato de Rivastigmina Solução oral com 2,0 mg/ml - por frasco 120 ml 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Hemitartarato de Rivastigmina 1,5 mg - por cápsula 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Hemitartarato de Rivastigmina 3 mg - por cápsula 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Hemitartarato de Rivastigmina 4,5 mg - por cápsula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Hemitartarato de Rivastigmina 6 mg - por cápsula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Hidrogenotartarato de Rivastigmina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2933.49.90/</w:t>
            </w:r>
          </w:p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Hidrogenotartarato de Rivastigmina Solução oral com 2,0 mg/ml - por frasco 120 ml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3003.39.25/</w:t>
            </w:r>
          </w:p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3004.39.26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Hidrogenotartarato de Rivastigmina 1,5 mg - por cápsula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Hidrogenotartarato de Rivastigmina 3 mg - por cápsula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Hidrogenotartarato de Rivastigmina 4,5 mg - por cápsula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Hidrogenotartarato de Rivastigmina 6 mg - por cápsula 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89</w:t>
            </w:r>
          </w:p>
        </w:tc>
        <w:tc>
          <w:tcPr>
            <w:tcW w:w="2117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Sacarato de Hidróxido Férrico</w:t>
            </w:r>
          </w:p>
        </w:tc>
        <w:tc>
          <w:tcPr>
            <w:tcW w:w="1585" w:type="dxa"/>
            <w:gridSpan w:val="4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2821.10.30</w:t>
            </w: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Sacarato de hidróxido férrico 100 mg - injetável - por frasco de 5 ml</w:t>
            </w:r>
          </w:p>
        </w:tc>
        <w:tc>
          <w:tcPr>
            <w:tcW w:w="2248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 304.90.99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lastRenderedPageBreak/>
              <w:t>90</w:t>
            </w:r>
          </w:p>
        </w:tc>
        <w:tc>
          <w:tcPr>
            <w:tcW w:w="2117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Salbutamol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2922.50.99</w:t>
            </w: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Salbutamol 100 mcg -  aerosol - 200 doses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3003.90.49/ 3004.90.39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Salbutamol</w:t>
            </w: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Salbutamol 100 mcg -  aerosol - 200 doses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91</w:t>
            </w:r>
          </w:p>
        </w:tc>
        <w:tc>
          <w:tcPr>
            <w:tcW w:w="2117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Salmeterol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2922.50.99</w:t>
            </w: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Salmeterol 50 mcg - pó inalante ou aerossol bucal- 60 doses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3003.90.49/ 3004.90.39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Xinafoato de Salmeterol</w:t>
            </w: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Xinafoato de Salmeterol 50 mcg - pó inalante ou aerossol bucal- 60 doses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 xml:space="preserve">Nova redação dada ao item 92 pelo </w:t>
            </w:r>
            <w:r w:rsidR="005964F1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 xml:space="preserve">Convênio ICMS nº </w:t>
            </w:r>
            <w:r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141/22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92</w:t>
            </w:r>
          </w:p>
        </w:tc>
        <w:tc>
          <w:tcPr>
            <w:tcW w:w="2117" w:type="dxa"/>
            <w:gridSpan w:val="2"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Selegilina</w:t>
            </w:r>
          </w:p>
        </w:tc>
        <w:tc>
          <w:tcPr>
            <w:tcW w:w="1585" w:type="dxa"/>
            <w:gridSpan w:val="4"/>
            <w:vMerge w:val="restart"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2921.59.90</w:t>
            </w:r>
          </w:p>
        </w:tc>
        <w:tc>
          <w:tcPr>
            <w:tcW w:w="9131" w:type="dxa"/>
            <w:gridSpan w:val="2"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>Selegilina 5</w:t>
            </w: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mg - por comprimido</w:t>
            </w:r>
          </w:p>
        </w:tc>
        <w:tc>
          <w:tcPr>
            <w:tcW w:w="2248" w:type="dxa"/>
            <w:gridSpan w:val="3"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3003.90.69/ 3004.90.59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Selegilina</w:t>
            </w:r>
          </w:p>
        </w:tc>
        <w:tc>
          <w:tcPr>
            <w:tcW w:w="1585" w:type="dxa"/>
            <w:gridSpan w:val="4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Selegilina 5 mg - por comprimido</w:t>
            </w:r>
          </w:p>
        </w:tc>
        <w:tc>
          <w:tcPr>
            <w:tcW w:w="2248" w:type="dxa"/>
            <w:gridSpan w:val="3"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3003.90.49/ 3004.90.39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422C1A" w:rsidRPr="007B6618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7B6618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92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7B6618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7B6618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Selegilina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7B6618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7B6618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2921.59.90</w:t>
            </w:r>
          </w:p>
        </w:tc>
        <w:tc>
          <w:tcPr>
            <w:tcW w:w="9131" w:type="dxa"/>
            <w:gridSpan w:val="2"/>
            <w:hideMark/>
          </w:tcPr>
          <w:p w:rsidR="00422C1A" w:rsidRPr="007B6618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7B6618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Selegilina 10 mg - por comprimido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422C1A" w:rsidRPr="007B6618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  <w:r w:rsidRPr="007B6618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3003.90.49/ 3004.90.39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7B6618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7B6618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7B6618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7B6618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7B6618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Selegilina 5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7B6618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7B6618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7B6618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Cloridrato de Selegilina</w:t>
            </w:r>
          </w:p>
        </w:tc>
        <w:tc>
          <w:tcPr>
            <w:tcW w:w="1585" w:type="dxa"/>
            <w:gridSpan w:val="4"/>
            <w:vMerge/>
            <w:hideMark/>
          </w:tcPr>
          <w:p w:rsidR="00422C1A" w:rsidRPr="007B6618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7B6618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7B6618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Cloridrato de Selegilina 10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7B6618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7B6618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7B6618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7B6618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7B6618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Cloridrato de Selegilina 5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  <w:vAlign w:val="center"/>
            <w:hideMark/>
          </w:tcPr>
          <w:p w:rsidR="00422C1A" w:rsidRPr="009D321C" w:rsidRDefault="00422C1A" w:rsidP="00422C1A">
            <w:pPr>
              <w:spacing w:before="60" w:after="60" w:line="240" w:lineRule="auto"/>
              <w:ind w:left="142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Nova redação dada ao item 93 pelo </w:t>
            </w:r>
            <w:r w:rsidR="005964F1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Convênio ICMS nº </w:t>
            </w: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99/10, efeitos a partir de 01.09.10.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93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Sevelâmer</w:t>
            </w:r>
          </w:p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Sevelâmer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2942.00.00</w:t>
            </w: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Sevelâmer 800 mg - por comprimido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3003.90.89/ 3004.90.79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Sevelâmer 800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  <w:hideMark/>
          </w:tcPr>
          <w:p w:rsidR="00422C1A" w:rsidRPr="00677AB1" w:rsidRDefault="00422C1A" w:rsidP="00422C1A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93 pelo </w:t>
            </w:r>
            <w:r w:rsidR="005964F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Convênio ICMS nº </w:t>
            </w: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54/09, efeitos de 01.08.09 a 31.08.10.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422C1A" w:rsidRPr="00E6345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93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E6345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Sevelâmer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677AB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2942.00.00</w:t>
            </w:r>
          </w:p>
        </w:tc>
        <w:tc>
          <w:tcPr>
            <w:tcW w:w="9131" w:type="dxa"/>
            <w:gridSpan w:val="2"/>
            <w:hideMark/>
          </w:tcPr>
          <w:p w:rsidR="00422C1A" w:rsidRPr="00677AB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Sevelâmer 800 mg - por comprimido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422C1A" w:rsidRPr="00677AB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3003.90.89/ 3004.90.79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A42D8D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Sevelâmer 400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A42D8D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Cloridrato de Sevelâmer</w:t>
            </w: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A42D8D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Cloridrato de Sevelâmer 800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A42D8D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Cloridrato de Sevelâmer 400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94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Sinvastatina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2932.29.90</w:t>
            </w: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Sinvastatina 80 mg - por comprimido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3003.90.69/ 3004.90.59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Sinvastatina 5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Sinvastatina 10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Sinvastatina 20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Sinvastatina 40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  <w:vAlign w:val="center"/>
            <w:hideMark/>
          </w:tcPr>
          <w:p w:rsidR="00422C1A" w:rsidRPr="009D321C" w:rsidRDefault="00422C1A" w:rsidP="00422C1A">
            <w:pPr>
              <w:spacing w:before="28" w:after="28" w:line="240" w:lineRule="auto"/>
              <w:ind w:left="142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Nova redação dada ao item 95 pelo </w:t>
            </w:r>
            <w:r w:rsidR="005964F1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Convênio ICMS nº </w:t>
            </w: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60/11, efeitos a partir de 01.10.11.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95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Sirolimo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</w:rPr>
              <w:t>2933.39.99</w:t>
            </w:r>
          </w:p>
        </w:tc>
        <w:tc>
          <w:tcPr>
            <w:tcW w:w="9131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</w:rPr>
              <w:t>Sirolimo 1mg - por drágea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</w:rPr>
              <w:t>3004.90.78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18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hAnsi="Arial" w:cs="Arial"/>
                <w:color w:val="000000"/>
                <w:sz w:val="20"/>
                <w:szCs w:val="20"/>
              </w:rPr>
              <w:t>Sirolimo 2mg - por drágea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18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hAnsi="Arial" w:cs="Arial"/>
                <w:color w:val="000000"/>
                <w:sz w:val="20"/>
                <w:szCs w:val="20"/>
              </w:rPr>
              <w:t>Sirolimo 1mg/ml solução oral - por frasco de 60 ml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  <w:vAlign w:val="center"/>
            <w:hideMark/>
          </w:tcPr>
          <w:p w:rsidR="00422C1A" w:rsidRPr="00A42D8D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70 pelo </w:t>
            </w:r>
            <w:r w:rsidR="005964F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Convênio ICMS nº </w:t>
            </w: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54/09, efeitos de 01.08.09 a 31.08.11.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422C1A" w:rsidRPr="00A42D8D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95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A42D8D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Sirolimo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A42D8D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2933.39.99</w:t>
            </w:r>
          </w:p>
        </w:tc>
        <w:tc>
          <w:tcPr>
            <w:tcW w:w="9131" w:type="dxa"/>
            <w:gridSpan w:val="2"/>
            <w:hideMark/>
          </w:tcPr>
          <w:p w:rsidR="00422C1A" w:rsidRPr="00A42D8D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Sirolimo 1mg - por drágea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422C1A" w:rsidRPr="00A42D8D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3003.90.79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A42D8D" w:rsidRDefault="00422C1A" w:rsidP="00422C1A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A42D8D" w:rsidRDefault="00422C1A" w:rsidP="00422C1A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A42D8D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Sirolimo 2mg - por drágea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A42D8D" w:rsidRDefault="00422C1A" w:rsidP="00422C1A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A42D8D" w:rsidRDefault="00422C1A" w:rsidP="00422C1A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A42D8D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Sirolimo 1mg/ml solução oral - por frasco de 60 ml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Nova redação dada ao item 96 pelo </w:t>
            </w:r>
            <w:r w:rsidR="005964F1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Convênio ICMS nº 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180/2022</w:t>
            </w: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, efeitos a partir </w:t>
            </w:r>
            <w:r w:rsidRPr="00034BE9">
              <w:rPr>
                <w:rFonts w:ascii="Arial" w:hAnsi="Arial" w:cs="Arial"/>
                <w:b/>
                <w:color w:val="000000"/>
                <w:sz w:val="20"/>
                <w:szCs w:val="20"/>
                <w:shd w:val="clear" w:color="auto" w:fill="FFFFFF"/>
              </w:rPr>
              <w:t>da data da publicação da ratificação</w:t>
            </w:r>
            <w:r w:rsidRPr="00034BE9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.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</w:tcPr>
          <w:p w:rsidR="00422C1A" w:rsidRPr="00851A79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851A79">
              <w:rPr>
                <w:rFonts w:ascii="Arial" w:eastAsia="Times New Roman" w:hAnsi="Arial"/>
                <w:sz w:val="20"/>
                <w:szCs w:val="20"/>
                <w:lang w:eastAsia="pt-BR"/>
              </w:rPr>
              <w:t>96</w:t>
            </w:r>
          </w:p>
        </w:tc>
        <w:tc>
          <w:tcPr>
            <w:tcW w:w="2117" w:type="dxa"/>
            <w:gridSpan w:val="2"/>
            <w:vMerge w:val="restart"/>
          </w:tcPr>
          <w:p w:rsidR="00422C1A" w:rsidRPr="00851A79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851A79">
              <w:rPr>
                <w:rFonts w:ascii="Arial" w:eastAsia="Times New Roman" w:hAnsi="Arial"/>
                <w:sz w:val="20"/>
                <w:szCs w:val="20"/>
                <w:lang w:eastAsia="pt-BR"/>
              </w:rPr>
              <w:t>Somatropina</w:t>
            </w:r>
          </w:p>
        </w:tc>
        <w:tc>
          <w:tcPr>
            <w:tcW w:w="1585" w:type="dxa"/>
            <w:gridSpan w:val="4"/>
            <w:vMerge w:val="restart"/>
          </w:tcPr>
          <w:p w:rsidR="00422C1A" w:rsidRPr="00851A79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851A79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2937.11.00</w:t>
            </w:r>
          </w:p>
        </w:tc>
        <w:tc>
          <w:tcPr>
            <w:tcW w:w="9131" w:type="dxa"/>
            <w:gridSpan w:val="2"/>
          </w:tcPr>
          <w:p w:rsidR="00422C1A" w:rsidRPr="00034BE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034BE9">
              <w:rPr>
                <w:rFonts w:ascii="Arial" w:eastAsia="Times New Roman" w:hAnsi="Arial"/>
                <w:sz w:val="20"/>
                <w:szCs w:val="20"/>
                <w:lang w:eastAsia="pt-BR"/>
              </w:rPr>
              <w:t>Somatropina - 4 UI - injetável - por frasco-ampola ou carpule</w:t>
            </w:r>
          </w:p>
        </w:tc>
        <w:tc>
          <w:tcPr>
            <w:tcW w:w="2248" w:type="dxa"/>
            <w:gridSpan w:val="3"/>
            <w:vMerge w:val="restart"/>
          </w:tcPr>
          <w:p w:rsidR="00422C1A" w:rsidRDefault="00422C1A" w:rsidP="00422C1A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034BE9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3003.39.29/</w:t>
            </w:r>
          </w:p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034BE9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3004.39.29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</w:tcPr>
          <w:p w:rsidR="00422C1A" w:rsidRPr="00851A79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422C1A" w:rsidRPr="00851A79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</w:tcPr>
          <w:p w:rsidR="00422C1A" w:rsidRPr="00851A79" w:rsidRDefault="00422C1A" w:rsidP="00422C1A">
            <w:pPr>
              <w:spacing w:after="0" w:line="240" w:lineRule="auto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131" w:type="dxa"/>
            <w:gridSpan w:val="2"/>
          </w:tcPr>
          <w:p w:rsidR="00422C1A" w:rsidRPr="00034BE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034BE9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Somatropina - 12 UI - Injetável - por frasco-ampola ou carpule</w:t>
            </w:r>
          </w:p>
        </w:tc>
        <w:tc>
          <w:tcPr>
            <w:tcW w:w="2248" w:type="dxa"/>
            <w:gridSpan w:val="3"/>
            <w:vMerge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</w:tcPr>
          <w:p w:rsidR="00422C1A" w:rsidRPr="00851A79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422C1A" w:rsidRPr="00851A79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</w:tcPr>
          <w:p w:rsidR="00422C1A" w:rsidRPr="00851A79" w:rsidRDefault="00422C1A" w:rsidP="00422C1A">
            <w:pPr>
              <w:spacing w:after="0" w:line="240" w:lineRule="auto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131" w:type="dxa"/>
            <w:gridSpan w:val="2"/>
          </w:tcPr>
          <w:p w:rsidR="00422C1A" w:rsidRPr="00034BE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034BE9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Somatropina - 15 UI - por frasco-ampola (com ou sem dispositivo de aplicação) ou seringa preenchida ou carpule</w:t>
            </w:r>
          </w:p>
        </w:tc>
        <w:tc>
          <w:tcPr>
            <w:tcW w:w="2248" w:type="dxa"/>
            <w:gridSpan w:val="3"/>
            <w:vMerge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</w:tcPr>
          <w:p w:rsidR="00422C1A" w:rsidRPr="00851A79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422C1A" w:rsidRPr="00851A79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</w:tcPr>
          <w:p w:rsidR="00422C1A" w:rsidRPr="00851A79" w:rsidRDefault="00422C1A" w:rsidP="00422C1A">
            <w:pPr>
              <w:spacing w:after="0" w:line="240" w:lineRule="auto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131" w:type="dxa"/>
            <w:gridSpan w:val="2"/>
          </w:tcPr>
          <w:p w:rsidR="00422C1A" w:rsidRPr="00034BE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034BE9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Somatropina - 16 UI - por frasco-ampola (com ou sem dispositivo de aplicação) ou seringa preenchida ou carpule</w:t>
            </w:r>
          </w:p>
        </w:tc>
        <w:tc>
          <w:tcPr>
            <w:tcW w:w="2248" w:type="dxa"/>
            <w:gridSpan w:val="3"/>
            <w:vMerge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</w:tcPr>
          <w:p w:rsidR="00422C1A" w:rsidRPr="00851A79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422C1A" w:rsidRPr="00851A79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</w:tcPr>
          <w:p w:rsidR="00422C1A" w:rsidRPr="00851A79" w:rsidRDefault="00422C1A" w:rsidP="00422C1A">
            <w:pPr>
              <w:spacing w:after="0" w:line="240" w:lineRule="auto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131" w:type="dxa"/>
            <w:gridSpan w:val="2"/>
          </w:tcPr>
          <w:p w:rsidR="00422C1A" w:rsidRPr="00034BE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034BE9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Somatropina - 18 UI - por frasco-ampola (com ou sem dispositivo de aplicação) ou seringa preenchida ou carpule</w:t>
            </w:r>
          </w:p>
        </w:tc>
        <w:tc>
          <w:tcPr>
            <w:tcW w:w="2248" w:type="dxa"/>
            <w:gridSpan w:val="3"/>
            <w:vMerge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</w:tcPr>
          <w:p w:rsidR="00422C1A" w:rsidRPr="00851A79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422C1A" w:rsidRPr="00851A79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</w:tcPr>
          <w:p w:rsidR="00422C1A" w:rsidRPr="00851A79" w:rsidRDefault="00422C1A" w:rsidP="00422C1A">
            <w:pPr>
              <w:spacing w:after="0" w:line="240" w:lineRule="auto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131" w:type="dxa"/>
            <w:gridSpan w:val="2"/>
          </w:tcPr>
          <w:p w:rsidR="00422C1A" w:rsidRPr="00034BE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034BE9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Somatropina - 24 UI - por frasco-ampola (com ou sem dispositivo de aplicação) ou seringa preenchida ou carpule</w:t>
            </w:r>
          </w:p>
        </w:tc>
        <w:tc>
          <w:tcPr>
            <w:tcW w:w="2248" w:type="dxa"/>
            <w:gridSpan w:val="3"/>
            <w:vMerge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</w:tcPr>
          <w:p w:rsidR="00422C1A" w:rsidRPr="00851A79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422C1A" w:rsidRPr="00851A79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</w:tcPr>
          <w:p w:rsidR="00422C1A" w:rsidRPr="00851A79" w:rsidRDefault="00422C1A" w:rsidP="00422C1A">
            <w:pPr>
              <w:spacing w:after="0" w:line="240" w:lineRule="auto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131" w:type="dxa"/>
            <w:gridSpan w:val="2"/>
          </w:tcPr>
          <w:p w:rsidR="00422C1A" w:rsidRPr="00034BE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034BE9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Somatropina - 30 UI - por frasco-ampola (com ou sem dispositivo de aplicação) ou seringa preenchida ou carpule</w:t>
            </w:r>
          </w:p>
        </w:tc>
        <w:tc>
          <w:tcPr>
            <w:tcW w:w="2248" w:type="dxa"/>
            <w:gridSpan w:val="3"/>
            <w:vMerge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</w:tcPr>
          <w:p w:rsidR="00422C1A" w:rsidRPr="00851A79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422C1A" w:rsidRPr="00851A79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</w:tcPr>
          <w:p w:rsidR="00422C1A" w:rsidRPr="00851A79" w:rsidRDefault="00422C1A" w:rsidP="00422C1A">
            <w:pPr>
              <w:spacing w:after="0" w:line="240" w:lineRule="auto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131" w:type="dxa"/>
            <w:gridSpan w:val="2"/>
          </w:tcPr>
          <w:p w:rsidR="00422C1A" w:rsidRPr="00034BE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034BE9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Somatropina - 36 UI - por frasco-ampola (com ou sem dispositivo de aplicação) ou seringa preenchida ou carpule</w:t>
            </w:r>
          </w:p>
        </w:tc>
        <w:tc>
          <w:tcPr>
            <w:tcW w:w="2248" w:type="dxa"/>
            <w:gridSpan w:val="3"/>
            <w:vMerge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</w:tcPr>
          <w:p w:rsidR="00422C1A" w:rsidRPr="00851A79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422C1A" w:rsidRPr="00851A79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</w:tcPr>
          <w:p w:rsidR="00422C1A" w:rsidRPr="00851A79" w:rsidRDefault="00422C1A" w:rsidP="00422C1A">
            <w:pPr>
              <w:spacing w:after="0" w:line="240" w:lineRule="auto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131" w:type="dxa"/>
            <w:gridSpan w:val="2"/>
          </w:tcPr>
          <w:p w:rsidR="00422C1A" w:rsidRPr="00034BE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034BE9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Somatropina - 45 UI - por frasco-ampola (com ou sem dispositivo de aplicação) ou seringa preenchida ou carpule</w:t>
            </w:r>
          </w:p>
        </w:tc>
        <w:tc>
          <w:tcPr>
            <w:tcW w:w="2248" w:type="dxa"/>
            <w:gridSpan w:val="3"/>
            <w:vMerge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422C1A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  <w:hideMark/>
          </w:tcPr>
          <w:p w:rsidR="00422C1A" w:rsidRPr="00034BE9" w:rsidRDefault="00422C1A" w:rsidP="00422C1A">
            <w:pPr>
              <w:spacing w:after="0" w:line="240" w:lineRule="auto"/>
              <w:ind w:left="142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  <w:r w:rsidRPr="00034BE9">
              <w:rPr>
                <w:rFonts w:ascii="Arial" w:eastAsia="Times New Roman" w:hAnsi="Arial"/>
                <w:b/>
                <w:color w:val="009900"/>
                <w:sz w:val="16"/>
                <w:szCs w:val="16"/>
                <w:lang w:eastAsia="pt-BR"/>
              </w:rPr>
              <w:t xml:space="preserve">Redação anterior, </w:t>
            </w:r>
            <w:r w:rsidRPr="00034BE9"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  <w:t xml:space="preserve">dada ao item 96 pelo </w:t>
            </w:r>
            <w:r w:rsidR="005964F1"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  <w:t xml:space="preserve">Convênio ICMS nº </w:t>
            </w:r>
            <w:r w:rsidRPr="00034BE9"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  <w:t>47/21, efeitos a partir do primeiro dia do segundo mês subsequente ao da ratificação.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  <w:r w:rsidRPr="00034BE9"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  <w:lastRenderedPageBreak/>
              <w:t>96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  <w:r w:rsidRPr="00034BE9"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  <w:t>Somatropina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  <w:r w:rsidRPr="00034BE9">
              <w:rPr>
                <w:rFonts w:ascii="Arial" w:eastAsiaTheme="minorHAnsi" w:hAnsi="Arial" w:cs="Arial"/>
                <w:color w:val="009900"/>
                <w:sz w:val="16"/>
                <w:szCs w:val="16"/>
              </w:rPr>
              <w:t>2937.11.00</w:t>
            </w:r>
          </w:p>
        </w:tc>
        <w:tc>
          <w:tcPr>
            <w:tcW w:w="9131" w:type="dxa"/>
            <w:gridSpan w:val="2"/>
            <w:hideMark/>
          </w:tcPr>
          <w:p w:rsidR="00422C1A" w:rsidRPr="00034BE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  <w:r w:rsidRPr="00034BE9"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  <w:t>Somatropina - 4 UI - injetável - por frasco-ampola ou carpule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422C1A" w:rsidRPr="00034BE9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9900"/>
                <w:sz w:val="16"/>
                <w:szCs w:val="16"/>
              </w:rPr>
            </w:pPr>
            <w:r w:rsidRPr="00034BE9">
              <w:rPr>
                <w:rFonts w:ascii="Arial" w:eastAsiaTheme="minorHAnsi" w:hAnsi="Arial" w:cs="Arial"/>
                <w:color w:val="009900"/>
                <w:sz w:val="16"/>
                <w:szCs w:val="16"/>
              </w:rPr>
              <w:t>3003.90.33</w:t>
            </w:r>
          </w:p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034BE9">
              <w:rPr>
                <w:rFonts w:ascii="Arial" w:eastAsiaTheme="minorHAnsi" w:hAnsi="Arial" w:cs="Arial"/>
                <w:color w:val="009900"/>
                <w:sz w:val="16"/>
                <w:szCs w:val="16"/>
              </w:rPr>
              <w:t>3004.90.99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034BE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  <w:r w:rsidRPr="00034BE9"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  <w:t>Somatropina - 12 UI - Injetável - por frasco-ampola ou carpule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034BE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  <w:r w:rsidRPr="00034BE9"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  <w:t>Somatropina - 15 UI - por frasco-ampola (com ou sem dispositivo de aplicaçao) ou seringa preenchida ou carpule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034BE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  <w:r w:rsidRPr="00034BE9"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  <w:t>Somatropina - 16 UI - por frasco-ampola (com ou sem dispositivo de aplicaçao) ou seringa preenchida ou carpule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034BE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  <w:r w:rsidRPr="00034BE9">
              <w:rPr>
                <w:rFonts w:ascii="Arial" w:eastAsiaTheme="minorHAnsi" w:hAnsi="Arial" w:cs="Arial"/>
                <w:color w:val="009900"/>
                <w:sz w:val="16"/>
                <w:szCs w:val="16"/>
              </w:rPr>
              <w:t>Somatropina - 18 UI - por frasco-ampola (com ou sem dispositivo de aplicaçao) ou seringa preenchida ou carpule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034BE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  <w:r w:rsidRPr="00034BE9">
              <w:rPr>
                <w:rFonts w:ascii="Arial" w:eastAsiaTheme="minorHAnsi" w:hAnsi="Arial" w:cs="Arial"/>
                <w:color w:val="009900"/>
                <w:sz w:val="16"/>
                <w:szCs w:val="16"/>
              </w:rPr>
              <w:t>Somatropina - 24 UI - por frasco-ampola (com ou sem dispositivo de aplicaçao) ou seringa preenchida ou carpule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034BE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  <w:r w:rsidRPr="00034BE9">
              <w:rPr>
                <w:rFonts w:ascii="Arial" w:eastAsiaTheme="minorHAnsi" w:hAnsi="Arial" w:cs="Arial"/>
                <w:color w:val="009900"/>
                <w:sz w:val="16"/>
                <w:szCs w:val="16"/>
              </w:rPr>
              <w:t>Somatropina - 30 UI - por frasco-ampola (com ou sem dispositivo de aplicaçao) ou seringa preenchida ou carpule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034BE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  <w:r w:rsidRPr="00034BE9">
              <w:rPr>
                <w:rFonts w:ascii="Arial" w:eastAsiaTheme="minorHAnsi" w:hAnsi="Arial" w:cs="Arial"/>
                <w:color w:val="009900"/>
                <w:sz w:val="16"/>
                <w:szCs w:val="16"/>
              </w:rPr>
              <w:t>Somatropina - 36 UI - por frasco-ampola (com ou sem dispositivo de aplicaçao) ou seringa preenchida ou carpule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034BE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  <w:r w:rsidRPr="00034BE9">
              <w:rPr>
                <w:rFonts w:ascii="Arial" w:eastAsiaTheme="minorHAnsi" w:hAnsi="Arial" w:cs="Arial"/>
                <w:color w:val="009900"/>
                <w:sz w:val="16"/>
                <w:szCs w:val="16"/>
              </w:rPr>
              <w:t>Somatropina - 45 UI - por frasco-ampola (com ou sem dispositivo de aplicaçao) ou seringa preenchida ou carpule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  <w:vAlign w:val="center"/>
          </w:tcPr>
          <w:p w:rsidR="00422C1A" w:rsidRPr="00851A7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851A79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851A79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96 pelo </w:t>
            </w:r>
            <w:r w:rsidR="005964F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Convênio ICMS nº </w:t>
            </w:r>
            <w:r w:rsidRPr="00851A79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26/18.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</w:tcPr>
          <w:p w:rsidR="00422C1A" w:rsidRPr="00851A7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851A79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96</w:t>
            </w:r>
          </w:p>
        </w:tc>
        <w:tc>
          <w:tcPr>
            <w:tcW w:w="2117" w:type="dxa"/>
            <w:gridSpan w:val="2"/>
            <w:vMerge w:val="restart"/>
          </w:tcPr>
          <w:p w:rsidR="00422C1A" w:rsidRPr="00851A7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851A79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Somatropina</w:t>
            </w:r>
          </w:p>
        </w:tc>
        <w:tc>
          <w:tcPr>
            <w:tcW w:w="1585" w:type="dxa"/>
            <w:gridSpan w:val="4"/>
            <w:vMerge w:val="restart"/>
          </w:tcPr>
          <w:p w:rsidR="00422C1A" w:rsidRPr="00851A7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851A79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2937.11.00</w:t>
            </w:r>
          </w:p>
        </w:tc>
        <w:tc>
          <w:tcPr>
            <w:tcW w:w="9131" w:type="dxa"/>
            <w:gridSpan w:val="2"/>
          </w:tcPr>
          <w:p w:rsidR="00422C1A" w:rsidRPr="00851A7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851A79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Somatropina - 4 UI - injetável - por frasco-ampola</w:t>
            </w:r>
          </w:p>
        </w:tc>
        <w:tc>
          <w:tcPr>
            <w:tcW w:w="2248" w:type="dxa"/>
            <w:gridSpan w:val="3"/>
            <w:vMerge w:val="restart"/>
          </w:tcPr>
          <w:p w:rsidR="00422C1A" w:rsidRPr="00E14CEF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851A79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3003.39.11/ 3004.39.11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</w:tcPr>
          <w:p w:rsidR="00422C1A" w:rsidRPr="00851A7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422C1A" w:rsidRPr="00851A7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</w:tcPr>
          <w:p w:rsidR="00422C1A" w:rsidRPr="00851A7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</w:tcPr>
          <w:p w:rsidR="00422C1A" w:rsidRPr="00851A7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851A79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Somatropina - 12 UI - Injetável - por frasco-ampola</w:t>
            </w:r>
          </w:p>
        </w:tc>
        <w:tc>
          <w:tcPr>
            <w:tcW w:w="2248" w:type="dxa"/>
            <w:gridSpan w:val="3"/>
            <w:vMerge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</w:tcPr>
          <w:p w:rsidR="00422C1A" w:rsidRPr="00851A7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422C1A" w:rsidRPr="00851A7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</w:tcPr>
          <w:p w:rsidR="00422C1A" w:rsidRPr="00851A7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</w:tcPr>
          <w:p w:rsidR="00422C1A" w:rsidRPr="00851A7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851A79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Somatropina - 15 UI - por frasco-ampola (com ou sem dispositivo de aplicação) ou seringa preenchida</w:t>
            </w:r>
          </w:p>
        </w:tc>
        <w:tc>
          <w:tcPr>
            <w:tcW w:w="2248" w:type="dxa"/>
            <w:gridSpan w:val="3"/>
            <w:vMerge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</w:tcPr>
          <w:p w:rsidR="00422C1A" w:rsidRPr="00851A7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422C1A" w:rsidRPr="00851A7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</w:tcPr>
          <w:p w:rsidR="00422C1A" w:rsidRPr="00851A7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</w:tcPr>
          <w:p w:rsidR="00422C1A" w:rsidRPr="00851A7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851A79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Somatropina - 16 UI - por frasco-ampola (com ou sem dispositivo de aplicação) ou seringa preenchida</w:t>
            </w:r>
          </w:p>
        </w:tc>
        <w:tc>
          <w:tcPr>
            <w:tcW w:w="2248" w:type="dxa"/>
            <w:gridSpan w:val="3"/>
            <w:vMerge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</w:tcPr>
          <w:p w:rsidR="00422C1A" w:rsidRPr="00851A7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422C1A" w:rsidRPr="00851A7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</w:tcPr>
          <w:p w:rsidR="00422C1A" w:rsidRPr="00851A7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</w:tcPr>
          <w:p w:rsidR="00422C1A" w:rsidRPr="00851A7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851A79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Somatropina - 18 UI - por frasco-ampola (com ou sem dispositivo de aplicação) ou seringa preenchida</w:t>
            </w:r>
          </w:p>
        </w:tc>
        <w:tc>
          <w:tcPr>
            <w:tcW w:w="2248" w:type="dxa"/>
            <w:gridSpan w:val="3"/>
            <w:vMerge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</w:tcPr>
          <w:p w:rsidR="00422C1A" w:rsidRPr="00851A7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422C1A" w:rsidRPr="00851A7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</w:tcPr>
          <w:p w:rsidR="00422C1A" w:rsidRPr="00851A7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</w:tcPr>
          <w:p w:rsidR="00422C1A" w:rsidRPr="00851A7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851A79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Somatropina - 24 UI - por frasco-ampola (com ou sem dispositivo de aplicação) ou seringa preenchida</w:t>
            </w:r>
          </w:p>
        </w:tc>
        <w:tc>
          <w:tcPr>
            <w:tcW w:w="2248" w:type="dxa"/>
            <w:gridSpan w:val="3"/>
            <w:vMerge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</w:tcPr>
          <w:p w:rsidR="00422C1A" w:rsidRPr="00851A7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422C1A" w:rsidRPr="00851A7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</w:tcPr>
          <w:p w:rsidR="00422C1A" w:rsidRPr="00851A7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</w:tcPr>
          <w:p w:rsidR="00422C1A" w:rsidRPr="00851A7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851A79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Somatropina - 30 UI - por frasco-ampola (com ou sem dispositivo de aplicação) ou seringa preenchida</w:t>
            </w:r>
          </w:p>
        </w:tc>
        <w:tc>
          <w:tcPr>
            <w:tcW w:w="2248" w:type="dxa"/>
            <w:gridSpan w:val="3"/>
            <w:vMerge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</w:tcPr>
          <w:p w:rsidR="00422C1A" w:rsidRPr="00A42D8D" w:rsidRDefault="00422C1A" w:rsidP="00422C1A">
            <w:pPr>
              <w:spacing w:before="120" w:after="12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</w:t>
            </w:r>
            <w:r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96</w:t>
            </w: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pelo </w:t>
            </w:r>
            <w:r w:rsidR="005964F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Convênio ICMS nº </w:t>
            </w: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54/09</w:t>
            </w:r>
            <w:r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.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422C1A" w:rsidRPr="00E14CEF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E14CEF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96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E14CEF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E14CEF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Somatropina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E14CEF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E14CEF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2937.11.00</w:t>
            </w:r>
          </w:p>
        </w:tc>
        <w:tc>
          <w:tcPr>
            <w:tcW w:w="9131" w:type="dxa"/>
            <w:gridSpan w:val="2"/>
            <w:hideMark/>
          </w:tcPr>
          <w:p w:rsidR="00422C1A" w:rsidRPr="00E14CEF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E14CEF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Somatropina - 4 UI - injetável - por frasco-ampola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422C1A" w:rsidRPr="00E14CEF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E14CEF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3003.39.11/ 3004.39.11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E14CEF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E14CEF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Somatropina - 12 UI - Injetável - por frasco-ampola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97</w:t>
            </w:r>
          </w:p>
        </w:tc>
        <w:tc>
          <w:tcPr>
            <w:tcW w:w="2117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Sulfassalazina</w:t>
            </w:r>
          </w:p>
        </w:tc>
        <w:tc>
          <w:tcPr>
            <w:tcW w:w="1585" w:type="dxa"/>
            <w:gridSpan w:val="4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2935.00.19</w:t>
            </w:r>
          </w:p>
        </w:tc>
        <w:tc>
          <w:tcPr>
            <w:tcW w:w="9131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Sulfassalazina 500 mg - (por comprimido)</w:t>
            </w:r>
          </w:p>
        </w:tc>
        <w:tc>
          <w:tcPr>
            <w:tcW w:w="2248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3003.90.89/ 3004.90.79</w:t>
            </w:r>
          </w:p>
        </w:tc>
      </w:tr>
      <w:tr w:rsidR="00422C1A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  <w:hideMark/>
          </w:tcPr>
          <w:p w:rsidR="00422C1A" w:rsidRPr="00B9369B" w:rsidRDefault="00422C1A" w:rsidP="00E052CC">
            <w:pPr>
              <w:spacing w:before="28" w:after="28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 xml:space="preserve">Nova redação dada ao item 98 pelo </w:t>
            </w:r>
            <w:r w:rsidR="005964F1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Convênio ICMS nº</w:t>
            </w: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 xml:space="preserve"> 137/13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lastRenderedPageBreak/>
              <w:t>98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Tacrolimo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2934.99.99</w:t>
            </w:r>
          </w:p>
        </w:tc>
        <w:tc>
          <w:tcPr>
            <w:tcW w:w="9131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Tacrolimo 1 mg - por cápsula</w:t>
            </w:r>
          </w:p>
        </w:tc>
        <w:tc>
          <w:tcPr>
            <w:tcW w:w="2248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3003.90.88/ 3004.90.78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Tacrolimo 5 mg - por cápsula</w:t>
            </w:r>
          </w:p>
        </w:tc>
        <w:tc>
          <w:tcPr>
            <w:tcW w:w="2248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  <w:hideMark/>
          </w:tcPr>
          <w:p w:rsidR="00422C1A" w:rsidRPr="00677AB1" w:rsidRDefault="00422C1A" w:rsidP="00422C1A">
            <w:pPr>
              <w:spacing w:before="120" w:after="120" w:line="240" w:lineRule="auto"/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 xml:space="preserve">Redação </w:t>
            </w:r>
            <w:r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 xml:space="preserve">anterior </w:t>
            </w: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dada ao item 98 pelo </w:t>
            </w:r>
            <w:r w:rsidR="005964F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Convênio ICMS nº </w:t>
            </w: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54/09.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422C1A" w:rsidRPr="00677AB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98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677AB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Tacrolimo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677AB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2933.39.99</w:t>
            </w:r>
          </w:p>
        </w:tc>
        <w:tc>
          <w:tcPr>
            <w:tcW w:w="9131" w:type="dxa"/>
            <w:gridSpan w:val="2"/>
            <w:hideMark/>
          </w:tcPr>
          <w:p w:rsidR="00422C1A" w:rsidRPr="00677AB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Tacrolimo 1 mg - por cápsula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422C1A" w:rsidRPr="00677AB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3003.90.79/ 3004.90.69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A42D8D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Tacrolimo 5 mg - por cápsula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</w:tcPr>
          <w:p w:rsidR="00422C1A" w:rsidRPr="00B9369B" w:rsidRDefault="00422C1A" w:rsidP="005964F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color w:val="FF0000"/>
                <w:sz w:val="20"/>
                <w:szCs w:val="20"/>
                <w:lang w:eastAsia="pt-BR"/>
              </w:rPr>
              <w:t xml:space="preserve">Revogado 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o item 99</w:t>
            </w:r>
            <w:r w:rsidR="005964F1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 pelo Convênio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 ICMS </w:t>
            </w:r>
            <w:r w:rsidR="005964F1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nº 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141/2</w:t>
            </w:r>
            <w:r w:rsidR="005964F1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02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2</w:t>
            </w: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.</w:t>
            </w:r>
          </w:p>
        </w:tc>
      </w:tr>
      <w:tr w:rsidR="00422C1A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</w:tcPr>
          <w:p w:rsidR="00422C1A" w:rsidRPr="00E95DA3" w:rsidRDefault="00B34D80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/>
                <w:b/>
                <w:color w:val="006600"/>
                <w:sz w:val="16"/>
                <w:szCs w:val="16"/>
                <w:lang w:eastAsia="pt-BR"/>
              </w:rPr>
              <w:t>R</w:t>
            </w:r>
            <w:r w:rsidR="00422C1A" w:rsidRPr="00E95DA3">
              <w:rPr>
                <w:rFonts w:ascii="Arial" w:eastAsia="Times New Roman" w:hAnsi="Arial"/>
                <w:b/>
                <w:color w:val="006600"/>
                <w:sz w:val="16"/>
                <w:szCs w:val="16"/>
                <w:lang w:eastAsia="pt-BR"/>
              </w:rPr>
              <w:t xml:space="preserve">edação </w:t>
            </w:r>
            <w:r>
              <w:rPr>
                <w:rFonts w:ascii="Arial" w:eastAsia="Times New Roman" w:hAnsi="Arial"/>
                <w:b/>
                <w:color w:val="006600"/>
                <w:sz w:val="16"/>
                <w:szCs w:val="16"/>
                <w:lang w:eastAsia="pt-BR"/>
              </w:rPr>
              <w:t xml:space="preserve">antteripor </w:t>
            </w:r>
            <w:r w:rsidR="00422C1A" w:rsidRPr="00E95DA3">
              <w:rPr>
                <w:rFonts w:ascii="Arial" w:eastAsia="Times New Roman" w:hAnsi="Arial"/>
                <w:b/>
                <w:color w:val="006600"/>
                <w:sz w:val="16"/>
                <w:szCs w:val="16"/>
                <w:lang w:eastAsia="pt-BR"/>
              </w:rPr>
              <w:t xml:space="preserve">dada ao item 99 pelo </w:t>
            </w:r>
            <w:r w:rsidR="005964F1">
              <w:rPr>
                <w:rFonts w:ascii="Arial" w:eastAsia="Times New Roman" w:hAnsi="Arial"/>
                <w:b/>
                <w:color w:val="006600"/>
                <w:sz w:val="16"/>
                <w:szCs w:val="16"/>
                <w:lang w:eastAsia="pt-BR"/>
              </w:rPr>
              <w:t xml:space="preserve">Convênio ICMS nº </w:t>
            </w:r>
            <w:r w:rsidR="00422C1A" w:rsidRPr="00E95DA3">
              <w:rPr>
                <w:rFonts w:ascii="Arial" w:eastAsia="Times New Roman" w:hAnsi="Arial"/>
                <w:b/>
                <w:color w:val="006600"/>
                <w:sz w:val="16"/>
                <w:szCs w:val="16"/>
                <w:lang w:eastAsia="pt-BR"/>
              </w:rPr>
              <w:t>99/10, efeitos a partir de 01.09.10.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hideMark/>
          </w:tcPr>
          <w:p w:rsidR="00422C1A" w:rsidRPr="00E95DA3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E95DA3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99</w:t>
            </w:r>
          </w:p>
        </w:tc>
        <w:tc>
          <w:tcPr>
            <w:tcW w:w="2117" w:type="dxa"/>
            <w:gridSpan w:val="2"/>
            <w:hideMark/>
          </w:tcPr>
          <w:p w:rsidR="00422C1A" w:rsidRPr="00E95DA3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E95DA3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Tolcapona</w:t>
            </w:r>
          </w:p>
        </w:tc>
        <w:tc>
          <w:tcPr>
            <w:tcW w:w="1585" w:type="dxa"/>
            <w:gridSpan w:val="4"/>
            <w:hideMark/>
          </w:tcPr>
          <w:p w:rsidR="00422C1A" w:rsidRPr="00E95DA3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E95DA3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2914.70.90</w:t>
            </w:r>
          </w:p>
        </w:tc>
        <w:tc>
          <w:tcPr>
            <w:tcW w:w="9131" w:type="dxa"/>
            <w:gridSpan w:val="2"/>
            <w:hideMark/>
          </w:tcPr>
          <w:p w:rsidR="00422C1A" w:rsidRPr="00E95DA3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E95DA3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Tolcapona 100 mg - por comprimido</w:t>
            </w:r>
          </w:p>
        </w:tc>
        <w:tc>
          <w:tcPr>
            <w:tcW w:w="2248" w:type="dxa"/>
            <w:gridSpan w:val="3"/>
            <w:hideMark/>
          </w:tcPr>
          <w:p w:rsidR="00422C1A" w:rsidRPr="00E95DA3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E95DA3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3003.90.99/ 3004.90.99</w:t>
            </w:r>
          </w:p>
        </w:tc>
      </w:tr>
      <w:tr w:rsidR="00422C1A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  <w:hideMark/>
          </w:tcPr>
          <w:p w:rsidR="00422C1A" w:rsidRPr="00677AB1" w:rsidRDefault="00422C1A" w:rsidP="00422C1A">
            <w:pPr>
              <w:spacing w:before="60" w:after="60" w:line="240" w:lineRule="auto"/>
              <w:ind w:left="284"/>
              <w:jc w:val="both"/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 xml:space="preserve">Redação anterior </w:t>
            </w: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dada ao item 99 pelo </w:t>
            </w:r>
            <w:r w:rsidR="005964F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Convênio ICMS nº </w:t>
            </w: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54/09, efeitos de 01.08.09 a 31.08.10.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422C1A" w:rsidRPr="00677AB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99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677AB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Tolcapona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677AB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2914.70.90</w:t>
            </w:r>
          </w:p>
        </w:tc>
        <w:tc>
          <w:tcPr>
            <w:tcW w:w="9131" w:type="dxa"/>
            <w:gridSpan w:val="2"/>
            <w:hideMark/>
          </w:tcPr>
          <w:p w:rsidR="00422C1A" w:rsidRPr="00677AB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Tolcapona 200 mg - por comprimido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422C1A" w:rsidRPr="00677AB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3003.90.99/ 3004.90.99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677AB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Tolcapona 100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5964F1" w:rsidRPr="00424615" w:rsidTr="005964F1">
        <w:trPr>
          <w:gridAfter w:val="7"/>
          <w:wAfter w:w="11240" w:type="dxa"/>
          <w:trHeight w:val="454"/>
        </w:trPr>
        <w:tc>
          <w:tcPr>
            <w:tcW w:w="15656" w:type="dxa"/>
            <w:gridSpan w:val="13"/>
          </w:tcPr>
          <w:p w:rsidR="005964F1" w:rsidRPr="005964F1" w:rsidRDefault="005964F1" w:rsidP="005964F1">
            <w:pPr>
              <w:spacing w:before="28" w:after="28" w:line="240" w:lineRule="auto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5964F1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 xml:space="preserve">Nova redação dada </w:t>
            </w:r>
            <w:r w:rsidR="00B6696D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 xml:space="preserve">ao Item 100 </w:t>
            </w:r>
            <w:r w:rsidRPr="005964F1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pelo Convênio ICMS nº 169/2025</w:t>
            </w:r>
          </w:p>
        </w:tc>
      </w:tr>
      <w:tr w:rsidR="005964F1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</w:tcPr>
          <w:p w:rsidR="005964F1" w:rsidRPr="00B9369B" w:rsidRDefault="005964F1" w:rsidP="005964F1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>100</w:t>
            </w:r>
          </w:p>
        </w:tc>
        <w:tc>
          <w:tcPr>
            <w:tcW w:w="2117" w:type="dxa"/>
            <w:gridSpan w:val="2"/>
          </w:tcPr>
          <w:p w:rsidR="005964F1" w:rsidRPr="00B9369B" w:rsidRDefault="005964F1" w:rsidP="005964F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>Topiramato</w:t>
            </w:r>
          </w:p>
        </w:tc>
        <w:tc>
          <w:tcPr>
            <w:tcW w:w="1585" w:type="dxa"/>
            <w:gridSpan w:val="4"/>
          </w:tcPr>
          <w:p w:rsidR="005964F1" w:rsidRPr="00B9369B" w:rsidRDefault="005964F1" w:rsidP="005964F1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>2935.00.99</w:t>
            </w:r>
          </w:p>
        </w:tc>
        <w:tc>
          <w:tcPr>
            <w:tcW w:w="9131" w:type="dxa"/>
            <w:gridSpan w:val="2"/>
          </w:tcPr>
          <w:p w:rsidR="005964F1" w:rsidRPr="00B9369B" w:rsidRDefault="005964F1" w:rsidP="005964F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Topiramato 100 mg - por comp</w:t>
            </w:r>
            <w:bookmarkStart w:id="0" w:name="_GoBack"/>
            <w:bookmarkEnd w:id="0"/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rimido</w:t>
            </w:r>
          </w:p>
        </w:tc>
        <w:tc>
          <w:tcPr>
            <w:tcW w:w="2248" w:type="dxa"/>
            <w:gridSpan w:val="3"/>
          </w:tcPr>
          <w:p w:rsidR="005964F1" w:rsidRPr="00B9369B" w:rsidRDefault="00E052CC" w:rsidP="005964F1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3004.90.59</w:t>
            </w:r>
          </w:p>
        </w:tc>
      </w:tr>
      <w:tr w:rsidR="005964F1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</w:tcPr>
          <w:p w:rsidR="005964F1" w:rsidRPr="00B9369B" w:rsidRDefault="005964F1" w:rsidP="005964F1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</w:tcPr>
          <w:p w:rsidR="005964F1" w:rsidRPr="00B9369B" w:rsidRDefault="005964F1" w:rsidP="005964F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</w:tcPr>
          <w:p w:rsidR="005964F1" w:rsidRPr="00B9369B" w:rsidRDefault="005964F1" w:rsidP="005964F1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</w:tcPr>
          <w:p w:rsidR="005964F1" w:rsidRPr="00B9369B" w:rsidRDefault="005964F1" w:rsidP="005964F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Topiramato 25 mg - por comprimido</w:t>
            </w:r>
          </w:p>
        </w:tc>
        <w:tc>
          <w:tcPr>
            <w:tcW w:w="2248" w:type="dxa"/>
            <w:gridSpan w:val="3"/>
          </w:tcPr>
          <w:p w:rsidR="005964F1" w:rsidRPr="00B9369B" w:rsidRDefault="005964F1" w:rsidP="005964F1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5964F1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</w:tcPr>
          <w:p w:rsidR="005964F1" w:rsidRPr="00B9369B" w:rsidRDefault="005964F1" w:rsidP="005964F1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</w:tcPr>
          <w:p w:rsidR="005964F1" w:rsidRPr="00B9369B" w:rsidRDefault="005964F1" w:rsidP="005964F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</w:tcPr>
          <w:p w:rsidR="005964F1" w:rsidRPr="00B9369B" w:rsidRDefault="005964F1" w:rsidP="005964F1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</w:tcPr>
          <w:p w:rsidR="005964F1" w:rsidRPr="00B9369B" w:rsidRDefault="005964F1" w:rsidP="005964F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Topiramato 50 mg - por comprimido</w:t>
            </w:r>
          </w:p>
        </w:tc>
        <w:tc>
          <w:tcPr>
            <w:tcW w:w="2248" w:type="dxa"/>
            <w:gridSpan w:val="3"/>
          </w:tcPr>
          <w:p w:rsidR="005964F1" w:rsidRPr="00B9369B" w:rsidRDefault="005964F1" w:rsidP="005964F1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5964F1" w:rsidRPr="00424615" w:rsidTr="005964F1">
        <w:trPr>
          <w:gridAfter w:val="7"/>
          <w:wAfter w:w="11240" w:type="dxa"/>
          <w:trHeight w:val="454"/>
        </w:trPr>
        <w:tc>
          <w:tcPr>
            <w:tcW w:w="15656" w:type="dxa"/>
            <w:gridSpan w:val="13"/>
          </w:tcPr>
          <w:p w:rsidR="005964F1" w:rsidRPr="005964F1" w:rsidRDefault="005964F1" w:rsidP="005964F1">
            <w:pPr>
              <w:spacing w:before="28" w:after="28" w:line="240" w:lineRule="auto"/>
              <w:rPr>
                <w:rFonts w:ascii="Arial" w:eastAsia="Times New Roman" w:hAnsi="Arial"/>
                <w:b/>
                <w:sz w:val="16"/>
                <w:szCs w:val="16"/>
                <w:lang w:eastAsia="pt-BR"/>
              </w:rPr>
            </w:pPr>
            <w:r w:rsidRPr="005964F1">
              <w:rPr>
                <w:rFonts w:ascii="Arial" w:eastAsia="Times New Roman" w:hAnsi="Arial"/>
                <w:b/>
                <w:color w:val="009900"/>
                <w:sz w:val="16"/>
                <w:szCs w:val="16"/>
                <w:lang w:eastAsia="pt-BR"/>
              </w:rPr>
              <w:t>Redação original: Item 100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422C1A" w:rsidRPr="005964F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  <w:r w:rsidRPr="005964F1"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  <w:t>100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5964F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  <w:r w:rsidRPr="005964F1"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  <w:t>Topiramato</w:t>
            </w:r>
          </w:p>
        </w:tc>
        <w:tc>
          <w:tcPr>
            <w:tcW w:w="1585" w:type="dxa"/>
            <w:gridSpan w:val="4"/>
            <w:hideMark/>
          </w:tcPr>
          <w:p w:rsidR="00422C1A" w:rsidRPr="005964F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  <w:r w:rsidRPr="005964F1"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  <w:t>2935.00.99</w:t>
            </w:r>
          </w:p>
        </w:tc>
        <w:tc>
          <w:tcPr>
            <w:tcW w:w="9131" w:type="dxa"/>
            <w:gridSpan w:val="2"/>
            <w:hideMark/>
          </w:tcPr>
          <w:p w:rsidR="00422C1A" w:rsidRPr="005964F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  <w:r w:rsidRPr="005964F1"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  <w:t>Topiramato 100 mg - por comprimido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5964F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  <w:r w:rsidRPr="005964F1"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  <w:t xml:space="preserve">3003.90.89/ </w:t>
            </w:r>
          </w:p>
          <w:p w:rsidR="00422C1A" w:rsidRPr="005964F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  <w:r w:rsidRPr="005964F1"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  <w:t>3004.90.79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5964F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5964F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hideMark/>
          </w:tcPr>
          <w:p w:rsidR="00422C1A" w:rsidRPr="005964F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  <w:r w:rsidRPr="005964F1"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  <w:t>2935.00.99</w:t>
            </w:r>
          </w:p>
        </w:tc>
        <w:tc>
          <w:tcPr>
            <w:tcW w:w="9131" w:type="dxa"/>
            <w:gridSpan w:val="2"/>
            <w:hideMark/>
          </w:tcPr>
          <w:p w:rsidR="00422C1A" w:rsidRPr="005964F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  <w:r w:rsidRPr="005964F1"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  <w:t>Topiramato 25 mg - por comprimido</w:t>
            </w:r>
            <w:r w:rsidR="0084666C" w:rsidRPr="005964F1"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  <w:t>101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5964F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5964F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hideMark/>
          </w:tcPr>
          <w:p w:rsidR="00422C1A" w:rsidRPr="005964F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  <w:r w:rsidRPr="005964F1"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  <w:t>2935.00.99</w:t>
            </w:r>
          </w:p>
        </w:tc>
        <w:tc>
          <w:tcPr>
            <w:tcW w:w="9131" w:type="dxa"/>
            <w:gridSpan w:val="2"/>
            <w:hideMark/>
          </w:tcPr>
          <w:p w:rsidR="00422C1A" w:rsidRPr="005964F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  <w:r w:rsidRPr="005964F1"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  <w:t>Topiramato 50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6058C4" w:rsidRPr="00424615" w:rsidTr="005964F1">
        <w:trPr>
          <w:trHeight w:val="454"/>
        </w:trPr>
        <w:tc>
          <w:tcPr>
            <w:tcW w:w="13408" w:type="dxa"/>
            <w:gridSpan w:val="10"/>
          </w:tcPr>
          <w:p w:rsidR="006058C4" w:rsidRPr="00B9369B" w:rsidRDefault="006058C4" w:rsidP="006058C4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</w:t>
            </w:r>
            <w:r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 xml:space="preserve"> 101</w:t>
            </w:r>
            <w:r w:rsidR="005964F1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 xml:space="preserve"> pelo Convênio ICMS nº </w:t>
            </w:r>
            <w:r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36</w:t>
            </w: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/</w:t>
            </w:r>
            <w:r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2</w:t>
            </w:r>
            <w:r w:rsidR="005964F1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02</w:t>
            </w:r>
            <w:r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5</w:t>
            </w:r>
          </w:p>
        </w:tc>
        <w:tc>
          <w:tcPr>
            <w:tcW w:w="2248" w:type="dxa"/>
            <w:gridSpan w:val="3"/>
          </w:tcPr>
          <w:p w:rsidR="006058C4" w:rsidRPr="00B9369B" w:rsidRDefault="006058C4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248" w:type="dxa"/>
            <w:gridSpan w:val="3"/>
          </w:tcPr>
          <w:p w:rsidR="006058C4" w:rsidRPr="00B9369B" w:rsidRDefault="006058C4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248" w:type="dxa"/>
          </w:tcPr>
          <w:p w:rsidR="006058C4" w:rsidRPr="00B9369B" w:rsidRDefault="006058C4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248" w:type="dxa"/>
          </w:tcPr>
          <w:p w:rsidR="006058C4" w:rsidRPr="00B9369B" w:rsidRDefault="006058C4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248" w:type="dxa"/>
          </w:tcPr>
          <w:p w:rsidR="006058C4" w:rsidRPr="00B9369B" w:rsidRDefault="006058C4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248" w:type="dxa"/>
          </w:tcPr>
          <w:p w:rsidR="006058C4" w:rsidRPr="00B9369B" w:rsidRDefault="006058C4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>101</w:t>
            </w:r>
          </w:p>
        </w:tc>
        <w:tc>
          <w:tcPr>
            <w:tcW w:w="2117" w:type="dxa"/>
            <w:gridSpan w:val="2"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Toxina Botulínica tipo A</w:t>
            </w:r>
          </w:p>
        </w:tc>
        <w:tc>
          <w:tcPr>
            <w:tcW w:w="1585" w:type="dxa"/>
            <w:gridSpan w:val="4"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3002.90.92</w:t>
            </w:r>
          </w:p>
        </w:tc>
        <w:tc>
          <w:tcPr>
            <w:tcW w:w="9131" w:type="dxa"/>
            <w:gridSpan w:val="2"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Toxina Botulínica tipo A - 100 UI - injetável (por frasco/ampola</w:t>
            </w:r>
          </w:p>
        </w:tc>
        <w:tc>
          <w:tcPr>
            <w:tcW w:w="2248" w:type="dxa"/>
            <w:gridSpan w:val="3"/>
          </w:tcPr>
          <w:p w:rsidR="0084666C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3002.90.92</w:t>
            </w: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>/</w:t>
            </w:r>
          </w:p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>3002.49.92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Toxina Botulínica tipo A - 500 UI - injetável - (por frasco/ampola)</w:t>
            </w:r>
          </w:p>
        </w:tc>
        <w:tc>
          <w:tcPr>
            <w:tcW w:w="2248" w:type="dxa"/>
            <w:gridSpan w:val="3"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13408" w:type="dxa"/>
            <w:gridSpan w:val="10"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677AB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lastRenderedPageBreak/>
              <w:t xml:space="preserve">Redação anterior </w:t>
            </w: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dada ao item 99 pelo </w:t>
            </w:r>
            <w:r w:rsidR="005964F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Convênio ICMS nº </w:t>
            </w: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54/09, efeitos de 01.08.09 a 31.08.10.</w:t>
            </w:r>
          </w:p>
        </w:tc>
        <w:tc>
          <w:tcPr>
            <w:tcW w:w="2248" w:type="dxa"/>
            <w:gridSpan w:val="3"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84666C" w:rsidRPr="00B34D80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  <w:r w:rsidRPr="00B34D80"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  <w:t>101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84666C" w:rsidRPr="00B34D80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  <w:r w:rsidRPr="00B34D80"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  <w:t>Toxina Botulínica tipo 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84666C" w:rsidRPr="00B34D80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  <w:r w:rsidRPr="00B34D80"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  <w:t>3002.90.92</w:t>
            </w:r>
          </w:p>
        </w:tc>
        <w:tc>
          <w:tcPr>
            <w:tcW w:w="9131" w:type="dxa"/>
            <w:gridSpan w:val="2"/>
            <w:hideMark/>
          </w:tcPr>
          <w:p w:rsidR="0084666C" w:rsidRPr="00B34D80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  <w:r w:rsidRPr="00B34D80"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  <w:t>Toxina Botulínica tipo A - 100 UI - injetável (por frasco/ampola)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84666C" w:rsidRPr="00B34D80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  <w:r w:rsidRPr="00B34D80"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  <w:t>3002.90.92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666C" w:rsidRPr="00B34D80" w:rsidRDefault="0084666C" w:rsidP="0084666C">
            <w:pPr>
              <w:spacing w:after="0" w:line="240" w:lineRule="auto"/>
              <w:rPr>
                <w:rFonts w:ascii="Arial" w:eastAsia="Times New Roman" w:hAnsi="Arial"/>
                <w:color w:val="00B050"/>
                <w:sz w:val="18"/>
                <w:szCs w:val="18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666C" w:rsidRPr="00B34D80" w:rsidRDefault="0084666C" w:rsidP="0084666C">
            <w:pPr>
              <w:spacing w:after="0" w:line="240" w:lineRule="auto"/>
              <w:rPr>
                <w:rFonts w:ascii="Arial" w:eastAsia="Times New Roman" w:hAnsi="Arial"/>
                <w:color w:val="00B050"/>
                <w:sz w:val="18"/>
                <w:szCs w:val="18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666C" w:rsidRPr="00B34D80" w:rsidRDefault="0084666C" w:rsidP="0084666C">
            <w:pPr>
              <w:spacing w:after="0" w:line="240" w:lineRule="auto"/>
              <w:rPr>
                <w:rFonts w:ascii="Arial" w:eastAsia="Times New Roman" w:hAnsi="Arial"/>
                <w:color w:val="00B050"/>
                <w:sz w:val="18"/>
                <w:szCs w:val="18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666C" w:rsidRPr="00B34D80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B050"/>
                <w:sz w:val="18"/>
                <w:szCs w:val="18"/>
                <w:lang w:eastAsia="pt-BR"/>
              </w:rPr>
            </w:pPr>
            <w:r w:rsidRPr="00B34D80">
              <w:rPr>
                <w:rFonts w:ascii="Arial" w:eastAsia="Times New Roman" w:hAnsi="Arial"/>
                <w:color w:val="00B050"/>
                <w:sz w:val="18"/>
                <w:szCs w:val="18"/>
                <w:lang w:eastAsia="pt-BR"/>
              </w:rPr>
              <w:t>Toxina Botulínica tipo A - 500 UI - injetável - (por frasco/ampola)</w:t>
            </w:r>
          </w:p>
        </w:tc>
        <w:tc>
          <w:tcPr>
            <w:tcW w:w="2248" w:type="dxa"/>
            <w:gridSpan w:val="3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102</w:t>
            </w:r>
          </w:p>
        </w:tc>
        <w:tc>
          <w:tcPr>
            <w:tcW w:w="2117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Triexifenidil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2933.39.99</w:t>
            </w: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Triexifenidil 5 mg - por comprimido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Triexifenidil</w:t>
            </w:r>
          </w:p>
        </w:tc>
        <w:tc>
          <w:tcPr>
            <w:tcW w:w="1585" w:type="dxa"/>
            <w:gridSpan w:val="4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Triexifenidil 5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103</w:t>
            </w:r>
          </w:p>
        </w:tc>
        <w:tc>
          <w:tcPr>
            <w:tcW w:w="2117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Triptorrelina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2937.90.90</w:t>
            </w: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Triptorelina 3,75 mg - injetável - por frasco ampola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3003.39.18/ 3004.39.18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Triptorrelina</w:t>
            </w:r>
          </w:p>
        </w:tc>
        <w:tc>
          <w:tcPr>
            <w:tcW w:w="1585" w:type="dxa"/>
            <w:gridSpan w:val="4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Triptorelina 3,75 mg - injetável - por frasco ampola</w:t>
            </w:r>
          </w:p>
        </w:tc>
        <w:tc>
          <w:tcPr>
            <w:tcW w:w="2248" w:type="dxa"/>
            <w:gridSpan w:val="3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Embonato de Triptorrelina</w:t>
            </w:r>
          </w:p>
        </w:tc>
        <w:tc>
          <w:tcPr>
            <w:tcW w:w="1585" w:type="dxa"/>
            <w:gridSpan w:val="4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Embonato de Triptorelina 3,75 mg - injetável - por frasco ampola</w:t>
            </w:r>
          </w:p>
        </w:tc>
        <w:tc>
          <w:tcPr>
            <w:tcW w:w="2248" w:type="dxa"/>
            <w:gridSpan w:val="3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104</w:t>
            </w:r>
          </w:p>
        </w:tc>
        <w:tc>
          <w:tcPr>
            <w:tcW w:w="2117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Vigabatrina</w:t>
            </w:r>
          </w:p>
        </w:tc>
        <w:tc>
          <w:tcPr>
            <w:tcW w:w="1585" w:type="dxa"/>
            <w:gridSpan w:val="4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2922.49.90</w:t>
            </w: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Vigabatrina 500 mg - por comprimido</w:t>
            </w:r>
          </w:p>
        </w:tc>
        <w:tc>
          <w:tcPr>
            <w:tcW w:w="2248" w:type="dxa"/>
            <w:gridSpan w:val="3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3003.90.49/ 3004.90.39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105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Ziprasidona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2933.59.19</w:t>
            </w: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Ziprasidona 80 mg - por comprimido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Ziprasidona 40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Ziprasidona Monoidratada</w:t>
            </w:r>
          </w:p>
        </w:tc>
        <w:tc>
          <w:tcPr>
            <w:tcW w:w="1585" w:type="dxa"/>
            <w:gridSpan w:val="4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Ziprasidona Monoidratada 80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Ziprasidona Monoidratada 40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Mesilato de Ziprasidona</w:t>
            </w:r>
          </w:p>
        </w:tc>
        <w:tc>
          <w:tcPr>
            <w:tcW w:w="1585" w:type="dxa"/>
            <w:gridSpan w:val="4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Mesilato de Ziprasidona 80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Mesilato de Ziprasidona 40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Ziprasidona</w:t>
            </w:r>
          </w:p>
        </w:tc>
        <w:tc>
          <w:tcPr>
            <w:tcW w:w="1585" w:type="dxa"/>
            <w:gridSpan w:val="4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Ziprasidona 80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Ziprasidona 40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106</w:t>
            </w:r>
          </w:p>
        </w:tc>
        <w:tc>
          <w:tcPr>
            <w:tcW w:w="2117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Soro - Outros soros</w:t>
            </w:r>
          </w:p>
        </w:tc>
        <w:tc>
          <w:tcPr>
            <w:tcW w:w="1585" w:type="dxa"/>
            <w:gridSpan w:val="4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Soro - Outros soros</w:t>
            </w:r>
          </w:p>
        </w:tc>
        <w:tc>
          <w:tcPr>
            <w:tcW w:w="2248" w:type="dxa"/>
            <w:gridSpan w:val="3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3002.10.19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107</w:t>
            </w:r>
          </w:p>
        </w:tc>
        <w:tc>
          <w:tcPr>
            <w:tcW w:w="2117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Soro Anti-Aracnídico</w:t>
            </w:r>
          </w:p>
        </w:tc>
        <w:tc>
          <w:tcPr>
            <w:tcW w:w="1585" w:type="dxa"/>
            <w:gridSpan w:val="4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Soro Anti-Aracnídico</w:t>
            </w:r>
          </w:p>
        </w:tc>
        <w:tc>
          <w:tcPr>
            <w:tcW w:w="2248" w:type="dxa"/>
            <w:gridSpan w:val="3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3002.10.19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108</w:t>
            </w:r>
          </w:p>
        </w:tc>
        <w:tc>
          <w:tcPr>
            <w:tcW w:w="2117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Soro Anti-Bot/Crotálico</w:t>
            </w:r>
          </w:p>
        </w:tc>
        <w:tc>
          <w:tcPr>
            <w:tcW w:w="1585" w:type="dxa"/>
            <w:gridSpan w:val="4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Soro Anti-Bot/Crotálico</w:t>
            </w:r>
          </w:p>
        </w:tc>
        <w:tc>
          <w:tcPr>
            <w:tcW w:w="2248" w:type="dxa"/>
            <w:gridSpan w:val="3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3002.10.19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109</w:t>
            </w:r>
          </w:p>
        </w:tc>
        <w:tc>
          <w:tcPr>
            <w:tcW w:w="2117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Anti-Bot/Laquético</w:t>
            </w:r>
          </w:p>
        </w:tc>
        <w:tc>
          <w:tcPr>
            <w:tcW w:w="1585" w:type="dxa"/>
            <w:gridSpan w:val="4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Anti-Bot/Laquético</w:t>
            </w:r>
          </w:p>
        </w:tc>
        <w:tc>
          <w:tcPr>
            <w:tcW w:w="2248" w:type="dxa"/>
            <w:gridSpan w:val="3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lastRenderedPageBreak/>
              <w:t>110</w:t>
            </w:r>
          </w:p>
        </w:tc>
        <w:tc>
          <w:tcPr>
            <w:tcW w:w="2117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Anti-Botrópico</w:t>
            </w:r>
          </w:p>
        </w:tc>
        <w:tc>
          <w:tcPr>
            <w:tcW w:w="1585" w:type="dxa"/>
            <w:gridSpan w:val="4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Anti-Botrópico</w:t>
            </w:r>
          </w:p>
        </w:tc>
        <w:tc>
          <w:tcPr>
            <w:tcW w:w="2248" w:type="dxa"/>
            <w:gridSpan w:val="3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111</w:t>
            </w:r>
          </w:p>
        </w:tc>
        <w:tc>
          <w:tcPr>
            <w:tcW w:w="2117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Anti-Botulínico</w:t>
            </w:r>
          </w:p>
        </w:tc>
        <w:tc>
          <w:tcPr>
            <w:tcW w:w="1585" w:type="dxa"/>
            <w:gridSpan w:val="4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Anti-Botulínico</w:t>
            </w:r>
          </w:p>
        </w:tc>
        <w:tc>
          <w:tcPr>
            <w:tcW w:w="2248" w:type="dxa"/>
            <w:gridSpan w:val="3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112</w:t>
            </w:r>
          </w:p>
        </w:tc>
        <w:tc>
          <w:tcPr>
            <w:tcW w:w="2117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Anti-Crotálico</w:t>
            </w:r>
          </w:p>
        </w:tc>
        <w:tc>
          <w:tcPr>
            <w:tcW w:w="1585" w:type="dxa"/>
            <w:gridSpan w:val="4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Anti-Crotálico</w:t>
            </w:r>
          </w:p>
        </w:tc>
        <w:tc>
          <w:tcPr>
            <w:tcW w:w="2248" w:type="dxa"/>
            <w:gridSpan w:val="3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113</w:t>
            </w:r>
          </w:p>
        </w:tc>
        <w:tc>
          <w:tcPr>
            <w:tcW w:w="2117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Anti-Diftérico</w:t>
            </w:r>
          </w:p>
        </w:tc>
        <w:tc>
          <w:tcPr>
            <w:tcW w:w="1585" w:type="dxa"/>
            <w:gridSpan w:val="4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3002.10.15</w:t>
            </w: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Anti-Diftérico</w:t>
            </w:r>
          </w:p>
        </w:tc>
        <w:tc>
          <w:tcPr>
            <w:tcW w:w="2248" w:type="dxa"/>
            <w:gridSpan w:val="3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3002.10.15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114</w:t>
            </w:r>
          </w:p>
        </w:tc>
        <w:tc>
          <w:tcPr>
            <w:tcW w:w="2117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Anti-Elapídico</w:t>
            </w:r>
          </w:p>
        </w:tc>
        <w:tc>
          <w:tcPr>
            <w:tcW w:w="1585" w:type="dxa"/>
            <w:gridSpan w:val="4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Anti-Elapídico</w:t>
            </w:r>
          </w:p>
        </w:tc>
        <w:tc>
          <w:tcPr>
            <w:tcW w:w="2248" w:type="dxa"/>
            <w:gridSpan w:val="3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115</w:t>
            </w:r>
          </w:p>
        </w:tc>
        <w:tc>
          <w:tcPr>
            <w:tcW w:w="2117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Anti-Escorpiônico</w:t>
            </w:r>
          </w:p>
        </w:tc>
        <w:tc>
          <w:tcPr>
            <w:tcW w:w="1585" w:type="dxa"/>
            <w:gridSpan w:val="4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Anti-Escorpiônico</w:t>
            </w:r>
          </w:p>
        </w:tc>
        <w:tc>
          <w:tcPr>
            <w:tcW w:w="2248" w:type="dxa"/>
            <w:gridSpan w:val="3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116</w:t>
            </w:r>
          </w:p>
        </w:tc>
        <w:tc>
          <w:tcPr>
            <w:tcW w:w="2117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Anti-Lactrodectus</w:t>
            </w:r>
          </w:p>
        </w:tc>
        <w:tc>
          <w:tcPr>
            <w:tcW w:w="1585" w:type="dxa"/>
            <w:gridSpan w:val="4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Anti-Lactrodectus</w:t>
            </w:r>
          </w:p>
        </w:tc>
        <w:tc>
          <w:tcPr>
            <w:tcW w:w="2248" w:type="dxa"/>
            <w:gridSpan w:val="3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117</w:t>
            </w:r>
          </w:p>
        </w:tc>
        <w:tc>
          <w:tcPr>
            <w:tcW w:w="2117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Anti-Lonômia</w:t>
            </w:r>
          </w:p>
        </w:tc>
        <w:tc>
          <w:tcPr>
            <w:tcW w:w="1585" w:type="dxa"/>
            <w:gridSpan w:val="4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Anti-Lonômia</w:t>
            </w:r>
          </w:p>
        </w:tc>
        <w:tc>
          <w:tcPr>
            <w:tcW w:w="2248" w:type="dxa"/>
            <w:gridSpan w:val="3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118</w:t>
            </w:r>
          </w:p>
        </w:tc>
        <w:tc>
          <w:tcPr>
            <w:tcW w:w="2117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Anti-Loxoscélico</w:t>
            </w:r>
          </w:p>
        </w:tc>
        <w:tc>
          <w:tcPr>
            <w:tcW w:w="1585" w:type="dxa"/>
            <w:gridSpan w:val="4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Anti-Loxoscélico</w:t>
            </w:r>
          </w:p>
        </w:tc>
        <w:tc>
          <w:tcPr>
            <w:tcW w:w="2248" w:type="dxa"/>
            <w:gridSpan w:val="3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119</w:t>
            </w:r>
          </w:p>
        </w:tc>
        <w:tc>
          <w:tcPr>
            <w:tcW w:w="2117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Anti-Rábico</w:t>
            </w:r>
          </w:p>
        </w:tc>
        <w:tc>
          <w:tcPr>
            <w:tcW w:w="1585" w:type="dxa"/>
            <w:gridSpan w:val="4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Anti-Rábico</w:t>
            </w:r>
          </w:p>
        </w:tc>
        <w:tc>
          <w:tcPr>
            <w:tcW w:w="2248" w:type="dxa"/>
            <w:gridSpan w:val="3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120</w:t>
            </w:r>
          </w:p>
        </w:tc>
        <w:tc>
          <w:tcPr>
            <w:tcW w:w="2117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Anti-Tetânico</w:t>
            </w:r>
          </w:p>
        </w:tc>
        <w:tc>
          <w:tcPr>
            <w:tcW w:w="1585" w:type="dxa"/>
            <w:gridSpan w:val="4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3002.10.12</w:t>
            </w: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Anti-Tetânico</w:t>
            </w:r>
          </w:p>
        </w:tc>
        <w:tc>
          <w:tcPr>
            <w:tcW w:w="2248" w:type="dxa"/>
            <w:gridSpan w:val="3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3002.10.12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15656" w:type="dxa"/>
            <w:gridSpan w:val="13"/>
          </w:tcPr>
          <w:p w:rsidR="0084666C" w:rsidRPr="00B9369B" w:rsidRDefault="0084666C" w:rsidP="0084666C">
            <w:pPr>
              <w:spacing w:before="28" w:after="28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 xml:space="preserve">Nova redação dada aos itens 121 a 134 pelo </w:t>
            </w:r>
            <w:r w:rsidR="005964F1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 xml:space="preserve">Convênio ICMS nº </w:t>
            </w:r>
            <w:r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91/24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121</w:t>
            </w:r>
          </w:p>
        </w:tc>
        <w:tc>
          <w:tcPr>
            <w:tcW w:w="2117" w:type="dxa"/>
            <w:gridSpan w:val="2"/>
          </w:tcPr>
          <w:p w:rsidR="0084666C" w:rsidRPr="00D014F3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BCG</w:t>
            </w:r>
          </w:p>
        </w:tc>
        <w:tc>
          <w:tcPr>
            <w:tcW w:w="1585" w:type="dxa"/>
            <w:gridSpan w:val="4"/>
          </w:tcPr>
          <w:p w:rsidR="0084666C" w:rsidRPr="00D014F3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3002.41.29</w:t>
            </w:r>
          </w:p>
        </w:tc>
        <w:tc>
          <w:tcPr>
            <w:tcW w:w="9131" w:type="dxa"/>
            <w:gridSpan w:val="2"/>
          </w:tcPr>
          <w:p w:rsidR="0084666C" w:rsidRPr="00D014F3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BCG</w:t>
            </w:r>
          </w:p>
        </w:tc>
        <w:tc>
          <w:tcPr>
            <w:tcW w:w="2248" w:type="dxa"/>
            <w:gridSpan w:val="3"/>
          </w:tcPr>
          <w:p w:rsidR="0084666C" w:rsidRPr="00D014F3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3002.41.29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122</w:t>
            </w:r>
          </w:p>
        </w:tc>
        <w:tc>
          <w:tcPr>
            <w:tcW w:w="2117" w:type="dxa"/>
            <w:gridSpan w:val="2"/>
          </w:tcPr>
          <w:p w:rsidR="0084666C" w:rsidRPr="00D014F3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Febre Amarela</w:t>
            </w:r>
          </w:p>
        </w:tc>
        <w:tc>
          <w:tcPr>
            <w:tcW w:w="1585" w:type="dxa"/>
            <w:gridSpan w:val="4"/>
          </w:tcPr>
          <w:p w:rsidR="0084666C" w:rsidRPr="00D014F3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3002.41.29</w:t>
            </w:r>
          </w:p>
        </w:tc>
        <w:tc>
          <w:tcPr>
            <w:tcW w:w="9131" w:type="dxa"/>
            <w:gridSpan w:val="2"/>
          </w:tcPr>
          <w:p w:rsidR="0084666C" w:rsidRPr="00D014F3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Febre Amarela</w:t>
            </w:r>
          </w:p>
        </w:tc>
        <w:tc>
          <w:tcPr>
            <w:tcW w:w="2248" w:type="dxa"/>
            <w:gridSpan w:val="3"/>
          </w:tcPr>
          <w:p w:rsidR="0084666C" w:rsidRPr="00D014F3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3002.41.29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123</w:t>
            </w:r>
          </w:p>
        </w:tc>
        <w:tc>
          <w:tcPr>
            <w:tcW w:w="2117" w:type="dxa"/>
            <w:gridSpan w:val="2"/>
          </w:tcPr>
          <w:p w:rsidR="0084666C" w:rsidRPr="00D014F3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Haemóphilus</w:t>
            </w:r>
          </w:p>
        </w:tc>
        <w:tc>
          <w:tcPr>
            <w:tcW w:w="1585" w:type="dxa"/>
            <w:gridSpan w:val="4"/>
          </w:tcPr>
          <w:p w:rsidR="0084666C" w:rsidRPr="00D014F3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3002.41.29</w:t>
            </w:r>
          </w:p>
        </w:tc>
        <w:tc>
          <w:tcPr>
            <w:tcW w:w="9131" w:type="dxa"/>
            <w:gridSpan w:val="2"/>
          </w:tcPr>
          <w:p w:rsidR="0084666C" w:rsidRPr="00D014F3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Haemóphilus</w:t>
            </w:r>
          </w:p>
        </w:tc>
        <w:tc>
          <w:tcPr>
            <w:tcW w:w="2248" w:type="dxa"/>
            <w:gridSpan w:val="3"/>
          </w:tcPr>
          <w:p w:rsidR="0084666C" w:rsidRPr="00D014F3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3002.41.29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124</w:t>
            </w:r>
          </w:p>
        </w:tc>
        <w:tc>
          <w:tcPr>
            <w:tcW w:w="2117" w:type="dxa"/>
            <w:gridSpan w:val="2"/>
          </w:tcPr>
          <w:p w:rsidR="0084666C" w:rsidRPr="00D014F3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Hepatite B</w:t>
            </w:r>
          </w:p>
        </w:tc>
        <w:tc>
          <w:tcPr>
            <w:tcW w:w="1585" w:type="dxa"/>
            <w:gridSpan w:val="4"/>
          </w:tcPr>
          <w:p w:rsidR="0084666C" w:rsidRPr="00D014F3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3002.41.23</w:t>
            </w:r>
          </w:p>
        </w:tc>
        <w:tc>
          <w:tcPr>
            <w:tcW w:w="9131" w:type="dxa"/>
            <w:gridSpan w:val="2"/>
          </w:tcPr>
          <w:p w:rsidR="0084666C" w:rsidRPr="00D014F3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Hepatite B</w:t>
            </w:r>
          </w:p>
        </w:tc>
        <w:tc>
          <w:tcPr>
            <w:tcW w:w="2248" w:type="dxa"/>
            <w:gridSpan w:val="3"/>
          </w:tcPr>
          <w:p w:rsidR="0084666C" w:rsidRPr="00D014F3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3002.41.23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125</w:t>
            </w:r>
          </w:p>
        </w:tc>
        <w:tc>
          <w:tcPr>
            <w:tcW w:w="2117" w:type="dxa"/>
            <w:gridSpan w:val="2"/>
          </w:tcPr>
          <w:p w:rsidR="0084666C" w:rsidRPr="00D014F3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Influenza</w:t>
            </w:r>
          </w:p>
        </w:tc>
        <w:tc>
          <w:tcPr>
            <w:tcW w:w="1585" w:type="dxa"/>
            <w:gridSpan w:val="4"/>
          </w:tcPr>
          <w:p w:rsidR="0084666C" w:rsidRPr="00D014F3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3002.41.21</w:t>
            </w:r>
          </w:p>
        </w:tc>
        <w:tc>
          <w:tcPr>
            <w:tcW w:w="9131" w:type="dxa"/>
            <w:gridSpan w:val="2"/>
          </w:tcPr>
          <w:p w:rsidR="0084666C" w:rsidRPr="00D014F3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Influenza</w:t>
            </w:r>
          </w:p>
        </w:tc>
        <w:tc>
          <w:tcPr>
            <w:tcW w:w="2248" w:type="dxa"/>
            <w:gridSpan w:val="3"/>
          </w:tcPr>
          <w:p w:rsidR="0084666C" w:rsidRPr="00D014F3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3002.41.21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126</w:t>
            </w:r>
          </w:p>
        </w:tc>
        <w:tc>
          <w:tcPr>
            <w:tcW w:w="2117" w:type="dxa"/>
            <w:gridSpan w:val="2"/>
          </w:tcPr>
          <w:p w:rsidR="0084666C" w:rsidRPr="00D014F3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Poliomielite</w:t>
            </w:r>
          </w:p>
        </w:tc>
        <w:tc>
          <w:tcPr>
            <w:tcW w:w="1585" w:type="dxa"/>
            <w:gridSpan w:val="4"/>
          </w:tcPr>
          <w:p w:rsidR="0084666C" w:rsidRPr="00D014F3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3002.41.22</w:t>
            </w:r>
          </w:p>
        </w:tc>
        <w:tc>
          <w:tcPr>
            <w:tcW w:w="9131" w:type="dxa"/>
            <w:gridSpan w:val="2"/>
          </w:tcPr>
          <w:p w:rsidR="0084666C" w:rsidRPr="00D014F3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Poliomielite</w:t>
            </w:r>
          </w:p>
        </w:tc>
        <w:tc>
          <w:tcPr>
            <w:tcW w:w="2248" w:type="dxa"/>
            <w:gridSpan w:val="3"/>
          </w:tcPr>
          <w:p w:rsidR="0084666C" w:rsidRPr="00D014F3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3002.41.22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127</w:t>
            </w:r>
          </w:p>
        </w:tc>
        <w:tc>
          <w:tcPr>
            <w:tcW w:w="2117" w:type="dxa"/>
            <w:gridSpan w:val="2"/>
          </w:tcPr>
          <w:p w:rsidR="0084666C" w:rsidRPr="00D014F3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Raiva Canina</w:t>
            </w:r>
          </w:p>
        </w:tc>
        <w:tc>
          <w:tcPr>
            <w:tcW w:w="1585" w:type="dxa"/>
            <w:gridSpan w:val="4"/>
          </w:tcPr>
          <w:p w:rsidR="0084666C" w:rsidRPr="00D014F3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3002.41.29</w:t>
            </w:r>
          </w:p>
        </w:tc>
        <w:tc>
          <w:tcPr>
            <w:tcW w:w="9131" w:type="dxa"/>
            <w:gridSpan w:val="2"/>
          </w:tcPr>
          <w:p w:rsidR="0084666C" w:rsidRPr="00D014F3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Raiva Canina</w:t>
            </w:r>
          </w:p>
        </w:tc>
        <w:tc>
          <w:tcPr>
            <w:tcW w:w="2248" w:type="dxa"/>
            <w:gridSpan w:val="3"/>
          </w:tcPr>
          <w:p w:rsidR="0084666C" w:rsidRPr="00D014F3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3002.41.29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128</w:t>
            </w:r>
          </w:p>
        </w:tc>
        <w:tc>
          <w:tcPr>
            <w:tcW w:w="2117" w:type="dxa"/>
            <w:gridSpan w:val="2"/>
          </w:tcPr>
          <w:p w:rsidR="0084666C" w:rsidRPr="00D014F3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Raiva Vero</w:t>
            </w:r>
          </w:p>
        </w:tc>
        <w:tc>
          <w:tcPr>
            <w:tcW w:w="1585" w:type="dxa"/>
            <w:gridSpan w:val="4"/>
          </w:tcPr>
          <w:p w:rsidR="0084666C" w:rsidRPr="00D014F3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3002.41.29</w:t>
            </w:r>
          </w:p>
        </w:tc>
        <w:tc>
          <w:tcPr>
            <w:tcW w:w="9131" w:type="dxa"/>
            <w:gridSpan w:val="2"/>
          </w:tcPr>
          <w:p w:rsidR="0084666C" w:rsidRPr="00D014F3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Raiva Vero</w:t>
            </w:r>
          </w:p>
        </w:tc>
        <w:tc>
          <w:tcPr>
            <w:tcW w:w="2248" w:type="dxa"/>
            <w:gridSpan w:val="3"/>
          </w:tcPr>
          <w:p w:rsidR="0084666C" w:rsidRPr="00D014F3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3002.41.29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129</w:t>
            </w:r>
          </w:p>
        </w:tc>
        <w:tc>
          <w:tcPr>
            <w:tcW w:w="2117" w:type="dxa"/>
            <w:gridSpan w:val="2"/>
          </w:tcPr>
          <w:p w:rsidR="0084666C" w:rsidRPr="00D014F3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Dupla Adulto</w:t>
            </w:r>
          </w:p>
        </w:tc>
        <w:tc>
          <w:tcPr>
            <w:tcW w:w="1585" w:type="dxa"/>
            <w:gridSpan w:val="4"/>
          </w:tcPr>
          <w:p w:rsidR="0084666C" w:rsidRPr="00D014F3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3002.41.29</w:t>
            </w:r>
          </w:p>
        </w:tc>
        <w:tc>
          <w:tcPr>
            <w:tcW w:w="9131" w:type="dxa"/>
            <w:gridSpan w:val="2"/>
          </w:tcPr>
          <w:p w:rsidR="0084666C" w:rsidRPr="00D014F3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Dupla Adulto</w:t>
            </w:r>
          </w:p>
        </w:tc>
        <w:tc>
          <w:tcPr>
            <w:tcW w:w="2248" w:type="dxa"/>
            <w:gridSpan w:val="3"/>
          </w:tcPr>
          <w:p w:rsidR="0084666C" w:rsidRPr="00D014F3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3002.41.29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lastRenderedPageBreak/>
              <w:t>130</w:t>
            </w:r>
          </w:p>
        </w:tc>
        <w:tc>
          <w:tcPr>
            <w:tcW w:w="2117" w:type="dxa"/>
            <w:gridSpan w:val="2"/>
          </w:tcPr>
          <w:p w:rsidR="0084666C" w:rsidRPr="00D014F3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Dupla Infantil</w:t>
            </w:r>
          </w:p>
        </w:tc>
        <w:tc>
          <w:tcPr>
            <w:tcW w:w="1585" w:type="dxa"/>
            <w:gridSpan w:val="4"/>
          </w:tcPr>
          <w:p w:rsidR="0084666C" w:rsidRPr="00D014F3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3002.41.29</w:t>
            </w:r>
          </w:p>
        </w:tc>
        <w:tc>
          <w:tcPr>
            <w:tcW w:w="9131" w:type="dxa"/>
            <w:gridSpan w:val="2"/>
          </w:tcPr>
          <w:p w:rsidR="0084666C" w:rsidRPr="00D014F3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Dupla Infantil</w:t>
            </w:r>
          </w:p>
        </w:tc>
        <w:tc>
          <w:tcPr>
            <w:tcW w:w="2248" w:type="dxa"/>
            <w:gridSpan w:val="3"/>
          </w:tcPr>
          <w:p w:rsidR="0084666C" w:rsidRPr="00D014F3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3002.41.29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131</w:t>
            </w:r>
          </w:p>
        </w:tc>
        <w:tc>
          <w:tcPr>
            <w:tcW w:w="2117" w:type="dxa"/>
            <w:gridSpan w:val="2"/>
          </w:tcPr>
          <w:p w:rsidR="0084666C" w:rsidRPr="00D014F3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Tetravalente</w:t>
            </w:r>
          </w:p>
        </w:tc>
        <w:tc>
          <w:tcPr>
            <w:tcW w:w="1585" w:type="dxa"/>
            <w:gridSpan w:val="4"/>
          </w:tcPr>
          <w:p w:rsidR="0084666C" w:rsidRPr="00D014F3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3002.41.29</w:t>
            </w:r>
          </w:p>
        </w:tc>
        <w:tc>
          <w:tcPr>
            <w:tcW w:w="9131" w:type="dxa"/>
            <w:gridSpan w:val="2"/>
          </w:tcPr>
          <w:p w:rsidR="0084666C" w:rsidRPr="00D014F3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Tetravalente</w:t>
            </w:r>
          </w:p>
        </w:tc>
        <w:tc>
          <w:tcPr>
            <w:tcW w:w="2248" w:type="dxa"/>
            <w:gridSpan w:val="3"/>
          </w:tcPr>
          <w:p w:rsidR="0084666C" w:rsidRPr="00D014F3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3002.41.29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132</w:t>
            </w:r>
          </w:p>
        </w:tc>
        <w:tc>
          <w:tcPr>
            <w:tcW w:w="2117" w:type="dxa"/>
            <w:gridSpan w:val="2"/>
          </w:tcPr>
          <w:p w:rsidR="0084666C" w:rsidRPr="00D014F3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Tríplice DPT</w:t>
            </w:r>
          </w:p>
        </w:tc>
        <w:tc>
          <w:tcPr>
            <w:tcW w:w="1585" w:type="dxa"/>
            <w:gridSpan w:val="4"/>
          </w:tcPr>
          <w:p w:rsidR="0084666C" w:rsidRPr="00D014F3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3002.41.27</w:t>
            </w:r>
          </w:p>
        </w:tc>
        <w:tc>
          <w:tcPr>
            <w:tcW w:w="9131" w:type="dxa"/>
            <w:gridSpan w:val="2"/>
          </w:tcPr>
          <w:p w:rsidR="0084666C" w:rsidRPr="00D014F3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Tríplice DPT</w:t>
            </w:r>
          </w:p>
        </w:tc>
        <w:tc>
          <w:tcPr>
            <w:tcW w:w="2248" w:type="dxa"/>
            <w:gridSpan w:val="3"/>
          </w:tcPr>
          <w:p w:rsidR="0084666C" w:rsidRPr="00D014F3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3002.41.27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133</w:t>
            </w:r>
          </w:p>
        </w:tc>
        <w:tc>
          <w:tcPr>
            <w:tcW w:w="2117" w:type="dxa"/>
            <w:gridSpan w:val="2"/>
          </w:tcPr>
          <w:p w:rsidR="0084666C" w:rsidRPr="00D014F3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Tríplice Viral</w:t>
            </w:r>
          </w:p>
        </w:tc>
        <w:tc>
          <w:tcPr>
            <w:tcW w:w="1585" w:type="dxa"/>
            <w:gridSpan w:val="4"/>
          </w:tcPr>
          <w:p w:rsidR="0084666C" w:rsidRPr="00D014F3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3002.41.26</w:t>
            </w:r>
          </w:p>
        </w:tc>
        <w:tc>
          <w:tcPr>
            <w:tcW w:w="9131" w:type="dxa"/>
            <w:gridSpan w:val="2"/>
          </w:tcPr>
          <w:p w:rsidR="0084666C" w:rsidRPr="00D014F3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Tríplice Viral</w:t>
            </w:r>
          </w:p>
        </w:tc>
        <w:tc>
          <w:tcPr>
            <w:tcW w:w="2248" w:type="dxa"/>
            <w:gridSpan w:val="3"/>
          </w:tcPr>
          <w:p w:rsidR="0084666C" w:rsidRPr="00D014F3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3002.41.26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134</w:t>
            </w:r>
          </w:p>
        </w:tc>
        <w:tc>
          <w:tcPr>
            <w:tcW w:w="2117" w:type="dxa"/>
            <w:gridSpan w:val="2"/>
          </w:tcPr>
          <w:p w:rsidR="0084666C" w:rsidRPr="00D014F3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Vacinas - Outras vacinas para medicina humana</w:t>
            </w:r>
          </w:p>
        </w:tc>
        <w:tc>
          <w:tcPr>
            <w:tcW w:w="1585" w:type="dxa"/>
            <w:gridSpan w:val="4"/>
          </w:tcPr>
          <w:p w:rsidR="0084666C" w:rsidRPr="00D014F3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3002.41.29</w:t>
            </w:r>
          </w:p>
        </w:tc>
        <w:tc>
          <w:tcPr>
            <w:tcW w:w="9131" w:type="dxa"/>
            <w:gridSpan w:val="2"/>
          </w:tcPr>
          <w:p w:rsidR="0084666C" w:rsidRPr="00D014F3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Vacinas - Outras vacinas para medicina humana</w:t>
            </w:r>
          </w:p>
        </w:tc>
        <w:tc>
          <w:tcPr>
            <w:tcW w:w="2248" w:type="dxa"/>
            <w:gridSpan w:val="3"/>
          </w:tcPr>
          <w:p w:rsidR="0084666C" w:rsidRPr="00D014F3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3002.41.29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15656" w:type="dxa"/>
            <w:gridSpan w:val="13"/>
          </w:tcPr>
          <w:p w:rsidR="0084666C" w:rsidRPr="00B9369B" w:rsidRDefault="0084666C" w:rsidP="0084666C">
            <w:pPr>
              <w:spacing w:before="28" w:after="28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b/>
                <w:color w:val="006600"/>
                <w:sz w:val="16"/>
                <w:szCs w:val="16"/>
                <w:lang w:eastAsia="pt-BR"/>
              </w:rPr>
              <w:t>Redação Original dos itens 121 a 134.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hideMark/>
          </w:tcPr>
          <w:p w:rsidR="0084666C" w:rsidRPr="00472EB6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121</w:t>
            </w:r>
          </w:p>
        </w:tc>
        <w:tc>
          <w:tcPr>
            <w:tcW w:w="2117" w:type="dxa"/>
            <w:gridSpan w:val="2"/>
            <w:hideMark/>
          </w:tcPr>
          <w:p w:rsidR="0084666C" w:rsidRPr="00472EB6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Vacina BCG</w:t>
            </w:r>
          </w:p>
        </w:tc>
        <w:tc>
          <w:tcPr>
            <w:tcW w:w="1585" w:type="dxa"/>
            <w:gridSpan w:val="4"/>
            <w:hideMark/>
          </w:tcPr>
          <w:p w:rsidR="0084666C" w:rsidRPr="00472EB6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3002.20.29</w:t>
            </w:r>
          </w:p>
        </w:tc>
        <w:tc>
          <w:tcPr>
            <w:tcW w:w="9131" w:type="dxa"/>
            <w:gridSpan w:val="2"/>
            <w:hideMark/>
          </w:tcPr>
          <w:p w:rsidR="0084666C" w:rsidRPr="00472EB6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Vacina BCG</w:t>
            </w:r>
          </w:p>
        </w:tc>
        <w:tc>
          <w:tcPr>
            <w:tcW w:w="2248" w:type="dxa"/>
            <w:gridSpan w:val="3"/>
            <w:hideMark/>
          </w:tcPr>
          <w:p w:rsidR="0084666C" w:rsidRPr="00472EB6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3002.20.29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hideMark/>
          </w:tcPr>
          <w:p w:rsidR="0084666C" w:rsidRPr="00472EB6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122</w:t>
            </w:r>
          </w:p>
        </w:tc>
        <w:tc>
          <w:tcPr>
            <w:tcW w:w="2117" w:type="dxa"/>
            <w:gridSpan w:val="2"/>
            <w:hideMark/>
          </w:tcPr>
          <w:p w:rsidR="0084666C" w:rsidRPr="00472EB6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Vacina contra Febre Amarela</w:t>
            </w:r>
          </w:p>
        </w:tc>
        <w:tc>
          <w:tcPr>
            <w:tcW w:w="1585" w:type="dxa"/>
            <w:gridSpan w:val="4"/>
            <w:hideMark/>
          </w:tcPr>
          <w:p w:rsidR="0084666C" w:rsidRPr="00472EB6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3002.20.29</w:t>
            </w:r>
          </w:p>
        </w:tc>
        <w:tc>
          <w:tcPr>
            <w:tcW w:w="9131" w:type="dxa"/>
            <w:gridSpan w:val="2"/>
            <w:hideMark/>
          </w:tcPr>
          <w:p w:rsidR="0084666C" w:rsidRPr="00472EB6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Vacina contra Febre Amarela</w:t>
            </w:r>
          </w:p>
        </w:tc>
        <w:tc>
          <w:tcPr>
            <w:tcW w:w="2248" w:type="dxa"/>
            <w:gridSpan w:val="3"/>
            <w:hideMark/>
          </w:tcPr>
          <w:p w:rsidR="0084666C" w:rsidRPr="00472EB6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3002.20.29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hideMark/>
          </w:tcPr>
          <w:p w:rsidR="0084666C" w:rsidRPr="00472EB6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123</w:t>
            </w:r>
          </w:p>
        </w:tc>
        <w:tc>
          <w:tcPr>
            <w:tcW w:w="2117" w:type="dxa"/>
            <w:gridSpan w:val="2"/>
            <w:hideMark/>
          </w:tcPr>
          <w:p w:rsidR="0084666C" w:rsidRPr="00472EB6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Vacina contra Haemóphilus</w:t>
            </w:r>
          </w:p>
        </w:tc>
        <w:tc>
          <w:tcPr>
            <w:tcW w:w="1585" w:type="dxa"/>
            <w:gridSpan w:val="4"/>
            <w:hideMark/>
          </w:tcPr>
          <w:p w:rsidR="0084666C" w:rsidRPr="00472EB6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3002.20.29</w:t>
            </w:r>
          </w:p>
        </w:tc>
        <w:tc>
          <w:tcPr>
            <w:tcW w:w="9131" w:type="dxa"/>
            <w:gridSpan w:val="2"/>
            <w:hideMark/>
          </w:tcPr>
          <w:p w:rsidR="0084666C" w:rsidRPr="00472EB6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Vacina contra Haemóphilus</w:t>
            </w:r>
          </w:p>
        </w:tc>
        <w:tc>
          <w:tcPr>
            <w:tcW w:w="2248" w:type="dxa"/>
            <w:gridSpan w:val="3"/>
            <w:hideMark/>
          </w:tcPr>
          <w:p w:rsidR="0084666C" w:rsidRPr="00472EB6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3002.20.29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hideMark/>
          </w:tcPr>
          <w:p w:rsidR="0084666C" w:rsidRPr="00472EB6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124</w:t>
            </w:r>
          </w:p>
        </w:tc>
        <w:tc>
          <w:tcPr>
            <w:tcW w:w="2117" w:type="dxa"/>
            <w:gridSpan w:val="2"/>
            <w:hideMark/>
          </w:tcPr>
          <w:p w:rsidR="0084666C" w:rsidRPr="00472EB6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Vacina contra Hepatite B</w:t>
            </w:r>
          </w:p>
        </w:tc>
        <w:tc>
          <w:tcPr>
            <w:tcW w:w="1585" w:type="dxa"/>
            <w:gridSpan w:val="4"/>
            <w:hideMark/>
          </w:tcPr>
          <w:p w:rsidR="0084666C" w:rsidRPr="00472EB6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3002.20.23</w:t>
            </w:r>
          </w:p>
        </w:tc>
        <w:tc>
          <w:tcPr>
            <w:tcW w:w="9131" w:type="dxa"/>
            <w:gridSpan w:val="2"/>
            <w:hideMark/>
          </w:tcPr>
          <w:p w:rsidR="0084666C" w:rsidRPr="00472EB6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Vacina contra Hepatite B</w:t>
            </w:r>
          </w:p>
        </w:tc>
        <w:tc>
          <w:tcPr>
            <w:tcW w:w="2248" w:type="dxa"/>
            <w:gridSpan w:val="3"/>
            <w:hideMark/>
          </w:tcPr>
          <w:p w:rsidR="0084666C" w:rsidRPr="00472EB6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3002.20.23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hideMark/>
          </w:tcPr>
          <w:p w:rsidR="0084666C" w:rsidRPr="00472EB6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125</w:t>
            </w:r>
          </w:p>
        </w:tc>
        <w:tc>
          <w:tcPr>
            <w:tcW w:w="2117" w:type="dxa"/>
            <w:gridSpan w:val="2"/>
            <w:hideMark/>
          </w:tcPr>
          <w:p w:rsidR="0084666C" w:rsidRPr="00472EB6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Vacina contra Influenza</w:t>
            </w:r>
          </w:p>
        </w:tc>
        <w:tc>
          <w:tcPr>
            <w:tcW w:w="1585" w:type="dxa"/>
            <w:gridSpan w:val="4"/>
            <w:hideMark/>
          </w:tcPr>
          <w:p w:rsidR="0084666C" w:rsidRPr="00472EB6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3002.20.29</w:t>
            </w:r>
          </w:p>
        </w:tc>
        <w:tc>
          <w:tcPr>
            <w:tcW w:w="9131" w:type="dxa"/>
            <w:gridSpan w:val="2"/>
            <w:hideMark/>
          </w:tcPr>
          <w:p w:rsidR="0084666C" w:rsidRPr="00472EB6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Vacina contra Influenza</w:t>
            </w:r>
          </w:p>
        </w:tc>
        <w:tc>
          <w:tcPr>
            <w:tcW w:w="2248" w:type="dxa"/>
            <w:gridSpan w:val="3"/>
            <w:hideMark/>
          </w:tcPr>
          <w:p w:rsidR="0084666C" w:rsidRPr="00472EB6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3002.20.29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hideMark/>
          </w:tcPr>
          <w:p w:rsidR="0084666C" w:rsidRPr="00472EB6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126</w:t>
            </w:r>
          </w:p>
        </w:tc>
        <w:tc>
          <w:tcPr>
            <w:tcW w:w="2117" w:type="dxa"/>
            <w:gridSpan w:val="2"/>
            <w:hideMark/>
          </w:tcPr>
          <w:p w:rsidR="0084666C" w:rsidRPr="00472EB6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Vacina contra Poliomielite</w:t>
            </w:r>
          </w:p>
        </w:tc>
        <w:tc>
          <w:tcPr>
            <w:tcW w:w="1585" w:type="dxa"/>
            <w:gridSpan w:val="4"/>
            <w:hideMark/>
          </w:tcPr>
          <w:p w:rsidR="0084666C" w:rsidRPr="00472EB6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3002.20.22</w:t>
            </w:r>
          </w:p>
        </w:tc>
        <w:tc>
          <w:tcPr>
            <w:tcW w:w="9131" w:type="dxa"/>
            <w:gridSpan w:val="2"/>
            <w:hideMark/>
          </w:tcPr>
          <w:p w:rsidR="0084666C" w:rsidRPr="00472EB6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Vacina contra Poliomielite</w:t>
            </w:r>
          </w:p>
        </w:tc>
        <w:tc>
          <w:tcPr>
            <w:tcW w:w="2248" w:type="dxa"/>
            <w:gridSpan w:val="3"/>
            <w:hideMark/>
          </w:tcPr>
          <w:p w:rsidR="0084666C" w:rsidRPr="00472EB6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3002.20.22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hideMark/>
          </w:tcPr>
          <w:p w:rsidR="0084666C" w:rsidRPr="00472EB6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127</w:t>
            </w:r>
          </w:p>
        </w:tc>
        <w:tc>
          <w:tcPr>
            <w:tcW w:w="2117" w:type="dxa"/>
            <w:gridSpan w:val="2"/>
            <w:hideMark/>
          </w:tcPr>
          <w:p w:rsidR="0084666C" w:rsidRPr="00472EB6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Vacina contra Raiva Canina</w:t>
            </w:r>
          </w:p>
        </w:tc>
        <w:tc>
          <w:tcPr>
            <w:tcW w:w="1585" w:type="dxa"/>
            <w:gridSpan w:val="4"/>
            <w:hideMark/>
          </w:tcPr>
          <w:p w:rsidR="0084666C" w:rsidRPr="00472EB6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3002.20.29</w:t>
            </w:r>
          </w:p>
        </w:tc>
        <w:tc>
          <w:tcPr>
            <w:tcW w:w="9131" w:type="dxa"/>
            <w:gridSpan w:val="2"/>
            <w:hideMark/>
          </w:tcPr>
          <w:p w:rsidR="0084666C" w:rsidRPr="00472EB6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Vacina contra Raiva Canina</w:t>
            </w:r>
          </w:p>
        </w:tc>
        <w:tc>
          <w:tcPr>
            <w:tcW w:w="2248" w:type="dxa"/>
            <w:gridSpan w:val="3"/>
            <w:hideMark/>
          </w:tcPr>
          <w:p w:rsidR="0084666C" w:rsidRPr="00472EB6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3002.20.29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hideMark/>
          </w:tcPr>
          <w:p w:rsidR="0084666C" w:rsidRPr="00472EB6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128</w:t>
            </w:r>
          </w:p>
        </w:tc>
        <w:tc>
          <w:tcPr>
            <w:tcW w:w="2117" w:type="dxa"/>
            <w:gridSpan w:val="2"/>
            <w:hideMark/>
          </w:tcPr>
          <w:p w:rsidR="0084666C" w:rsidRPr="00472EB6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Vacina contra Raiva Vero</w:t>
            </w:r>
          </w:p>
        </w:tc>
        <w:tc>
          <w:tcPr>
            <w:tcW w:w="1585" w:type="dxa"/>
            <w:gridSpan w:val="4"/>
            <w:hideMark/>
          </w:tcPr>
          <w:p w:rsidR="0084666C" w:rsidRPr="00472EB6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3002.20.29</w:t>
            </w:r>
          </w:p>
        </w:tc>
        <w:tc>
          <w:tcPr>
            <w:tcW w:w="9131" w:type="dxa"/>
            <w:gridSpan w:val="2"/>
            <w:hideMark/>
          </w:tcPr>
          <w:p w:rsidR="0084666C" w:rsidRPr="00472EB6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Vacina contra Raiva Vero</w:t>
            </w:r>
          </w:p>
        </w:tc>
        <w:tc>
          <w:tcPr>
            <w:tcW w:w="2248" w:type="dxa"/>
            <w:gridSpan w:val="3"/>
            <w:hideMark/>
          </w:tcPr>
          <w:p w:rsidR="0084666C" w:rsidRPr="00472EB6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3002.20.29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hideMark/>
          </w:tcPr>
          <w:p w:rsidR="0084666C" w:rsidRPr="00472EB6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129</w:t>
            </w:r>
          </w:p>
        </w:tc>
        <w:tc>
          <w:tcPr>
            <w:tcW w:w="2117" w:type="dxa"/>
            <w:gridSpan w:val="2"/>
            <w:hideMark/>
          </w:tcPr>
          <w:p w:rsidR="0084666C" w:rsidRPr="00472EB6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Vacina Dupla Adulto</w:t>
            </w:r>
          </w:p>
        </w:tc>
        <w:tc>
          <w:tcPr>
            <w:tcW w:w="1585" w:type="dxa"/>
            <w:gridSpan w:val="4"/>
            <w:hideMark/>
          </w:tcPr>
          <w:p w:rsidR="0084666C" w:rsidRPr="00472EB6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3002.20.29</w:t>
            </w:r>
          </w:p>
        </w:tc>
        <w:tc>
          <w:tcPr>
            <w:tcW w:w="9131" w:type="dxa"/>
            <w:gridSpan w:val="2"/>
            <w:hideMark/>
          </w:tcPr>
          <w:p w:rsidR="0084666C" w:rsidRPr="00472EB6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Vacina Dupla Adulto</w:t>
            </w:r>
          </w:p>
        </w:tc>
        <w:tc>
          <w:tcPr>
            <w:tcW w:w="2248" w:type="dxa"/>
            <w:gridSpan w:val="3"/>
            <w:hideMark/>
          </w:tcPr>
          <w:p w:rsidR="0084666C" w:rsidRPr="00472EB6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3002.20.29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hideMark/>
          </w:tcPr>
          <w:p w:rsidR="0084666C" w:rsidRPr="00472EB6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130</w:t>
            </w:r>
          </w:p>
        </w:tc>
        <w:tc>
          <w:tcPr>
            <w:tcW w:w="2117" w:type="dxa"/>
            <w:gridSpan w:val="2"/>
            <w:hideMark/>
          </w:tcPr>
          <w:p w:rsidR="0084666C" w:rsidRPr="00472EB6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Vacina Dupla Infantil</w:t>
            </w:r>
          </w:p>
        </w:tc>
        <w:tc>
          <w:tcPr>
            <w:tcW w:w="1585" w:type="dxa"/>
            <w:gridSpan w:val="4"/>
            <w:hideMark/>
          </w:tcPr>
          <w:p w:rsidR="0084666C" w:rsidRPr="00472EB6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3002.20.29</w:t>
            </w:r>
          </w:p>
        </w:tc>
        <w:tc>
          <w:tcPr>
            <w:tcW w:w="9131" w:type="dxa"/>
            <w:gridSpan w:val="2"/>
            <w:hideMark/>
          </w:tcPr>
          <w:p w:rsidR="0084666C" w:rsidRPr="00472EB6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Vacina Dupla Infantil</w:t>
            </w:r>
          </w:p>
        </w:tc>
        <w:tc>
          <w:tcPr>
            <w:tcW w:w="2248" w:type="dxa"/>
            <w:gridSpan w:val="3"/>
            <w:hideMark/>
          </w:tcPr>
          <w:p w:rsidR="0084666C" w:rsidRPr="00472EB6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3002.20.29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hideMark/>
          </w:tcPr>
          <w:p w:rsidR="0084666C" w:rsidRPr="00472EB6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131</w:t>
            </w:r>
          </w:p>
        </w:tc>
        <w:tc>
          <w:tcPr>
            <w:tcW w:w="2117" w:type="dxa"/>
            <w:gridSpan w:val="2"/>
            <w:hideMark/>
          </w:tcPr>
          <w:p w:rsidR="0084666C" w:rsidRPr="00472EB6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Vacina Tetravalente</w:t>
            </w:r>
          </w:p>
        </w:tc>
        <w:tc>
          <w:tcPr>
            <w:tcW w:w="1585" w:type="dxa"/>
            <w:gridSpan w:val="4"/>
            <w:hideMark/>
          </w:tcPr>
          <w:p w:rsidR="0084666C" w:rsidRPr="00472EB6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3002.20.29</w:t>
            </w:r>
          </w:p>
        </w:tc>
        <w:tc>
          <w:tcPr>
            <w:tcW w:w="9131" w:type="dxa"/>
            <w:gridSpan w:val="2"/>
            <w:hideMark/>
          </w:tcPr>
          <w:p w:rsidR="0084666C" w:rsidRPr="00472EB6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Vacina Tetravalente</w:t>
            </w:r>
          </w:p>
        </w:tc>
        <w:tc>
          <w:tcPr>
            <w:tcW w:w="2248" w:type="dxa"/>
            <w:gridSpan w:val="3"/>
            <w:hideMark/>
          </w:tcPr>
          <w:p w:rsidR="0084666C" w:rsidRPr="00472EB6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3002.20.29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hideMark/>
          </w:tcPr>
          <w:p w:rsidR="0084666C" w:rsidRPr="00472EB6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132</w:t>
            </w:r>
          </w:p>
        </w:tc>
        <w:tc>
          <w:tcPr>
            <w:tcW w:w="2117" w:type="dxa"/>
            <w:gridSpan w:val="2"/>
            <w:hideMark/>
          </w:tcPr>
          <w:p w:rsidR="0084666C" w:rsidRPr="00472EB6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Vacina Tríplice DPT</w:t>
            </w:r>
          </w:p>
        </w:tc>
        <w:tc>
          <w:tcPr>
            <w:tcW w:w="1585" w:type="dxa"/>
            <w:gridSpan w:val="4"/>
            <w:hideMark/>
          </w:tcPr>
          <w:p w:rsidR="0084666C" w:rsidRPr="00472EB6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3002.20.27</w:t>
            </w:r>
          </w:p>
        </w:tc>
        <w:tc>
          <w:tcPr>
            <w:tcW w:w="9131" w:type="dxa"/>
            <w:gridSpan w:val="2"/>
            <w:hideMark/>
          </w:tcPr>
          <w:p w:rsidR="0084666C" w:rsidRPr="00472EB6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Vacina Tríplice DPT</w:t>
            </w:r>
          </w:p>
        </w:tc>
        <w:tc>
          <w:tcPr>
            <w:tcW w:w="2248" w:type="dxa"/>
            <w:gridSpan w:val="3"/>
            <w:hideMark/>
          </w:tcPr>
          <w:p w:rsidR="0084666C" w:rsidRPr="00472EB6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3002.20.27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hideMark/>
          </w:tcPr>
          <w:p w:rsidR="0084666C" w:rsidRPr="00472EB6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133</w:t>
            </w:r>
          </w:p>
        </w:tc>
        <w:tc>
          <w:tcPr>
            <w:tcW w:w="2117" w:type="dxa"/>
            <w:gridSpan w:val="2"/>
            <w:hideMark/>
          </w:tcPr>
          <w:p w:rsidR="0084666C" w:rsidRPr="00472EB6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Vacina Tríplice Viral</w:t>
            </w:r>
          </w:p>
        </w:tc>
        <w:tc>
          <w:tcPr>
            <w:tcW w:w="1585" w:type="dxa"/>
            <w:gridSpan w:val="4"/>
            <w:hideMark/>
          </w:tcPr>
          <w:p w:rsidR="0084666C" w:rsidRPr="00472EB6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3002.20.26</w:t>
            </w:r>
          </w:p>
        </w:tc>
        <w:tc>
          <w:tcPr>
            <w:tcW w:w="9131" w:type="dxa"/>
            <w:gridSpan w:val="2"/>
            <w:hideMark/>
          </w:tcPr>
          <w:p w:rsidR="0084666C" w:rsidRPr="00472EB6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Vacina Tríplice Viral</w:t>
            </w:r>
          </w:p>
        </w:tc>
        <w:tc>
          <w:tcPr>
            <w:tcW w:w="2248" w:type="dxa"/>
            <w:gridSpan w:val="3"/>
            <w:hideMark/>
          </w:tcPr>
          <w:p w:rsidR="0084666C" w:rsidRPr="00472EB6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3002.20.26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hideMark/>
          </w:tcPr>
          <w:p w:rsidR="0084666C" w:rsidRPr="00472EB6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134</w:t>
            </w:r>
          </w:p>
        </w:tc>
        <w:tc>
          <w:tcPr>
            <w:tcW w:w="2117" w:type="dxa"/>
            <w:gridSpan w:val="2"/>
            <w:hideMark/>
          </w:tcPr>
          <w:p w:rsidR="0084666C" w:rsidRPr="00472EB6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Vacinas - Outras vacinas para medicina humana</w:t>
            </w:r>
          </w:p>
        </w:tc>
        <w:tc>
          <w:tcPr>
            <w:tcW w:w="1585" w:type="dxa"/>
            <w:gridSpan w:val="4"/>
            <w:hideMark/>
          </w:tcPr>
          <w:p w:rsidR="0084666C" w:rsidRPr="00472EB6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3002.20.29</w:t>
            </w:r>
          </w:p>
        </w:tc>
        <w:tc>
          <w:tcPr>
            <w:tcW w:w="9131" w:type="dxa"/>
            <w:gridSpan w:val="2"/>
            <w:hideMark/>
          </w:tcPr>
          <w:p w:rsidR="0084666C" w:rsidRPr="00472EB6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Vacinas - Outras vacinas para medicina humana</w:t>
            </w:r>
          </w:p>
        </w:tc>
        <w:tc>
          <w:tcPr>
            <w:tcW w:w="2248" w:type="dxa"/>
            <w:gridSpan w:val="3"/>
            <w:hideMark/>
          </w:tcPr>
          <w:p w:rsidR="0084666C" w:rsidRPr="00472EB6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3002.20.29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15656" w:type="dxa"/>
            <w:gridSpan w:val="13"/>
          </w:tcPr>
          <w:p w:rsidR="0084666C" w:rsidRPr="00472EB6" w:rsidRDefault="0084666C" w:rsidP="0084666C">
            <w:pPr>
              <w:spacing w:before="28" w:after="28" w:line="240" w:lineRule="auto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 xml:space="preserve">Nova redação dada ao item 135 pelo </w:t>
            </w:r>
            <w:r w:rsidR="005964F1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 xml:space="preserve">Convênio ICMS nº </w:t>
            </w:r>
            <w:r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91/24, a partir de 1°/01/2025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</w:tcPr>
          <w:p w:rsidR="0084666C" w:rsidRPr="00472EB6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lastRenderedPageBreak/>
              <w:t>135</w:t>
            </w:r>
          </w:p>
        </w:tc>
        <w:tc>
          <w:tcPr>
            <w:tcW w:w="2117" w:type="dxa"/>
            <w:gridSpan w:val="2"/>
            <w:vMerge w:val="restart"/>
          </w:tcPr>
          <w:p w:rsidR="0084666C" w:rsidRPr="00472EB6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Fosfato </w:t>
            </w: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 Oseltamivir</w:t>
            </w:r>
          </w:p>
        </w:tc>
        <w:tc>
          <w:tcPr>
            <w:tcW w:w="1585" w:type="dxa"/>
            <w:gridSpan w:val="4"/>
            <w:vMerge w:val="restart"/>
          </w:tcPr>
          <w:p w:rsidR="0084666C" w:rsidRPr="00D014F3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20"/>
                <w:szCs w:val="20"/>
                <w:lang w:eastAsia="pt-BR"/>
              </w:rPr>
            </w:pPr>
            <w:r w:rsidRPr="00D014F3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2924.29.49</w:t>
            </w:r>
          </w:p>
        </w:tc>
        <w:tc>
          <w:tcPr>
            <w:tcW w:w="9131" w:type="dxa"/>
            <w:gridSpan w:val="2"/>
          </w:tcPr>
          <w:p w:rsidR="0084666C" w:rsidRPr="002B668F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20"/>
                <w:szCs w:val="20"/>
                <w:lang w:eastAsia="pt-BR"/>
              </w:rPr>
            </w:pPr>
            <w:r w:rsidRPr="002B668F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Fosfato de Oseltamivir 30 mg - cápsula dura ou cápsula gelatinosa dura</w:t>
            </w:r>
          </w:p>
        </w:tc>
        <w:tc>
          <w:tcPr>
            <w:tcW w:w="2248" w:type="dxa"/>
            <w:gridSpan w:val="3"/>
            <w:vMerge w:val="restart"/>
          </w:tcPr>
          <w:p w:rsidR="0084666C" w:rsidRPr="002B668F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2B668F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3003.90.59/</w:t>
            </w:r>
          </w:p>
          <w:p w:rsidR="0084666C" w:rsidRPr="002B668F" w:rsidRDefault="0084666C" w:rsidP="0084666C">
            <w:pPr>
              <w:spacing w:before="28" w:after="28" w:line="240" w:lineRule="auto"/>
              <w:rPr>
                <w:rFonts w:ascii="Arial" w:eastAsia="Times New Roman" w:hAnsi="Arial" w:cs="Arial"/>
                <w:color w:val="006600"/>
                <w:sz w:val="20"/>
                <w:szCs w:val="20"/>
                <w:lang w:eastAsia="pt-BR"/>
              </w:rPr>
            </w:pPr>
            <w:r w:rsidRPr="002B668F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3004.90.49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84666C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</w:tcPr>
          <w:p w:rsidR="0084666C" w:rsidRPr="00D014F3" w:rsidRDefault="0084666C" w:rsidP="0084666C">
            <w:pPr>
              <w:spacing w:before="28" w:after="28" w:line="240" w:lineRule="auto"/>
              <w:jc w:val="center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131" w:type="dxa"/>
            <w:gridSpan w:val="2"/>
          </w:tcPr>
          <w:p w:rsidR="0084666C" w:rsidRPr="002B668F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20"/>
                <w:szCs w:val="20"/>
                <w:lang w:eastAsia="pt-BR"/>
              </w:rPr>
            </w:pPr>
            <w:r w:rsidRPr="002B668F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Fosfato de Oseltamivir 45 mg - cápsula dura ou cápsula gelatinosa dura</w:t>
            </w:r>
          </w:p>
        </w:tc>
        <w:tc>
          <w:tcPr>
            <w:tcW w:w="2248" w:type="dxa"/>
            <w:gridSpan w:val="3"/>
            <w:vMerge/>
          </w:tcPr>
          <w:p w:rsidR="0084666C" w:rsidRPr="00472EB6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84666C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</w:tcPr>
          <w:p w:rsidR="0084666C" w:rsidRPr="00D014F3" w:rsidRDefault="0084666C" w:rsidP="0084666C">
            <w:pPr>
              <w:spacing w:before="28" w:after="28" w:line="240" w:lineRule="auto"/>
              <w:jc w:val="center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131" w:type="dxa"/>
            <w:gridSpan w:val="2"/>
          </w:tcPr>
          <w:p w:rsidR="0084666C" w:rsidRPr="002B668F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20"/>
                <w:szCs w:val="20"/>
                <w:lang w:eastAsia="pt-BR"/>
              </w:rPr>
            </w:pPr>
            <w:r w:rsidRPr="002B668F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Fosfato de Oseltamivir 75 mg - cápsula dura ou cápsula gelatinosa dura</w:t>
            </w:r>
          </w:p>
        </w:tc>
        <w:tc>
          <w:tcPr>
            <w:tcW w:w="2248" w:type="dxa"/>
            <w:gridSpan w:val="3"/>
            <w:vMerge/>
          </w:tcPr>
          <w:p w:rsidR="0084666C" w:rsidRPr="00472EB6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</w:p>
        </w:tc>
      </w:tr>
      <w:tr w:rsidR="0084666C" w:rsidRPr="002B668F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</w:tcPr>
          <w:p w:rsidR="0084666C" w:rsidRPr="002B668F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/>
                <w:b/>
                <w:color w:val="006600"/>
                <w:sz w:val="16"/>
                <w:szCs w:val="16"/>
                <w:lang w:eastAsia="pt-BR"/>
              </w:rPr>
              <w:t>Redação anterior</w:t>
            </w:r>
            <w:r w:rsidRPr="002B668F">
              <w:rPr>
                <w:rFonts w:ascii="Arial" w:eastAsia="Times New Roman" w:hAnsi="Arial"/>
                <w:b/>
                <w:color w:val="006600"/>
                <w:sz w:val="16"/>
                <w:szCs w:val="16"/>
                <w:lang w:eastAsia="pt-BR"/>
              </w:rPr>
              <w:t xml:space="preserve"> dada ao item 135 pelo </w:t>
            </w:r>
            <w:r w:rsidR="005964F1">
              <w:rPr>
                <w:rFonts w:ascii="Arial" w:eastAsia="Times New Roman" w:hAnsi="Arial"/>
                <w:b/>
                <w:color w:val="006600"/>
                <w:sz w:val="16"/>
                <w:szCs w:val="16"/>
                <w:lang w:eastAsia="pt-BR"/>
              </w:rPr>
              <w:t xml:space="preserve">Convênio ICMS nº </w:t>
            </w:r>
            <w:r w:rsidRPr="002B668F">
              <w:rPr>
                <w:rFonts w:ascii="Arial" w:eastAsia="Times New Roman" w:hAnsi="Arial"/>
                <w:b/>
                <w:color w:val="006600"/>
                <w:sz w:val="16"/>
                <w:szCs w:val="16"/>
                <w:lang w:eastAsia="pt-BR"/>
              </w:rPr>
              <w:t>141/22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</w:tcPr>
          <w:p w:rsidR="0084666C" w:rsidRPr="002B668F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2B668F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135</w:t>
            </w:r>
          </w:p>
        </w:tc>
        <w:tc>
          <w:tcPr>
            <w:tcW w:w="2117" w:type="dxa"/>
            <w:gridSpan w:val="2"/>
            <w:vMerge w:val="restart"/>
          </w:tcPr>
          <w:p w:rsidR="0084666C" w:rsidRPr="002B668F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2B668F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Fosfato de Oseltamivir</w:t>
            </w:r>
          </w:p>
        </w:tc>
        <w:tc>
          <w:tcPr>
            <w:tcW w:w="1585" w:type="dxa"/>
            <w:gridSpan w:val="4"/>
            <w:vMerge w:val="restart"/>
          </w:tcPr>
          <w:p w:rsidR="0084666C" w:rsidRPr="002B668F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2B668F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2933.59.49</w:t>
            </w:r>
          </w:p>
        </w:tc>
        <w:tc>
          <w:tcPr>
            <w:tcW w:w="9131" w:type="dxa"/>
            <w:gridSpan w:val="2"/>
          </w:tcPr>
          <w:p w:rsidR="0084666C" w:rsidRPr="002B668F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2B668F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Oseltamivir 30 mg - por comprimido</w:t>
            </w:r>
          </w:p>
        </w:tc>
        <w:tc>
          <w:tcPr>
            <w:tcW w:w="2248" w:type="dxa"/>
            <w:gridSpan w:val="3"/>
            <w:vMerge w:val="restart"/>
          </w:tcPr>
          <w:p w:rsidR="0084666C" w:rsidRPr="002B668F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2B668F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3003.90.59/</w:t>
            </w:r>
          </w:p>
          <w:p w:rsidR="0084666C" w:rsidRPr="002B668F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2B668F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3004.90.49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</w:tcPr>
          <w:p w:rsidR="0084666C" w:rsidRPr="002B668F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2B668F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Oseltamivir 45 mg - por comprimido</w:t>
            </w:r>
          </w:p>
        </w:tc>
        <w:tc>
          <w:tcPr>
            <w:tcW w:w="2248" w:type="dxa"/>
            <w:gridSpan w:val="3"/>
            <w:vMerge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</w:tcPr>
          <w:p w:rsidR="0084666C" w:rsidRPr="002B668F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2B668F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Oseltamivir 75 mg - por comprimido</w:t>
            </w:r>
          </w:p>
        </w:tc>
        <w:tc>
          <w:tcPr>
            <w:tcW w:w="2248" w:type="dxa"/>
            <w:gridSpan w:val="3"/>
            <w:vMerge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84666C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</w:tcPr>
          <w:p w:rsidR="0084666C" w:rsidRPr="007B6618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b/>
                <w:color w:val="006600"/>
                <w:sz w:val="16"/>
                <w:szCs w:val="16"/>
                <w:lang w:eastAsia="pt-BR"/>
              </w:rPr>
              <w:t>Redação original, a</w:t>
            </w:r>
            <w:r w:rsidRPr="007B6618">
              <w:rPr>
                <w:rFonts w:ascii="Arial" w:eastAsia="Times New Roman" w:hAnsi="Arial" w:cs="Arial"/>
                <w:b/>
                <w:color w:val="006600"/>
                <w:sz w:val="16"/>
                <w:szCs w:val="16"/>
                <w:lang w:eastAsia="pt-BR"/>
              </w:rPr>
              <w:t xml:space="preserve">crescentado o item 135 pelo </w:t>
            </w:r>
            <w:r w:rsidR="005964F1">
              <w:rPr>
                <w:rFonts w:ascii="Arial" w:eastAsia="Times New Roman" w:hAnsi="Arial" w:cs="Arial"/>
                <w:b/>
                <w:color w:val="006600"/>
                <w:sz w:val="16"/>
                <w:szCs w:val="16"/>
                <w:lang w:eastAsia="pt-BR"/>
              </w:rPr>
              <w:t xml:space="preserve">Convênio ICMS nº </w:t>
            </w:r>
            <w:r w:rsidRPr="007B6618">
              <w:rPr>
                <w:rFonts w:ascii="Arial" w:eastAsia="Times New Roman" w:hAnsi="Arial" w:cs="Arial"/>
                <w:b/>
                <w:color w:val="006600"/>
                <w:sz w:val="16"/>
                <w:szCs w:val="16"/>
                <w:lang w:eastAsia="pt-BR"/>
              </w:rPr>
              <w:t>110/09, efeitos a partir de 05.01.10.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84666C" w:rsidRPr="007B6618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7B6618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135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84666C" w:rsidRPr="007B6618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7B6618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Fosfato de Oseltamivir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84666C" w:rsidRPr="007B6618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7B6618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2933.59.49</w:t>
            </w:r>
          </w:p>
        </w:tc>
        <w:tc>
          <w:tcPr>
            <w:tcW w:w="9131" w:type="dxa"/>
            <w:gridSpan w:val="2"/>
            <w:hideMark/>
          </w:tcPr>
          <w:p w:rsidR="0084666C" w:rsidRPr="007B6618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7B6618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Oseltamivir 30 mg - por comprimido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84666C" w:rsidRPr="007B6618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7B6618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3003.90.79/</w:t>
            </w:r>
          </w:p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7B6618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3004.90.69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666C" w:rsidRPr="007B6618" w:rsidRDefault="0084666C" w:rsidP="0084666C">
            <w:pPr>
              <w:spacing w:after="0" w:line="240" w:lineRule="auto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666C" w:rsidRPr="007B6618" w:rsidRDefault="0084666C" w:rsidP="0084666C">
            <w:pPr>
              <w:spacing w:after="0" w:line="240" w:lineRule="auto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666C" w:rsidRPr="007B6618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7B6618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Oseltamivir 45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666C" w:rsidRPr="007B6618" w:rsidRDefault="0084666C" w:rsidP="0084666C">
            <w:pPr>
              <w:spacing w:after="0" w:line="240" w:lineRule="auto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666C" w:rsidRPr="007B6618" w:rsidRDefault="0084666C" w:rsidP="0084666C">
            <w:pPr>
              <w:spacing w:after="0" w:line="240" w:lineRule="auto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666C" w:rsidRPr="007B6618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7B6618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Oseltamivir 75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84666C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  <w:hideMark/>
          </w:tcPr>
          <w:p w:rsidR="0084666C" w:rsidRPr="00B9369B" w:rsidRDefault="0084666C" w:rsidP="0084666C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  <w:t xml:space="preserve">Acrescentado o item 136 pelo </w:t>
            </w:r>
            <w:r w:rsidR="005964F1"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  <w:t xml:space="preserve">Convênio ICMS nº </w:t>
            </w:r>
            <w:r w:rsidRPr="00B9369B"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  <w:t>20/10, efeitos a partir de 23.04.10.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136</w:t>
            </w:r>
          </w:p>
        </w:tc>
        <w:tc>
          <w:tcPr>
            <w:tcW w:w="2117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meningocócica conjugada do Grupo “C”</w:t>
            </w:r>
          </w:p>
        </w:tc>
        <w:tc>
          <w:tcPr>
            <w:tcW w:w="1585" w:type="dxa"/>
            <w:gridSpan w:val="4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3002.20.15</w:t>
            </w: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meningite C</w:t>
            </w:r>
          </w:p>
        </w:tc>
        <w:tc>
          <w:tcPr>
            <w:tcW w:w="2248" w:type="dxa"/>
            <w:gridSpan w:val="3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3002.20.15</w:t>
            </w:r>
          </w:p>
        </w:tc>
      </w:tr>
      <w:tr w:rsidR="0084666C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  <w:hideMark/>
          </w:tcPr>
          <w:p w:rsidR="0084666C" w:rsidRPr="00B9369B" w:rsidRDefault="0084666C" w:rsidP="0084666C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  <w:t xml:space="preserve">Acrescentado o item 137 pelo </w:t>
            </w:r>
            <w:r w:rsidR="005964F1"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  <w:t xml:space="preserve">Convênio ICMS nº </w:t>
            </w:r>
            <w:r w:rsidRPr="00B9369B"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  <w:t>20/10, efeitos a partir de 23.04.10.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137</w:t>
            </w:r>
          </w:p>
        </w:tc>
        <w:tc>
          <w:tcPr>
            <w:tcW w:w="2117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Entecavir</w:t>
            </w:r>
          </w:p>
        </w:tc>
        <w:tc>
          <w:tcPr>
            <w:tcW w:w="1585" w:type="dxa"/>
            <w:gridSpan w:val="4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2933.5949</w:t>
            </w: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Baraclude 1mg - por comprimido</w:t>
            </w:r>
          </w:p>
        </w:tc>
        <w:tc>
          <w:tcPr>
            <w:tcW w:w="2248" w:type="dxa"/>
            <w:gridSpan w:val="3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3004.9079</w:t>
            </w:r>
          </w:p>
        </w:tc>
      </w:tr>
      <w:tr w:rsidR="0084666C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  <w:hideMark/>
          </w:tcPr>
          <w:p w:rsidR="0084666C" w:rsidRPr="00B9369B" w:rsidRDefault="0084666C" w:rsidP="0084666C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  <w:t xml:space="preserve">Acrescentado o item 138 pelo </w:t>
            </w:r>
            <w:r w:rsidR="005964F1"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  <w:t xml:space="preserve">Convênio ICMS nº </w:t>
            </w:r>
            <w:r w:rsidRPr="00B9369B"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  <w:t>99/10, efeitos a partir de 01.09.10.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138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Adefovir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2933.59.49</w:t>
            </w: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Adefovir 10 mg - por comprimido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3003.90.79/</w:t>
            </w:r>
          </w:p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3004.90.69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Adefovir dipivoxila Adefovir dipivoxila 10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84666C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  <w:hideMark/>
          </w:tcPr>
          <w:p w:rsidR="0084666C" w:rsidRPr="00B9369B" w:rsidRDefault="0084666C" w:rsidP="0084666C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  <w:t xml:space="preserve">Acrescentado o item 139 pelo </w:t>
            </w:r>
            <w:r w:rsidR="005964F1"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  <w:t xml:space="preserve">Convênio ICMS nº </w:t>
            </w:r>
            <w:r w:rsidRPr="00B9369B"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  <w:t>99/10, efeitos a partir de 01.09.10.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139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2933.99.49</w:t>
            </w: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40 mg - por comprimido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3003.90.79/</w:t>
            </w:r>
          </w:p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3004.90.69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80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Lactona</w:t>
            </w:r>
          </w:p>
        </w:tc>
        <w:tc>
          <w:tcPr>
            <w:tcW w:w="1585" w:type="dxa"/>
            <w:gridSpan w:val="4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Lactona 40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Lactona 80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Sódica</w:t>
            </w:r>
          </w:p>
        </w:tc>
        <w:tc>
          <w:tcPr>
            <w:tcW w:w="1585" w:type="dxa"/>
            <w:gridSpan w:val="4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Sódica 40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Sódica 80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Cálcica</w:t>
            </w:r>
          </w:p>
        </w:tc>
        <w:tc>
          <w:tcPr>
            <w:tcW w:w="1585" w:type="dxa"/>
            <w:gridSpan w:val="4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Cálcica 40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Cálcica 80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84666C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  <w:hideMark/>
          </w:tcPr>
          <w:p w:rsidR="0084666C" w:rsidRPr="00B9369B" w:rsidRDefault="0084666C" w:rsidP="0084666C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  <w:t xml:space="preserve">Acrescentado o item 140 pelo </w:t>
            </w:r>
            <w:r w:rsidR="005964F1"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  <w:t xml:space="preserve">Convênio ICMS nº </w:t>
            </w:r>
            <w:r w:rsidRPr="00B9369B"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  <w:t>99/10, efeitos a partir de 01.09.10.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140</w:t>
            </w:r>
          </w:p>
        </w:tc>
        <w:tc>
          <w:tcPr>
            <w:tcW w:w="2117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Bromocriptina</w:t>
            </w:r>
          </w:p>
        </w:tc>
        <w:tc>
          <w:tcPr>
            <w:tcW w:w="1585" w:type="dxa"/>
            <w:gridSpan w:val="4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2939.69.90</w:t>
            </w: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Mesilato de Bromocriptina</w:t>
            </w:r>
          </w:p>
        </w:tc>
        <w:tc>
          <w:tcPr>
            <w:tcW w:w="2248" w:type="dxa"/>
            <w:gridSpan w:val="3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3003.40.90/</w:t>
            </w:r>
          </w:p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3004.40.90</w:t>
            </w:r>
          </w:p>
        </w:tc>
      </w:tr>
      <w:tr w:rsidR="0084666C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  <w:hideMark/>
          </w:tcPr>
          <w:p w:rsidR="0084666C" w:rsidRPr="00B9369B" w:rsidRDefault="0084666C" w:rsidP="0084666C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  <w:t xml:space="preserve">Acrescentado o item 141 pelo </w:t>
            </w:r>
            <w:r w:rsidR="005964F1"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  <w:t xml:space="preserve">Convênio ICMS nº </w:t>
            </w:r>
            <w:r w:rsidRPr="00B9369B"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  <w:t>99/10, efeitos a partir de 01.09.10.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141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Budesonida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2937.29.90</w:t>
            </w: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Budesonida 400 mcg - por cápsula inalante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3003.39.99/</w:t>
            </w:r>
          </w:p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3004.39.99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666C" w:rsidRPr="00E6345C" w:rsidRDefault="0084666C" w:rsidP="0084666C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666C" w:rsidRPr="00E6345C" w:rsidRDefault="0084666C" w:rsidP="0084666C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666C" w:rsidRPr="00E6345C" w:rsidRDefault="0084666C" w:rsidP="0084666C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Budesonida 200 mcg - aerosol bucal - 200 doses</w:t>
            </w:r>
          </w:p>
        </w:tc>
        <w:tc>
          <w:tcPr>
            <w:tcW w:w="2248" w:type="dxa"/>
            <w:gridSpan w:val="3"/>
            <w:vMerge/>
            <w:hideMark/>
          </w:tcPr>
          <w:p w:rsidR="0084666C" w:rsidRPr="00E6345C" w:rsidRDefault="0084666C" w:rsidP="0084666C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666C" w:rsidRPr="00E6345C" w:rsidRDefault="0084666C" w:rsidP="0084666C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666C" w:rsidRPr="00E6345C" w:rsidRDefault="0084666C" w:rsidP="0084666C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666C" w:rsidRPr="00E6345C" w:rsidRDefault="0084666C" w:rsidP="0084666C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Budesonida 200 mcg - pó inalante - 200 doses</w:t>
            </w:r>
          </w:p>
        </w:tc>
        <w:tc>
          <w:tcPr>
            <w:tcW w:w="2248" w:type="dxa"/>
            <w:gridSpan w:val="3"/>
            <w:vMerge/>
            <w:hideMark/>
          </w:tcPr>
          <w:p w:rsidR="0084666C" w:rsidRPr="00E6345C" w:rsidRDefault="0084666C" w:rsidP="0084666C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666C" w:rsidRPr="00215D6A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  <w:hideMark/>
          </w:tcPr>
          <w:p w:rsidR="0084666C" w:rsidRPr="00215D6A" w:rsidRDefault="0084666C" w:rsidP="0084666C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215D6A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</w:t>
            </w:r>
            <w:r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 xml:space="preserve">entado </w:t>
            </w:r>
            <w:r w:rsidRPr="00215D6A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 xml:space="preserve">o item 142 pelo </w:t>
            </w:r>
            <w:r w:rsidR="005964F1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 xml:space="preserve">Convênio ICMS nº </w:t>
            </w:r>
            <w:r w:rsidRPr="00215D6A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99/10, efeitos a partir de 01.09.10.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142</w:t>
            </w:r>
          </w:p>
        </w:tc>
        <w:tc>
          <w:tcPr>
            <w:tcW w:w="2117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2937.90.90</w:t>
            </w: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 50 UI - injetável - (por ampola)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3003.39.29/</w:t>
            </w:r>
          </w:p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3004.39.25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 Sintética Humana</w:t>
            </w:r>
          </w:p>
        </w:tc>
        <w:tc>
          <w:tcPr>
            <w:tcW w:w="1585" w:type="dxa"/>
            <w:gridSpan w:val="4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 Sintética Humana</w:t>
            </w:r>
          </w:p>
        </w:tc>
        <w:tc>
          <w:tcPr>
            <w:tcW w:w="2248" w:type="dxa"/>
            <w:gridSpan w:val="3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 Sintética de</w:t>
            </w:r>
          </w:p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Salmão</w:t>
            </w:r>
          </w:p>
        </w:tc>
        <w:tc>
          <w:tcPr>
            <w:tcW w:w="1585" w:type="dxa"/>
            <w:gridSpan w:val="4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 Sintética de Salmão 50 UI - injetável - (por ampola)</w:t>
            </w:r>
          </w:p>
        </w:tc>
        <w:tc>
          <w:tcPr>
            <w:tcW w:w="2248" w:type="dxa"/>
            <w:gridSpan w:val="3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666C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  <w:hideMark/>
          </w:tcPr>
          <w:p w:rsidR="0084666C" w:rsidRPr="00B9369B" w:rsidRDefault="0084666C" w:rsidP="0084666C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 xml:space="preserve">Acrescentado o item 143 pelo </w:t>
            </w:r>
            <w:r w:rsidR="005964F1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 xml:space="preserve">Convênio ICMS nº </w:t>
            </w: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99/10, efeitos a partir de 01.09.10.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143</w:t>
            </w:r>
          </w:p>
        </w:tc>
        <w:tc>
          <w:tcPr>
            <w:tcW w:w="2117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Ciprofibrato</w:t>
            </w:r>
          </w:p>
        </w:tc>
        <w:tc>
          <w:tcPr>
            <w:tcW w:w="1585" w:type="dxa"/>
            <w:gridSpan w:val="4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2918.99.99</w:t>
            </w: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Ciprofibrato 100 mg por comprimido</w:t>
            </w:r>
          </w:p>
        </w:tc>
        <w:tc>
          <w:tcPr>
            <w:tcW w:w="2248" w:type="dxa"/>
            <w:gridSpan w:val="3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</w:t>
            </w:r>
          </w:p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3004.90.99</w:t>
            </w:r>
          </w:p>
        </w:tc>
      </w:tr>
      <w:tr w:rsidR="0084666C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  <w:hideMark/>
          </w:tcPr>
          <w:p w:rsidR="0084666C" w:rsidRPr="00B9369B" w:rsidRDefault="0084666C" w:rsidP="0084666C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 xml:space="preserve">Acrescentado o item 144 pelo </w:t>
            </w:r>
            <w:r w:rsidR="005964F1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 xml:space="preserve">Convênio ICMS nº </w:t>
            </w: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99/10, efeitos a partir de 01.09.10.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144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Clobazam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2933.72.10</w:t>
            </w: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Clobazam 10 mg - por comprimido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</w:t>
            </w:r>
          </w:p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3004.90.99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Clobazam 20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666C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  <w:hideMark/>
          </w:tcPr>
          <w:p w:rsidR="0084666C" w:rsidRPr="00B9369B" w:rsidRDefault="0084666C" w:rsidP="0084666C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lastRenderedPageBreak/>
              <w:t xml:space="preserve">Acrescentado o item 145 pelo </w:t>
            </w:r>
            <w:r w:rsidR="005964F1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 xml:space="preserve">Convênio ICMS nº </w:t>
            </w: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99/10, efeitos a partir de 01.09.10.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145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Danazol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Danazol 50 mg - por cápsula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3003.39.39/</w:t>
            </w:r>
          </w:p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3004.39.39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Danazol 200 mg - por cápsula</w:t>
            </w:r>
          </w:p>
        </w:tc>
        <w:tc>
          <w:tcPr>
            <w:tcW w:w="2248" w:type="dxa"/>
            <w:gridSpan w:val="3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666C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  <w:hideMark/>
          </w:tcPr>
          <w:p w:rsidR="0084666C" w:rsidRPr="00B9369B" w:rsidRDefault="0084666C" w:rsidP="0084666C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 xml:space="preserve">Acrescentado o item 146 pelo </w:t>
            </w:r>
            <w:r w:rsidR="005964F1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 xml:space="preserve">Convênio ICMS nº </w:t>
            </w: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99/10, efeitos a partir de 01.09.10.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146</w:t>
            </w:r>
          </w:p>
        </w:tc>
        <w:tc>
          <w:tcPr>
            <w:tcW w:w="2117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Entecavir</w:t>
            </w:r>
          </w:p>
        </w:tc>
        <w:tc>
          <w:tcPr>
            <w:tcW w:w="1585" w:type="dxa"/>
            <w:gridSpan w:val="4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2933.59.49</w:t>
            </w: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Entecavir 0,5 mg - por comprimido</w:t>
            </w:r>
          </w:p>
        </w:tc>
        <w:tc>
          <w:tcPr>
            <w:tcW w:w="2248" w:type="dxa"/>
            <w:gridSpan w:val="3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</w:t>
            </w:r>
          </w:p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3004.90.69</w:t>
            </w:r>
          </w:p>
        </w:tc>
      </w:tr>
      <w:tr w:rsidR="0084666C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  <w:hideMark/>
          </w:tcPr>
          <w:p w:rsidR="0084666C" w:rsidRPr="00B9369B" w:rsidRDefault="0084666C" w:rsidP="0084666C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 xml:space="preserve">Acrescentado o item 147 pelo </w:t>
            </w:r>
            <w:r w:rsidR="005964F1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 xml:space="preserve">Convênio ICMS nº </w:t>
            </w: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99/10, efeitos a partir de 01.09.10.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147</w:t>
            </w:r>
          </w:p>
        </w:tc>
        <w:tc>
          <w:tcPr>
            <w:tcW w:w="2117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Etossuximida</w:t>
            </w:r>
          </w:p>
        </w:tc>
        <w:tc>
          <w:tcPr>
            <w:tcW w:w="1585" w:type="dxa"/>
            <w:gridSpan w:val="4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2925.19.90</w:t>
            </w: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Etossuximida 50 mg/ml - xarope (frasco 120 ml)</w:t>
            </w:r>
          </w:p>
        </w:tc>
        <w:tc>
          <w:tcPr>
            <w:tcW w:w="2248" w:type="dxa"/>
            <w:gridSpan w:val="3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</w:t>
            </w:r>
          </w:p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3004.90.99</w:t>
            </w:r>
          </w:p>
        </w:tc>
      </w:tr>
      <w:tr w:rsidR="0084666C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  <w:hideMark/>
          </w:tcPr>
          <w:p w:rsidR="0084666C" w:rsidRPr="00B9369B" w:rsidRDefault="0084666C" w:rsidP="0084666C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 xml:space="preserve">Acrescentado o item 148 pelo </w:t>
            </w:r>
            <w:r w:rsidR="005964F1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 xml:space="preserve">Convênio ICMS nº </w:t>
            </w: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99/10, efeitos a partir de 01.09.10.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148</w:t>
            </w:r>
          </w:p>
        </w:tc>
        <w:tc>
          <w:tcPr>
            <w:tcW w:w="2117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Fenoterol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2922.50.99</w:t>
            </w: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Fenoterol 100 mcg - dose - aerosol 200 doses - 10 ml - c/ adaptador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3003.90.49/</w:t>
            </w:r>
          </w:p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3004.90.39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Fenoterol</w:t>
            </w:r>
          </w:p>
        </w:tc>
        <w:tc>
          <w:tcPr>
            <w:tcW w:w="1585" w:type="dxa"/>
            <w:gridSpan w:val="4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Fenoterol 100 mcg - dose - aerosol 200 doses - 10 ml - c/ adaptador</w:t>
            </w:r>
          </w:p>
        </w:tc>
        <w:tc>
          <w:tcPr>
            <w:tcW w:w="2248" w:type="dxa"/>
            <w:gridSpan w:val="3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Fenoterol</w:t>
            </w:r>
          </w:p>
        </w:tc>
        <w:tc>
          <w:tcPr>
            <w:tcW w:w="1585" w:type="dxa"/>
            <w:gridSpan w:val="4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Bromidato de Fenoterol 100 mcg - dose -</w:t>
            </w:r>
          </w:p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proofErr w:type="gramStart"/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aerosol</w:t>
            </w:r>
            <w:proofErr w:type="gramEnd"/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200 doses - 10 ml - c/ adaptador</w:t>
            </w:r>
          </w:p>
        </w:tc>
        <w:tc>
          <w:tcPr>
            <w:tcW w:w="2248" w:type="dxa"/>
            <w:gridSpan w:val="3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666C" w:rsidRPr="00424615" w:rsidTr="0084666C">
        <w:trPr>
          <w:gridAfter w:val="8"/>
          <w:wAfter w:w="11274" w:type="dxa"/>
          <w:trHeight w:val="238"/>
        </w:trPr>
        <w:tc>
          <w:tcPr>
            <w:tcW w:w="15622" w:type="dxa"/>
            <w:gridSpan w:val="12"/>
            <w:hideMark/>
          </w:tcPr>
          <w:p w:rsidR="0084666C" w:rsidRPr="001529F9" w:rsidRDefault="0084666C" w:rsidP="0084666C">
            <w:pPr>
              <w:spacing w:after="0" w:line="240" w:lineRule="auto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1529F9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 xml:space="preserve">Nova redação dada ao item 149 pelo </w:t>
            </w:r>
            <w:r w:rsidR="005964F1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 xml:space="preserve">Convênio ICMS nº </w:t>
            </w:r>
            <w:r w:rsidRPr="001529F9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132/19.</w:t>
            </w:r>
          </w:p>
        </w:tc>
      </w:tr>
      <w:tr w:rsidR="0084666C" w:rsidRPr="00424615" w:rsidTr="0084666C">
        <w:trPr>
          <w:gridAfter w:val="7"/>
          <w:wAfter w:w="11240" w:type="dxa"/>
          <w:trHeight w:val="238"/>
        </w:trPr>
        <w:tc>
          <w:tcPr>
            <w:tcW w:w="575" w:type="dxa"/>
            <w:gridSpan w:val="2"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>149</w:t>
            </w:r>
          </w:p>
        </w:tc>
        <w:tc>
          <w:tcPr>
            <w:tcW w:w="2117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1529F9">
              <w:rPr>
                <w:rFonts w:ascii="Arial" w:eastAsia="Times New Roman" w:hAnsi="Arial"/>
                <w:sz w:val="20"/>
                <w:szCs w:val="20"/>
                <w:lang w:eastAsia="pt-BR"/>
              </w:rPr>
              <w:t>Iloprosta</w:t>
            </w:r>
          </w:p>
        </w:tc>
        <w:tc>
          <w:tcPr>
            <w:tcW w:w="1585" w:type="dxa"/>
            <w:gridSpan w:val="4"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1529F9">
              <w:rPr>
                <w:rFonts w:ascii="Arial" w:eastAsia="Times New Roman" w:hAnsi="Arial"/>
                <w:sz w:val="20"/>
                <w:szCs w:val="20"/>
                <w:lang w:eastAsia="pt-BR"/>
              </w:rPr>
              <w:t>2918.19.90/ 2937.50.00</w:t>
            </w:r>
          </w:p>
        </w:tc>
        <w:tc>
          <w:tcPr>
            <w:tcW w:w="9131" w:type="dxa"/>
            <w:gridSpan w:val="2"/>
            <w:hideMark/>
          </w:tcPr>
          <w:p w:rsidR="0084666C" w:rsidRPr="001529F9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1529F9">
              <w:rPr>
                <w:rFonts w:ascii="Arial" w:eastAsia="Times New Roman" w:hAnsi="Arial"/>
                <w:sz w:val="20"/>
                <w:szCs w:val="20"/>
                <w:lang w:eastAsia="pt-BR"/>
              </w:rPr>
              <w:t>Iloprosta 10 mcg/ml solução para nebulização (ampola de 1 ml)</w:t>
            </w:r>
          </w:p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1529F9">
              <w:rPr>
                <w:rFonts w:ascii="Arial" w:eastAsia="Times New Roman" w:hAnsi="Arial"/>
                <w:sz w:val="20"/>
                <w:szCs w:val="20"/>
                <w:lang w:eastAsia="pt-BR"/>
              </w:rPr>
              <w:t>Iloprosta 10 mcg/ml solução para nebulização (ampola de 2 ml)</w:t>
            </w:r>
          </w:p>
        </w:tc>
        <w:tc>
          <w:tcPr>
            <w:tcW w:w="2248" w:type="dxa"/>
            <w:gridSpan w:val="3"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1529F9">
              <w:rPr>
                <w:rFonts w:ascii="Arial" w:eastAsia="Times New Roman" w:hAnsi="Arial"/>
                <w:sz w:val="20"/>
                <w:szCs w:val="20"/>
                <w:lang w:eastAsia="pt-BR"/>
              </w:rPr>
              <w:t>3004.39.99/ 3004.90.29</w:t>
            </w:r>
          </w:p>
        </w:tc>
      </w:tr>
      <w:tr w:rsidR="0084666C" w:rsidRPr="00424615" w:rsidTr="0084666C">
        <w:trPr>
          <w:gridAfter w:val="8"/>
          <w:wAfter w:w="11274" w:type="dxa"/>
          <w:trHeight w:val="238"/>
        </w:trPr>
        <w:tc>
          <w:tcPr>
            <w:tcW w:w="15622" w:type="dxa"/>
            <w:gridSpan w:val="12"/>
            <w:hideMark/>
          </w:tcPr>
          <w:p w:rsidR="0084666C" w:rsidRPr="001529F9" w:rsidRDefault="0084666C" w:rsidP="0084666C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color w:val="006600"/>
                <w:sz w:val="16"/>
                <w:szCs w:val="16"/>
                <w:lang w:eastAsia="pt-BR"/>
              </w:rPr>
            </w:pPr>
            <w:r w:rsidRPr="001529F9">
              <w:rPr>
                <w:rFonts w:ascii="Arial" w:eastAsia="Times New Roman" w:hAnsi="Arial"/>
                <w:b/>
                <w:color w:val="006600"/>
                <w:sz w:val="16"/>
                <w:szCs w:val="16"/>
                <w:lang w:eastAsia="pt-BR"/>
              </w:rPr>
              <w:t xml:space="preserve">Redação original </w:t>
            </w:r>
            <w:r w:rsidRPr="00D72CE5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 xml:space="preserve">do item 149, acrescentado pelo </w:t>
            </w:r>
            <w:r w:rsidR="005964F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 xml:space="preserve">Convênio ICMS nº </w:t>
            </w:r>
            <w:r w:rsidRPr="00D72CE5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99/10, efeitos a partir de 01.09.10.</w:t>
            </w:r>
          </w:p>
        </w:tc>
      </w:tr>
      <w:tr w:rsidR="0084666C" w:rsidRPr="00424615" w:rsidTr="0084666C">
        <w:trPr>
          <w:gridAfter w:val="7"/>
          <w:wAfter w:w="11240" w:type="dxa"/>
          <w:trHeight w:val="238"/>
        </w:trPr>
        <w:tc>
          <w:tcPr>
            <w:tcW w:w="575" w:type="dxa"/>
            <w:gridSpan w:val="2"/>
            <w:hideMark/>
          </w:tcPr>
          <w:p w:rsidR="0084666C" w:rsidRPr="001529F9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1529F9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149</w:t>
            </w:r>
          </w:p>
        </w:tc>
        <w:tc>
          <w:tcPr>
            <w:tcW w:w="2117" w:type="dxa"/>
            <w:gridSpan w:val="2"/>
            <w:hideMark/>
          </w:tcPr>
          <w:p w:rsidR="0084666C" w:rsidRPr="001529F9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1529F9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Iloprosta</w:t>
            </w:r>
          </w:p>
        </w:tc>
        <w:tc>
          <w:tcPr>
            <w:tcW w:w="1585" w:type="dxa"/>
            <w:gridSpan w:val="4"/>
            <w:hideMark/>
          </w:tcPr>
          <w:p w:rsidR="0084666C" w:rsidRPr="001529F9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1529F9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2918.19.90</w:t>
            </w:r>
          </w:p>
        </w:tc>
        <w:tc>
          <w:tcPr>
            <w:tcW w:w="9131" w:type="dxa"/>
            <w:gridSpan w:val="2"/>
            <w:hideMark/>
          </w:tcPr>
          <w:p w:rsidR="0084666C" w:rsidRPr="001529F9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1529F9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Iloprosta 10 mcg/ml solução para nebulização (ampola de 2 ml)</w:t>
            </w:r>
          </w:p>
        </w:tc>
        <w:tc>
          <w:tcPr>
            <w:tcW w:w="2248" w:type="dxa"/>
            <w:gridSpan w:val="3"/>
            <w:hideMark/>
          </w:tcPr>
          <w:p w:rsidR="0084666C" w:rsidRPr="001529F9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1529F9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3003.90.39/</w:t>
            </w:r>
          </w:p>
          <w:p w:rsidR="0084666C" w:rsidRPr="001529F9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1529F9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3004.90.29</w:t>
            </w:r>
          </w:p>
        </w:tc>
      </w:tr>
      <w:tr w:rsidR="0084666C" w:rsidRPr="00424615" w:rsidTr="0084666C">
        <w:trPr>
          <w:gridAfter w:val="8"/>
          <w:wAfter w:w="11274" w:type="dxa"/>
          <w:trHeight w:val="238"/>
        </w:trPr>
        <w:tc>
          <w:tcPr>
            <w:tcW w:w="15622" w:type="dxa"/>
            <w:gridSpan w:val="12"/>
            <w:hideMark/>
          </w:tcPr>
          <w:p w:rsidR="0084666C" w:rsidRPr="00B9369B" w:rsidRDefault="0084666C" w:rsidP="0084666C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 xml:space="preserve">Acrescentado o item 150 pelo </w:t>
            </w:r>
            <w:r w:rsidR="005964F1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 xml:space="preserve">Convênio ICMS nº </w:t>
            </w: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99/10, efeitos a partir de 01.09.10.</w:t>
            </w:r>
          </w:p>
        </w:tc>
      </w:tr>
      <w:tr w:rsidR="0084666C" w:rsidRPr="00424615" w:rsidTr="0084666C">
        <w:trPr>
          <w:gridAfter w:val="7"/>
          <w:wAfter w:w="11240" w:type="dxa"/>
          <w:trHeight w:val="238"/>
        </w:trPr>
        <w:tc>
          <w:tcPr>
            <w:tcW w:w="575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150</w:t>
            </w:r>
          </w:p>
        </w:tc>
        <w:tc>
          <w:tcPr>
            <w:tcW w:w="2117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Imunoglobulina Anti-</w:t>
            </w:r>
          </w:p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Hepatite B</w:t>
            </w:r>
          </w:p>
        </w:tc>
        <w:tc>
          <w:tcPr>
            <w:tcW w:w="1585" w:type="dxa"/>
            <w:gridSpan w:val="4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3504.00.90</w:t>
            </w: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Imunoglobulina Anti-Hepatite B 600 mg -</w:t>
            </w:r>
          </w:p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proofErr w:type="gramStart"/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injetável</w:t>
            </w:r>
            <w:proofErr w:type="gramEnd"/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frasco ou ampola</w:t>
            </w:r>
          </w:p>
        </w:tc>
        <w:tc>
          <w:tcPr>
            <w:tcW w:w="2248" w:type="dxa"/>
            <w:gridSpan w:val="3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3002.10.23</w:t>
            </w:r>
          </w:p>
        </w:tc>
      </w:tr>
      <w:tr w:rsidR="0084666C" w:rsidRPr="00424615" w:rsidTr="0084666C">
        <w:trPr>
          <w:gridAfter w:val="8"/>
          <w:wAfter w:w="11274" w:type="dxa"/>
          <w:trHeight w:val="238"/>
        </w:trPr>
        <w:tc>
          <w:tcPr>
            <w:tcW w:w="15622" w:type="dxa"/>
            <w:gridSpan w:val="12"/>
            <w:hideMark/>
          </w:tcPr>
          <w:p w:rsidR="0084666C" w:rsidRPr="00B9369B" w:rsidRDefault="0084666C" w:rsidP="0084666C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 xml:space="preserve">Acrescentado o item 151 pelo </w:t>
            </w:r>
            <w:r w:rsidR="005964F1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 xml:space="preserve">Convênio ICMS nº </w:t>
            </w: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99/10, efeitos a partir de 01.09.10.</w:t>
            </w:r>
          </w:p>
        </w:tc>
      </w:tr>
      <w:tr w:rsidR="0084666C" w:rsidRPr="00424615" w:rsidTr="0084666C">
        <w:trPr>
          <w:gridAfter w:val="7"/>
          <w:wAfter w:w="11240" w:type="dxa"/>
          <w:trHeight w:val="238"/>
        </w:trPr>
        <w:tc>
          <w:tcPr>
            <w:tcW w:w="575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151</w:t>
            </w:r>
          </w:p>
        </w:tc>
        <w:tc>
          <w:tcPr>
            <w:tcW w:w="2117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Lamotrigina</w:t>
            </w:r>
          </w:p>
        </w:tc>
        <w:tc>
          <w:tcPr>
            <w:tcW w:w="1585" w:type="dxa"/>
            <w:gridSpan w:val="4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2933.69.19</w:t>
            </w: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Lamotrigina 50 mg - por comprimido</w:t>
            </w:r>
          </w:p>
        </w:tc>
        <w:tc>
          <w:tcPr>
            <w:tcW w:w="2248" w:type="dxa"/>
            <w:gridSpan w:val="3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</w:t>
            </w:r>
          </w:p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3004.90.69</w:t>
            </w:r>
          </w:p>
        </w:tc>
      </w:tr>
      <w:tr w:rsidR="0084666C" w:rsidRPr="00424615" w:rsidTr="0084666C">
        <w:trPr>
          <w:gridAfter w:val="8"/>
          <w:wAfter w:w="11274" w:type="dxa"/>
          <w:trHeight w:val="238"/>
        </w:trPr>
        <w:tc>
          <w:tcPr>
            <w:tcW w:w="15622" w:type="dxa"/>
            <w:gridSpan w:val="12"/>
            <w:hideMark/>
          </w:tcPr>
          <w:p w:rsidR="0084666C" w:rsidRPr="00B9369B" w:rsidRDefault="0084666C" w:rsidP="0084666C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 xml:space="preserve">Acrescentado o item 152 pelo </w:t>
            </w:r>
            <w:r w:rsidR="005964F1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 xml:space="preserve">Convênio ICMS nº </w:t>
            </w: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99/10, efeitos a partir de 01.09.10.</w:t>
            </w:r>
          </w:p>
        </w:tc>
      </w:tr>
      <w:tr w:rsidR="0084666C" w:rsidRPr="00424615" w:rsidTr="0084666C">
        <w:trPr>
          <w:gridAfter w:val="7"/>
          <w:wAfter w:w="11240" w:type="dxa"/>
          <w:trHeight w:val="238"/>
        </w:trPr>
        <w:tc>
          <w:tcPr>
            <w:tcW w:w="575" w:type="dxa"/>
            <w:gridSpan w:val="2"/>
            <w:vMerge w:val="restart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152</w:t>
            </w:r>
          </w:p>
        </w:tc>
        <w:tc>
          <w:tcPr>
            <w:tcW w:w="2117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Metotrexato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2933.59.99</w:t>
            </w: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Metotrexato 2,5 mg - por comprimido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</w:t>
            </w:r>
          </w:p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3004.90.69</w:t>
            </w:r>
          </w:p>
        </w:tc>
      </w:tr>
      <w:tr w:rsidR="0084666C" w:rsidRPr="00424615" w:rsidTr="0084666C">
        <w:trPr>
          <w:gridAfter w:val="7"/>
          <w:wAfter w:w="11240" w:type="dxa"/>
          <w:trHeight w:val="238"/>
        </w:trPr>
        <w:tc>
          <w:tcPr>
            <w:tcW w:w="575" w:type="dxa"/>
            <w:gridSpan w:val="2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Metotrexato de Sódio</w:t>
            </w:r>
          </w:p>
        </w:tc>
        <w:tc>
          <w:tcPr>
            <w:tcW w:w="1585" w:type="dxa"/>
            <w:gridSpan w:val="4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Metotrexato de Sódio 2,5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666C" w:rsidRPr="00424615" w:rsidTr="0084666C">
        <w:trPr>
          <w:gridAfter w:val="8"/>
          <w:wAfter w:w="11274" w:type="dxa"/>
          <w:trHeight w:val="238"/>
        </w:trPr>
        <w:tc>
          <w:tcPr>
            <w:tcW w:w="15622" w:type="dxa"/>
            <w:gridSpan w:val="12"/>
            <w:hideMark/>
          </w:tcPr>
          <w:p w:rsidR="0084666C" w:rsidRPr="00B9369B" w:rsidRDefault="0084666C" w:rsidP="0084666C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 xml:space="preserve">Acrescentado o item 153 pelo </w:t>
            </w:r>
            <w:r w:rsidR="005964F1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 xml:space="preserve">Convênio ICMS nº </w:t>
            </w: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99/10, efeitos a partir de 01.09.10.</w:t>
            </w:r>
          </w:p>
        </w:tc>
      </w:tr>
      <w:tr w:rsidR="0084666C" w:rsidRPr="00424615" w:rsidTr="0084666C">
        <w:trPr>
          <w:gridAfter w:val="7"/>
          <w:wAfter w:w="11240" w:type="dxa"/>
          <w:trHeight w:val="238"/>
        </w:trPr>
        <w:tc>
          <w:tcPr>
            <w:tcW w:w="575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153</w:t>
            </w:r>
          </w:p>
        </w:tc>
        <w:tc>
          <w:tcPr>
            <w:tcW w:w="2117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Nitrazepam</w:t>
            </w:r>
          </w:p>
        </w:tc>
        <w:tc>
          <w:tcPr>
            <w:tcW w:w="1585" w:type="dxa"/>
            <w:gridSpan w:val="4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2933.91.62</w:t>
            </w: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Nitrazepam 5 mg - por comprimido</w:t>
            </w:r>
          </w:p>
        </w:tc>
        <w:tc>
          <w:tcPr>
            <w:tcW w:w="2248" w:type="dxa"/>
            <w:gridSpan w:val="3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</w:t>
            </w:r>
          </w:p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lastRenderedPageBreak/>
              <w:t>3004.90.99</w:t>
            </w:r>
          </w:p>
        </w:tc>
      </w:tr>
      <w:tr w:rsidR="0084666C" w:rsidRPr="00424615" w:rsidTr="0084666C">
        <w:trPr>
          <w:gridAfter w:val="8"/>
          <w:wAfter w:w="11274" w:type="dxa"/>
          <w:trHeight w:val="238"/>
        </w:trPr>
        <w:tc>
          <w:tcPr>
            <w:tcW w:w="15622" w:type="dxa"/>
            <w:gridSpan w:val="12"/>
            <w:hideMark/>
          </w:tcPr>
          <w:p w:rsidR="0084666C" w:rsidRPr="00B9369B" w:rsidRDefault="0084666C" w:rsidP="0084666C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lastRenderedPageBreak/>
              <w:t xml:space="preserve">Acrescentado o item 154 pelo </w:t>
            </w:r>
            <w:r w:rsidR="005964F1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 xml:space="preserve">Convênio ICMS nº </w:t>
            </w: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99/10, efeitos a partir de 01.09.10.</w:t>
            </w:r>
          </w:p>
        </w:tc>
      </w:tr>
      <w:tr w:rsidR="0084666C" w:rsidRPr="00424615" w:rsidTr="0084666C">
        <w:trPr>
          <w:gridAfter w:val="7"/>
          <w:wAfter w:w="11240" w:type="dxa"/>
          <w:trHeight w:val="238"/>
        </w:trPr>
        <w:tc>
          <w:tcPr>
            <w:tcW w:w="575" w:type="dxa"/>
            <w:gridSpan w:val="2"/>
            <w:vMerge w:val="restart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154</w:t>
            </w:r>
          </w:p>
        </w:tc>
        <w:tc>
          <w:tcPr>
            <w:tcW w:w="2117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Octreotida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Octreotida 0,5 mg/ml, injetável - por frascoampola</w:t>
            </w:r>
          </w:p>
        </w:tc>
        <w:tc>
          <w:tcPr>
            <w:tcW w:w="2248" w:type="dxa"/>
            <w:gridSpan w:val="3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3003.39.26</w:t>
            </w:r>
          </w:p>
        </w:tc>
      </w:tr>
      <w:tr w:rsidR="0084666C" w:rsidRPr="00424615" w:rsidTr="0084666C">
        <w:trPr>
          <w:gridAfter w:val="7"/>
          <w:wAfter w:w="11240" w:type="dxa"/>
          <w:trHeight w:val="238"/>
        </w:trPr>
        <w:tc>
          <w:tcPr>
            <w:tcW w:w="575" w:type="dxa"/>
            <w:gridSpan w:val="2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Octreotida</w:t>
            </w:r>
          </w:p>
        </w:tc>
        <w:tc>
          <w:tcPr>
            <w:tcW w:w="1585" w:type="dxa"/>
            <w:gridSpan w:val="4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Octreotida 0,5 mg/ml, injetável - por frasco-ampola</w:t>
            </w:r>
          </w:p>
        </w:tc>
        <w:tc>
          <w:tcPr>
            <w:tcW w:w="2248" w:type="dxa"/>
            <w:gridSpan w:val="3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3003.39.29/</w:t>
            </w:r>
          </w:p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3004.39.29</w:t>
            </w:r>
          </w:p>
        </w:tc>
      </w:tr>
      <w:tr w:rsidR="0084666C" w:rsidRPr="00424615" w:rsidTr="0084666C">
        <w:trPr>
          <w:gridAfter w:val="8"/>
          <w:wAfter w:w="11274" w:type="dxa"/>
          <w:trHeight w:val="238"/>
        </w:trPr>
        <w:tc>
          <w:tcPr>
            <w:tcW w:w="15622" w:type="dxa"/>
            <w:gridSpan w:val="12"/>
            <w:hideMark/>
          </w:tcPr>
          <w:p w:rsidR="0084666C" w:rsidRPr="00B9369B" w:rsidRDefault="0084666C" w:rsidP="0084666C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 xml:space="preserve">Acrescentado o item 155 pelo </w:t>
            </w:r>
            <w:r w:rsidR="005964F1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 xml:space="preserve">Convênio ICMS nº </w:t>
            </w: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99/10, efeitos a partir de 01.09.10.</w:t>
            </w:r>
          </w:p>
        </w:tc>
      </w:tr>
      <w:tr w:rsidR="0084666C" w:rsidRPr="00424615" w:rsidTr="0084666C">
        <w:trPr>
          <w:gridAfter w:val="7"/>
          <w:wAfter w:w="11240" w:type="dxa"/>
          <w:trHeight w:val="238"/>
        </w:trPr>
        <w:tc>
          <w:tcPr>
            <w:tcW w:w="575" w:type="dxa"/>
            <w:gridSpan w:val="2"/>
            <w:vMerge w:val="restart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155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Primidona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2933.79.90</w:t>
            </w: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Primidona 100 mg - por comprimido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</w:t>
            </w:r>
          </w:p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3004.90.99</w:t>
            </w:r>
          </w:p>
        </w:tc>
      </w:tr>
      <w:tr w:rsidR="0084666C" w:rsidRPr="00424615" w:rsidTr="0084666C">
        <w:trPr>
          <w:gridAfter w:val="7"/>
          <w:wAfter w:w="11240" w:type="dxa"/>
          <w:trHeight w:val="238"/>
        </w:trPr>
        <w:tc>
          <w:tcPr>
            <w:tcW w:w="575" w:type="dxa"/>
            <w:gridSpan w:val="2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Primidona 250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666C" w:rsidRPr="00424615" w:rsidTr="0084666C">
        <w:trPr>
          <w:gridAfter w:val="8"/>
          <w:wAfter w:w="11274" w:type="dxa"/>
          <w:trHeight w:val="238"/>
        </w:trPr>
        <w:tc>
          <w:tcPr>
            <w:tcW w:w="15622" w:type="dxa"/>
            <w:gridSpan w:val="12"/>
          </w:tcPr>
          <w:p w:rsidR="0084666C" w:rsidRPr="00B9369B" w:rsidRDefault="0084666C" w:rsidP="0084666C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color w:val="FF0000"/>
                <w:sz w:val="20"/>
                <w:szCs w:val="20"/>
                <w:lang w:eastAsia="pt-BR"/>
              </w:rPr>
              <w:t xml:space="preserve">Revogado 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o item 156</w:t>
            </w: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 pelo </w:t>
            </w:r>
            <w:r w:rsidR="005964F1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Convênio ICMS nº </w:t>
            </w: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 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 ICMS 180/22, efeitos a partir do primeiro dia do segundo mês subsequente ao da ratificação.</w:t>
            </w:r>
          </w:p>
        </w:tc>
      </w:tr>
      <w:tr w:rsidR="0084666C" w:rsidRPr="00424615" w:rsidTr="0084666C">
        <w:trPr>
          <w:gridAfter w:val="8"/>
          <w:wAfter w:w="11274" w:type="dxa"/>
          <w:trHeight w:val="238"/>
        </w:trPr>
        <w:tc>
          <w:tcPr>
            <w:tcW w:w="15622" w:type="dxa"/>
            <w:gridSpan w:val="12"/>
            <w:hideMark/>
          </w:tcPr>
          <w:p w:rsidR="0084666C" w:rsidRPr="00FA2663" w:rsidRDefault="0084666C" w:rsidP="0084666C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</w:pPr>
            <w:r w:rsidRPr="00FA2663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 xml:space="preserve">Acrescentado o item 156 pelo </w:t>
            </w:r>
            <w:r w:rsidR="005964F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 xml:space="preserve">Convênio ICMS nº </w:t>
            </w:r>
            <w:r w:rsidRPr="00FA2663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99/10, efeitos a partir de 01.09.10.</w:t>
            </w:r>
          </w:p>
        </w:tc>
      </w:tr>
      <w:tr w:rsidR="0084666C" w:rsidRPr="00424615" w:rsidTr="0084666C">
        <w:trPr>
          <w:gridAfter w:val="7"/>
          <w:wAfter w:w="11240" w:type="dxa"/>
          <w:trHeight w:val="238"/>
        </w:trPr>
        <w:tc>
          <w:tcPr>
            <w:tcW w:w="575" w:type="dxa"/>
            <w:gridSpan w:val="2"/>
            <w:vMerge w:val="restart"/>
            <w:hideMark/>
          </w:tcPr>
          <w:p w:rsidR="0084666C" w:rsidRPr="00FA2663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FA266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156</w:t>
            </w:r>
          </w:p>
        </w:tc>
        <w:tc>
          <w:tcPr>
            <w:tcW w:w="2117" w:type="dxa"/>
            <w:gridSpan w:val="2"/>
            <w:hideMark/>
          </w:tcPr>
          <w:p w:rsidR="0084666C" w:rsidRPr="00FA2663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FA266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Quetiapina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84666C" w:rsidRPr="00FA2663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FA266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2934.99.69</w:t>
            </w:r>
          </w:p>
        </w:tc>
        <w:tc>
          <w:tcPr>
            <w:tcW w:w="9131" w:type="dxa"/>
            <w:gridSpan w:val="2"/>
            <w:hideMark/>
          </w:tcPr>
          <w:p w:rsidR="0084666C" w:rsidRPr="00FA2663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FA266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Quetiapina 300 mg - por comprimido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84666C" w:rsidRPr="00FA2663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FA266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3003.90.89/</w:t>
            </w:r>
          </w:p>
          <w:p w:rsidR="0084666C" w:rsidRPr="00FA2663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FA266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3004.90.79</w:t>
            </w:r>
          </w:p>
        </w:tc>
      </w:tr>
      <w:tr w:rsidR="0084666C" w:rsidRPr="00424615" w:rsidTr="0084666C">
        <w:trPr>
          <w:gridAfter w:val="7"/>
          <w:wAfter w:w="11240" w:type="dxa"/>
          <w:trHeight w:val="238"/>
        </w:trPr>
        <w:tc>
          <w:tcPr>
            <w:tcW w:w="575" w:type="dxa"/>
            <w:gridSpan w:val="2"/>
            <w:vMerge/>
            <w:hideMark/>
          </w:tcPr>
          <w:p w:rsidR="0084666C" w:rsidRPr="00FA2663" w:rsidRDefault="0084666C" w:rsidP="0084666C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84666C" w:rsidRPr="00FA2663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FA266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Fumarato de Quetiapina</w:t>
            </w:r>
          </w:p>
        </w:tc>
        <w:tc>
          <w:tcPr>
            <w:tcW w:w="1585" w:type="dxa"/>
            <w:gridSpan w:val="4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666C" w:rsidRPr="00FA2663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FA266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Fumarato de Quetiapina 300 mg - por</w:t>
            </w:r>
          </w:p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proofErr w:type="gramStart"/>
            <w:r w:rsidRPr="00FA266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comprimido</w:t>
            </w:r>
            <w:proofErr w:type="gramEnd"/>
          </w:p>
        </w:tc>
        <w:tc>
          <w:tcPr>
            <w:tcW w:w="2248" w:type="dxa"/>
            <w:gridSpan w:val="3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666C" w:rsidRPr="00424615" w:rsidTr="0084666C">
        <w:trPr>
          <w:gridAfter w:val="8"/>
          <w:wAfter w:w="11274" w:type="dxa"/>
          <w:trHeight w:val="238"/>
        </w:trPr>
        <w:tc>
          <w:tcPr>
            <w:tcW w:w="15622" w:type="dxa"/>
            <w:gridSpan w:val="12"/>
            <w:hideMark/>
          </w:tcPr>
          <w:p w:rsidR="0084666C" w:rsidRPr="00B9369B" w:rsidRDefault="0084666C" w:rsidP="0084666C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 xml:space="preserve">Acrescentado o item 157 pelo </w:t>
            </w:r>
            <w:r w:rsidR="005964F1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 xml:space="preserve">Convênio ICMS nº </w:t>
            </w: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99/10, efeitos a partir de 01.09.10.</w:t>
            </w:r>
          </w:p>
        </w:tc>
      </w:tr>
      <w:tr w:rsidR="0084666C" w:rsidRPr="00424615" w:rsidTr="0084666C">
        <w:trPr>
          <w:gridAfter w:val="7"/>
          <w:wAfter w:w="11240" w:type="dxa"/>
          <w:trHeight w:val="238"/>
        </w:trPr>
        <w:tc>
          <w:tcPr>
            <w:tcW w:w="575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157</w:t>
            </w:r>
          </w:p>
        </w:tc>
        <w:tc>
          <w:tcPr>
            <w:tcW w:w="2117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Risperidona</w:t>
            </w:r>
          </w:p>
        </w:tc>
        <w:tc>
          <w:tcPr>
            <w:tcW w:w="1585" w:type="dxa"/>
            <w:gridSpan w:val="4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2933.59.99</w:t>
            </w: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Risperidona 3 mg - por comprimido</w:t>
            </w:r>
          </w:p>
        </w:tc>
        <w:tc>
          <w:tcPr>
            <w:tcW w:w="2248" w:type="dxa"/>
            <w:gridSpan w:val="3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</w:t>
            </w:r>
          </w:p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3004.90.69</w:t>
            </w:r>
          </w:p>
        </w:tc>
      </w:tr>
      <w:tr w:rsidR="0084666C" w:rsidRPr="00424615" w:rsidTr="0084666C">
        <w:trPr>
          <w:gridAfter w:val="8"/>
          <w:wAfter w:w="11274" w:type="dxa"/>
          <w:trHeight w:val="238"/>
        </w:trPr>
        <w:tc>
          <w:tcPr>
            <w:tcW w:w="15622" w:type="dxa"/>
            <w:gridSpan w:val="12"/>
            <w:hideMark/>
          </w:tcPr>
          <w:p w:rsidR="0084666C" w:rsidRPr="00B9369B" w:rsidRDefault="0084666C" w:rsidP="0084666C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 xml:space="preserve">Acrescentado o item 158 pelo </w:t>
            </w:r>
            <w:r w:rsidR="005964F1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 xml:space="preserve">Convênio ICMS nº </w:t>
            </w: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99/10, efeitos a partir de 01.09.10.</w:t>
            </w:r>
          </w:p>
        </w:tc>
      </w:tr>
      <w:tr w:rsidR="0084666C" w:rsidRPr="00424615" w:rsidTr="0084666C">
        <w:trPr>
          <w:gridAfter w:val="7"/>
          <w:wAfter w:w="11240" w:type="dxa"/>
          <w:trHeight w:val="238"/>
        </w:trPr>
        <w:tc>
          <w:tcPr>
            <w:tcW w:w="575" w:type="dxa"/>
            <w:gridSpan w:val="2"/>
            <w:vMerge w:val="restart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158</w:t>
            </w:r>
          </w:p>
        </w:tc>
        <w:tc>
          <w:tcPr>
            <w:tcW w:w="2117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Sildenafila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2935.00.19</w:t>
            </w: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Sildenafila 20 mg - por comprimido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</w:t>
            </w:r>
          </w:p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3004.90.99</w:t>
            </w:r>
          </w:p>
        </w:tc>
      </w:tr>
      <w:tr w:rsidR="0084666C" w:rsidRPr="00424615" w:rsidTr="0084666C">
        <w:trPr>
          <w:gridAfter w:val="7"/>
          <w:wAfter w:w="11240" w:type="dxa"/>
          <w:trHeight w:val="238"/>
        </w:trPr>
        <w:tc>
          <w:tcPr>
            <w:tcW w:w="575" w:type="dxa"/>
            <w:gridSpan w:val="2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Citrato de Sildenafila</w:t>
            </w:r>
          </w:p>
        </w:tc>
        <w:tc>
          <w:tcPr>
            <w:tcW w:w="1585" w:type="dxa"/>
            <w:gridSpan w:val="4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Citrato de Sildenafila 20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666C" w:rsidRPr="00424615" w:rsidTr="0084666C">
        <w:trPr>
          <w:gridAfter w:val="8"/>
          <w:wAfter w:w="11274" w:type="dxa"/>
          <w:trHeight w:val="238"/>
        </w:trPr>
        <w:tc>
          <w:tcPr>
            <w:tcW w:w="15622" w:type="dxa"/>
            <w:gridSpan w:val="12"/>
            <w:hideMark/>
          </w:tcPr>
          <w:p w:rsidR="0084666C" w:rsidRPr="00B9369B" w:rsidRDefault="0084666C" w:rsidP="0084666C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 xml:space="preserve">Acrescentado o item 159 pelo </w:t>
            </w:r>
            <w:r w:rsidR="005964F1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 xml:space="preserve">Convênio ICMS nº </w:t>
            </w: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99/10, efeitos a partir de 01.09.10.</w:t>
            </w:r>
          </w:p>
        </w:tc>
      </w:tr>
      <w:tr w:rsidR="0084666C" w:rsidRPr="00424615" w:rsidTr="0084666C">
        <w:trPr>
          <w:gridAfter w:val="7"/>
          <w:wAfter w:w="11240" w:type="dxa"/>
          <w:trHeight w:val="238"/>
        </w:trPr>
        <w:tc>
          <w:tcPr>
            <w:tcW w:w="575" w:type="dxa"/>
            <w:gridSpan w:val="2"/>
            <w:vMerge w:val="restart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159</w:t>
            </w:r>
          </w:p>
        </w:tc>
        <w:tc>
          <w:tcPr>
            <w:tcW w:w="2117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Tenofovir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2933.59.49</w:t>
            </w: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Tenofovir 300 mg - por comprimido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3003.90.78/</w:t>
            </w:r>
          </w:p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3004.90.68</w:t>
            </w:r>
          </w:p>
        </w:tc>
      </w:tr>
      <w:tr w:rsidR="0084666C" w:rsidRPr="00424615" w:rsidTr="0084666C">
        <w:trPr>
          <w:gridAfter w:val="7"/>
          <w:wAfter w:w="11240" w:type="dxa"/>
          <w:trHeight w:val="238"/>
        </w:trPr>
        <w:tc>
          <w:tcPr>
            <w:tcW w:w="575" w:type="dxa"/>
            <w:gridSpan w:val="2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Tenofovir</w:t>
            </w:r>
          </w:p>
        </w:tc>
        <w:tc>
          <w:tcPr>
            <w:tcW w:w="1585" w:type="dxa"/>
            <w:gridSpan w:val="4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Tenofovir Desoproxila 300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666C" w:rsidRPr="00424615" w:rsidTr="0084666C">
        <w:trPr>
          <w:gridAfter w:val="8"/>
          <w:wAfter w:w="11274" w:type="dxa"/>
          <w:trHeight w:val="238"/>
        </w:trPr>
        <w:tc>
          <w:tcPr>
            <w:tcW w:w="15622" w:type="dxa"/>
            <w:gridSpan w:val="12"/>
            <w:hideMark/>
          </w:tcPr>
          <w:p w:rsidR="0084666C" w:rsidRPr="00B9369B" w:rsidRDefault="0084666C" w:rsidP="0084666C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 xml:space="preserve">Acrescentado o item 160 pelo </w:t>
            </w:r>
            <w:r w:rsidR="005964F1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 xml:space="preserve">Convênio ICMS nº </w:t>
            </w: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99/10, efeitos a partir de 01.09.10.</w:t>
            </w:r>
          </w:p>
        </w:tc>
      </w:tr>
      <w:tr w:rsidR="0084666C" w:rsidRPr="00424615" w:rsidTr="0084666C">
        <w:trPr>
          <w:gridAfter w:val="7"/>
          <w:wAfter w:w="11240" w:type="dxa"/>
          <w:trHeight w:val="238"/>
        </w:trPr>
        <w:tc>
          <w:tcPr>
            <w:tcW w:w="575" w:type="dxa"/>
            <w:gridSpan w:val="2"/>
            <w:vMerge w:val="restart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160</w:t>
            </w:r>
          </w:p>
        </w:tc>
        <w:tc>
          <w:tcPr>
            <w:tcW w:w="2117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Triptorrelina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2937.90.90</w:t>
            </w: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Triptorelina 11,25 mg - injetável - por frasco ampola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3003.39.18/</w:t>
            </w:r>
          </w:p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3004.39.18</w:t>
            </w:r>
          </w:p>
        </w:tc>
      </w:tr>
      <w:tr w:rsidR="0084666C" w:rsidRPr="00424615" w:rsidTr="0084666C">
        <w:trPr>
          <w:gridAfter w:val="7"/>
          <w:wAfter w:w="11240" w:type="dxa"/>
          <w:trHeight w:val="238"/>
        </w:trPr>
        <w:tc>
          <w:tcPr>
            <w:tcW w:w="575" w:type="dxa"/>
            <w:gridSpan w:val="2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Triptorrelina</w:t>
            </w:r>
          </w:p>
        </w:tc>
        <w:tc>
          <w:tcPr>
            <w:tcW w:w="1585" w:type="dxa"/>
            <w:gridSpan w:val="4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Triptorelina 11,25 mg - injetável - por frasco ampola</w:t>
            </w:r>
          </w:p>
        </w:tc>
        <w:tc>
          <w:tcPr>
            <w:tcW w:w="2248" w:type="dxa"/>
            <w:gridSpan w:val="3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666C" w:rsidRPr="00424615" w:rsidTr="0084666C">
        <w:trPr>
          <w:gridAfter w:val="7"/>
          <w:wAfter w:w="11240" w:type="dxa"/>
          <w:trHeight w:val="238"/>
        </w:trPr>
        <w:tc>
          <w:tcPr>
            <w:tcW w:w="575" w:type="dxa"/>
            <w:gridSpan w:val="2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Embonato de Triptorrelina</w:t>
            </w:r>
          </w:p>
        </w:tc>
        <w:tc>
          <w:tcPr>
            <w:tcW w:w="1585" w:type="dxa"/>
            <w:gridSpan w:val="4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Embonato de Triptorelina 11,25 mg - injetável - por frasco ampola</w:t>
            </w:r>
          </w:p>
        </w:tc>
        <w:tc>
          <w:tcPr>
            <w:tcW w:w="2248" w:type="dxa"/>
            <w:gridSpan w:val="3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666C" w:rsidRPr="00424615" w:rsidTr="0084666C">
        <w:trPr>
          <w:gridAfter w:val="8"/>
          <w:wAfter w:w="11274" w:type="dxa"/>
          <w:trHeight w:val="238"/>
        </w:trPr>
        <w:tc>
          <w:tcPr>
            <w:tcW w:w="15622" w:type="dxa"/>
            <w:gridSpan w:val="12"/>
            <w:hideMark/>
          </w:tcPr>
          <w:p w:rsidR="0084666C" w:rsidRPr="00B9369B" w:rsidRDefault="0084666C" w:rsidP="0084666C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 xml:space="preserve">Acrescentado o item 161 pelo </w:t>
            </w:r>
            <w:r w:rsidR="005964F1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 xml:space="preserve">Convênio ICMS nº </w:t>
            </w: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160/10, efeitos a partir de 01.12.10.</w:t>
            </w:r>
          </w:p>
        </w:tc>
      </w:tr>
      <w:tr w:rsidR="0084666C" w:rsidRPr="00424615" w:rsidTr="0084666C">
        <w:trPr>
          <w:gridAfter w:val="7"/>
          <w:wAfter w:w="11240" w:type="dxa"/>
          <w:trHeight w:val="238"/>
        </w:trPr>
        <w:tc>
          <w:tcPr>
            <w:tcW w:w="575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161</w:t>
            </w:r>
          </w:p>
        </w:tc>
        <w:tc>
          <w:tcPr>
            <w:tcW w:w="2117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Piridostigmina</w:t>
            </w:r>
          </w:p>
        </w:tc>
        <w:tc>
          <w:tcPr>
            <w:tcW w:w="1585" w:type="dxa"/>
            <w:gridSpan w:val="4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2933.39.89</w:t>
            </w: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Piridostigmina 60 mg (por comprimido)</w:t>
            </w:r>
          </w:p>
        </w:tc>
        <w:tc>
          <w:tcPr>
            <w:tcW w:w="2248" w:type="dxa"/>
            <w:gridSpan w:val="3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</w:t>
            </w:r>
          </w:p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3004.90.69</w:t>
            </w:r>
          </w:p>
        </w:tc>
      </w:tr>
      <w:tr w:rsidR="0084666C" w:rsidRPr="00424615" w:rsidTr="0084666C">
        <w:trPr>
          <w:gridAfter w:val="8"/>
          <w:wAfter w:w="11274" w:type="dxa"/>
          <w:trHeight w:val="238"/>
        </w:trPr>
        <w:tc>
          <w:tcPr>
            <w:tcW w:w="15622" w:type="dxa"/>
            <w:gridSpan w:val="12"/>
          </w:tcPr>
          <w:p w:rsidR="0084666C" w:rsidRPr="006A4D49" w:rsidRDefault="0084666C" w:rsidP="0084666C">
            <w:pPr>
              <w:spacing w:before="28" w:after="28" w:line="240" w:lineRule="auto"/>
              <w:rPr>
                <w:rFonts w:ascii="Arial" w:eastAsia="Times New Roman" w:hAnsi="Arial"/>
                <w:i/>
                <w:sz w:val="18"/>
                <w:szCs w:val="18"/>
                <w:lang w:eastAsia="pt-BR"/>
              </w:rPr>
            </w:pPr>
            <w:r w:rsidRPr="006A4D49">
              <w:rPr>
                <w:rFonts w:ascii="Arial" w:eastAsia="Times New Roman" w:hAnsi="Arial"/>
                <w:b/>
                <w:i/>
                <w:sz w:val="18"/>
                <w:szCs w:val="18"/>
                <w:lang w:eastAsia="pt-BR"/>
              </w:rPr>
              <w:t xml:space="preserve">Nova redação dada ao item 162 pelo </w:t>
            </w:r>
            <w:r w:rsidR="005964F1">
              <w:rPr>
                <w:rFonts w:ascii="Arial" w:eastAsia="Times New Roman" w:hAnsi="Arial"/>
                <w:b/>
                <w:i/>
                <w:sz w:val="18"/>
                <w:szCs w:val="18"/>
                <w:lang w:eastAsia="pt-BR"/>
              </w:rPr>
              <w:t xml:space="preserve">Convênio ICMS nº </w:t>
            </w:r>
            <w:r w:rsidRPr="006A4D49">
              <w:rPr>
                <w:rFonts w:ascii="Arial" w:eastAsia="Times New Roman" w:hAnsi="Arial"/>
                <w:b/>
                <w:i/>
                <w:sz w:val="18"/>
                <w:szCs w:val="18"/>
                <w:lang w:eastAsia="pt-BR"/>
              </w:rPr>
              <w:t>97/2021.</w:t>
            </w:r>
          </w:p>
        </w:tc>
      </w:tr>
      <w:tr w:rsidR="0084666C" w:rsidRPr="00424615" w:rsidTr="0084666C">
        <w:trPr>
          <w:gridAfter w:val="7"/>
          <w:wAfter w:w="11240" w:type="dxa"/>
          <w:trHeight w:val="238"/>
        </w:trPr>
        <w:tc>
          <w:tcPr>
            <w:tcW w:w="575" w:type="dxa"/>
            <w:gridSpan w:val="2"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>162</w:t>
            </w:r>
          </w:p>
        </w:tc>
        <w:tc>
          <w:tcPr>
            <w:tcW w:w="2117" w:type="dxa"/>
            <w:gridSpan w:val="2"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Natalizumabe</w:t>
            </w:r>
          </w:p>
        </w:tc>
        <w:tc>
          <w:tcPr>
            <w:tcW w:w="1585" w:type="dxa"/>
            <w:gridSpan w:val="4"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>3002.13.00</w:t>
            </w:r>
          </w:p>
        </w:tc>
        <w:tc>
          <w:tcPr>
            <w:tcW w:w="9131" w:type="dxa"/>
            <w:gridSpan w:val="2"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Natalizumabe 300 mg</w:t>
            </w: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</w:t>
            </w: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(por frasco-ampola)</w:t>
            </w:r>
          </w:p>
        </w:tc>
        <w:tc>
          <w:tcPr>
            <w:tcW w:w="2248" w:type="dxa"/>
            <w:gridSpan w:val="3"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>3002.15.90</w:t>
            </w:r>
          </w:p>
        </w:tc>
      </w:tr>
      <w:tr w:rsidR="0084666C" w:rsidRPr="00424615" w:rsidTr="0084666C">
        <w:trPr>
          <w:gridAfter w:val="8"/>
          <w:wAfter w:w="11274" w:type="dxa"/>
          <w:trHeight w:val="238"/>
        </w:trPr>
        <w:tc>
          <w:tcPr>
            <w:tcW w:w="15622" w:type="dxa"/>
            <w:gridSpan w:val="12"/>
            <w:hideMark/>
          </w:tcPr>
          <w:p w:rsidR="0084666C" w:rsidRPr="0054680C" w:rsidRDefault="0084666C" w:rsidP="0084666C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color w:val="00B050"/>
                <w:sz w:val="16"/>
                <w:szCs w:val="16"/>
                <w:lang w:eastAsia="pt-BR"/>
              </w:rPr>
            </w:pPr>
            <w:r w:rsidRPr="0054680C">
              <w:rPr>
                <w:rFonts w:ascii="Arial" w:eastAsia="Times New Roman" w:hAnsi="Arial"/>
                <w:b/>
                <w:color w:val="00B050"/>
                <w:sz w:val="16"/>
                <w:szCs w:val="16"/>
                <w:lang w:eastAsia="pt-BR"/>
              </w:rPr>
              <w:t xml:space="preserve"> Redação original: acrescentado o item 162 pelo </w:t>
            </w:r>
            <w:r w:rsidR="005964F1">
              <w:rPr>
                <w:rFonts w:ascii="Arial" w:eastAsia="Times New Roman" w:hAnsi="Arial"/>
                <w:b/>
                <w:color w:val="00B050"/>
                <w:sz w:val="16"/>
                <w:szCs w:val="16"/>
                <w:lang w:eastAsia="pt-BR"/>
              </w:rPr>
              <w:t xml:space="preserve">Convênio ICMS nº </w:t>
            </w:r>
            <w:r w:rsidRPr="0054680C">
              <w:rPr>
                <w:rFonts w:ascii="Arial" w:eastAsia="Times New Roman" w:hAnsi="Arial"/>
                <w:b/>
                <w:color w:val="00B050"/>
                <w:sz w:val="16"/>
                <w:szCs w:val="16"/>
                <w:lang w:eastAsia="pt-BR"/>
              </w:rPr>
              <w:t>160/10, efeitos a partir de 01.12.10.</w:t>
            </w:r>
          </w:p>
        </w:tc>
      </w:tr>
      <w:tr w:rsidR="0084666C" w:rsidRPr="00424615" w:rsidTr="0084666C">
        <w:trPr>
          <w:gridAfter w:val="7"/>
          <w:wAfter w:w="11240" w:type="dxa"/>
          <w:trHeight w:val="238"/>
        </w:trPr>
        <w:tc>
          <w:tcPr>
            <w:tcW w:w="575" w:type="dxa"/>
            <w:gridSpan w:val="2"/>
            <w:hideMark/>
          </w:tcPr>
          <w:p w:rsidR="0084666C" w:rsidRPr="0054680C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B050"/>
                <w:sz w:val="20"/>
                <w:szCs w:val="20"/>
                <w:lang w:eastAsia="pt-BR"/>
              </w:rPr>
            </w:pPr>
            <w:r w:rsidRPr="0054680C">
              <w:rPr>
                <w:rFonts w:ascii="Arial" w:eastAsia="Times New Roman" w:hAnsi="Arial"/>
                <w:color w:val="00B050"/>
                <w:sz w:val="20"/>
                <w:szCs w:val="20"/>
                <w:lang w:eastAsia="pt-BR"/>
              </w:rPr>
              <w:lastRenderedPageBreak/>
              <w:t>162</w:t>
            </w:r>
          </w:p>
        </w:tc>
        <w:tc>
          <w:tcPr>
            <w:tcW w:w="2117" w:type="dxa"/>
            <w:gridSpan w:val="2"/>
            <w:hideMark/>
          </w:tcPr>
          <w:p w:rsidR="0084666C" w:rsidRPr="0054680C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  <w:r w:rsidRPr="0054680C"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  <w:t>Natalizumabe</w:t>
            </w:r>
          </w:p>
        </w:tc>
        <w:tc>
          <w:tcPr>
            <w:tcW w:w="1585" w:type="dxa"/>
            <w:gridSpan w:val="4"/>
            <w:hideMark/>
          </w:tcPr>
          <w:p w:rsidR="0084666C" w:rsidRPr="0054680C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  <w:r w:rsidRPr="0054680C"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  <w:t>3002.10.99</w:t>
            </w:r>
          </w:p>
        </w:tc>
        <w:tc>
          <w:tcPr>
            <w:tcW w:w="9131" w:type="dxa"/>
            <w:gridSpan w:val="2"/>
            <w:hideMark/>
          </w:tcPr>
          <w:p w:rsidR="0084666C" w:rsidRPr="0054680C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  <w:r w:rsidRPr="0054680C"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  <w:t>Natalizumabe 300 mg (por frasco-ampola)</w:t>
            </w:r>
          </w:p>
        </w:tc>
        <w:tc>
          <w:tcPr>
            <w:tcW w:w="2248" w:type="dxa"/>
            <w:gridSpan w:val="3"/>
            <w:hideMark/>
          </w:tcPr>
          <w:p w:rsidR="0084666C" w:rsidRPr="0054680C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  <w:r w:rsidRPr="0054680C"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  <w:t>3004.10.39</w:t>
            </w:r>
          </w:p>
        </w:tc>
      </w:tr>
      <w:tr w:rsidR="0084666C" w:rsidRPr="00424615" w:rsidTr="0084666C">
        <w:trPr>
          <w:gridAfter w:val="8"/>
          <w:wAfter w:w="11274" w:type="dxa"/>
          <w:trHeight w:val="238"/>
        </w:trPr>
        <w:tc>
          <w:tcPr>
            <w:tcW w:w="15622" w:type="dxa"/>
            <w:gridSpan w:val="12"/>
            <w:vAlign w:val="center"/>
            <w:hideMark/>
          </w:tcPr>
          <w:p w:rsidR="0084666C" w:rsidRPr="00B9369B" w:rsidRDefault="0084666C" w:rsidP="0084666C">
            <w:pPr>
              <w:spacing w:before="28" w:after="28" w:line="240" w:lineRule="auto"/>
              <w:ind w:left="142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 xml:space="preserve">Nova redação dada ao item 163 pelo </w:t>
            </w:r>
            <w:r w:rsidR="005964F1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 xml:space="preserve">Convênio ICMS nº </w:t>
            </w: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139/11.</w:t>
            </w:r>
          </w:p>
        </w:tc>
      </w:tr>
      <w:tr w:rsidR="0084666C" w:rsidRPr="00424615" w:rsidTr="0084666C">
        <w:trPr>
          <w:gridAfter w:val="7"/>
          <w:wAfter w:w="11240" w:type="dxa"/>
          <w:trHeight w:val="238"/>
        </w:trPr>
        <w:tc>
          <w:tcPr>
            <w:tcW w:w="575" w:type="dxa"/>
            <w:gridSpan w:val="2"/>
            <w:vMerge w:val="restart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163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Insulina Humana NPH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2937.12.00</w:t>
            </w: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100 UI/ML SUS INJ CT</w:t>
            </w:r>
          </w:p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FRASCO AMPOLA VD INC X</w:t>
            </w:r>
          </w:p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10 ML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3004.31.00</w:t>
            </w:r>
          </w:p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3003.31.00</w:t>
            </w:r>
          </w:p>
        </w:tc>
      </w:tr>
      <w:tr w:rsidR="0084666C" w:rsidRPr="00424615" w:rsidTr="0084666C">
        <w:trPr>
          <w:gridAfter w:val="7"/>
          <w:wAfter w:w="11240" w:type="dxa"/>
          <w:trHeight w:val="238"/>
        </w:trPr>
        <w:tc>
          <w:tcPr>
            <w:tcW w:w="575" w:type="dxa"/>
            <w:gridSpan w:val="2"/>
            <w:vMerge/>
            <w:hideMark/>
          </w:tcPr>
          <w:p w:rsidR="0084666C" w:rsidRPr="00E6345C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666C" w:rsidRPr="00E6345C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666C" w:rsidRPr="00E6345C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100 UI/ML SOL INJ CT</w:t>
            </w:r>
          </w:p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REFIL/CARPULE VD INC X</w:t>
            </w:r>
          </w:p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 ML</w:t>
            </w:r>
          </w:p>
        </w:tc>
        <w:tc>
          <w:tcPr>
            <w:tcW w:w="2248" w:type="dxa"/>
            <w:gridSpan w:val="3"/>
            <w:vMerge/>
            <w:hideMark/>
          </w:tcPr>
          <w:p w:rsidR="0084666C" w:rsidRPr="00E6345C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666C" w:rsidRPr="00424615" w:rsidTr="0084666C">
        <w:trPr>
          <w:gridAfter w:val="7"/>
          <w:wAfter w:w="11240" w:type="dxa"/>
          <w:trHeight w:val="238"/>
        </w:trPr>
        <w:tc>
          <w:tcPr>
            <w:tcW w:w="575" w:type="dxa"/>
            <w:gridSpan w:val="2"/>
            <w:vMerge/>
            <w:hideMark/>
          </w:tcPr>
          <w:p w:rsidR="0084666C" w:rsidRPr="00E6345C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666C" w:rsidRPr="00E6345C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666C" w:rsidRPr="00E6345C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100 UI/ML SUS INJ CT</w:t>
            </w:r>
          </w:p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FRASCO AMPOLA VD INC X</w:t>
            </w:r>
          </w:p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5 ML</w:t>
            </w:r>
          </w:p>
        </w:tc>
        <w:tc>
          <w:tcPr>
            <w:tcW w:w="2248" w:type="dxa"/>
            <w:gridSpan w:val="3"/>
            <w:vMerge/>
            <w:hideMark/>
          </w:tcPr>
          <w:p w:rsidR="0084666C" w:rsidRPr="00E6345C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666C" w:rsidRPr="00424615" w:rsidTr="0084666C">
        <w:trPr>
          <w:gridAfter w:val="8"/>
          <w:wAfter w:w="11274" w:type="dxa"/>
          <w:trHeight w:val="238"/>
        </w:trPr>
        <w:tc>
          <w:tcPr>
            <w:tcW w:w="15622" w:type="dxa"/>
            <w:gridSpan w:val="12"/>
            <w:hideMark/>
          </w:tcPr>
          <w:p w:rsidR="0084666C" w:rsidRPr="00D72CE5" w:rsidRDefault="0084666C" w:rsidP="0084666C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b/>
                <w:color w:val="008000"/>
                <w:sz w:val="18"/>
                <w:szCs w:val="18"/>
                <w:lang w:eastAsia="pt-BR"/>
              </w:rPr>
              <w:t>Redação original</w:t>
            </w:r>
            <w:r w:rsidRPr="00D72CE5"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  <w:t>, item 163 a</w:t>
            </w: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 xml:space="preserve">crescentado pelo </w:t>
            </w:r>
            <w:r w:rsidR="005964F1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 xml:space="preserve">Convênio ICMS nº </w:t>
            </w: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26/11, efeitos a partir de 01.06.11.</w:t>
            </w:r>
          </w:p>
        </w:tc>
      </w:tr>
      <w:tr w:rsidR="0084666C" w:rsidRPr="00424615" w:rsidTr="0084666C">
        <w:trPr>
          <w:gridAfter w:val="7"/>
          <w:wAfter w:w="11240" w:type="dxa"/>
          <w:trHeight w:val="238"/>
        </w:trPr>
        <w:tc>
          <w:tcPr>
            <w:tcW w:w="575" w:type="dxa"/>
            <w:gridSpan w:val="2"/>
            <w:vMerge w:val="restart"/>
            <w:hideMark/>
          </w:tcPr>
          <w:p w:rsidR="0084666C" w:rsidRPr="00D72CE5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163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84666C" w:rsidRPr="00D72CE5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Insulina Humana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84666C" w:rsidRPr="00D72CE5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2937.12.00</w:t>
            </w:r>
          </w:p>
        </w:tc>
        <w:tc>
          <w:tcPr>
            <w:tcW w:w="9131" w:type="dxa"/>
            <w:gridSpan w:val="2"/>
            <w:hideMark/>
          </w:tcPr>
          <w:p w:rsidR="0084666C" w:rsidRPr="00D72CE5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Novolin N - Frasco 100 UI/mL - 10 mL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84666C" w:rsidRPr="00D72CE5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3004.31.00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666C" w:rsidRPr="00E6345C" w:rsidRDefault="0084666C" w:rsidP="0084666C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666C" w:rsidRPr="00677AB1" w:rsidRDefault="0084666C" w:rsidP="0084666C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666C" w:rsidRPr="00677AB1" w:rsidRDefault="0084666C" w:rsidP="0084666C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666C" w:rsidRPr="00D72CE5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Novolin N - Penfill 100 UI/mL - 3 mL - caixa com 5 refis</w:t>
            </w:r>
          </w:p>
        </w:tc>
        <w:tc>
          <w:tcPr>
            <w:tcW w:w="2248" w:type="dxa"/>
            <w:gridSpan w:val="3"/>
            <w:vMerge/>
            <w:hideMark/>
          </w:tcPr>
          <w:p w:rsidR="0084666C" w:rsidRPr="00E6345C" w:rsidRDefault="0084666C" w:rsidP="0084666C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666C" w:rsidRPr="00424615" w:rsidTr="0084666C">
        <w:trPr>
          <w:gridAfter w:val="8"/>
          <w:wAfter w:w="11274" w:type="dxa"/>
          <w:trHeight w:val="238"/>
        </w:trPr>
        <w:tc>
          <w:tcPr>
            <w:tcW w:w="15622" w:type="dxa"/>
            <w:gridSpan w:val="12"/>
            <w:vAlign w:val="center"/>
            <w:hideMark/>
          </w:tcPr>
          <w:p w:rsidR="0084666C" w:rsidRPr="00B9369B" w:rsidRDefault="0084666C" w:rsidP="0084666C">
            <w:pPr>
              <w:spacing w:before="28" w:after="28" w:line="240" w:lineRule="auto"/>
              <w:ind w:left="142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 xml:space="preserve">Nova redação dada ao item 164 pelo </w:t>
            </w:r>
            <w:r w:rsidR="005964F1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 xml:space="preserve">Convênio ICMS nº </w:t>
            </w: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139/11.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164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Insulina Humana Regular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2937.12.00</w:t>
            </w: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100 UI/ML SOL INJ CT</w:t>
            </w:r>
          </w:p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FRASCO AMPOLA VD INC X</w:t>
            </w:r>
          </w:p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10 ML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3004.31.00</w:t>
            </w:r>
          </w:p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3003.31.00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666C" w:rsidRPr="00E6345C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666C" w:rsidRPr="00E6345C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18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666C" w:rsidRPr="00E6345C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18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100 UI/ML SOL INJ CT</w:t>
            </w:r>
          </w:p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REFIL/CARPULE VD INC X</w:t>
            </w:r>
          </w:p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 ML</w:t>
            </w:r>
          </w:p>
        </w:tc>
        <w:tc>
          <w:tcPr>
            <w:tcW w:w="2248" w:type="dxa"/>
            <w:gridSpan w:val="3"/>
            <w:vMerge/>
            <w:hideMark/>
          </w:tcPr>
          <w:p w:rsidR="0084666C" w:rsidRPr="00E6345C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666C" w:rsidRPr="00E6345C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666C" w:rsidRPr="00E6345C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18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666C" w:rsidRPr="00E6345C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18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100 UI/ML SOL INJ CT</w:t>
            </w:r>
          </w:p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FRASCO AMPOLA VD INC X</w:t>
            </w:r>
          </w:p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5 ML</w:t>
            </w:r>
          </w:p>
        </w:tc>
        <w:tc>
          <w:tcPr>
            <w:tcW w:w="2248" w:type="dxa"/>
            <w:gridSpan w:val="3"/>
            <w:vMerge/>
            <w:hideMark/>
          </w:tcPr>
          <w:p w:rsidR="0084666C" w:rsidRPr="00E6345C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666C" w:rsidRPr="00424615" w:rsidTr="0084666C">
        <w:trPr>
          <w:gridAfter w:val="8"/>
          <w:wAfter w:w="11274" w:type="dxa"/>
          <w:trHeight w:val="238"/>
        </w:trPr>
        <w:tc>
          <w:tcPr>
            <w:tcW w:w="15622" w:type="dxa"/>
            <w:gridSpan w:val="12"/>
            <w:hideMark/>
          </w:tcPr>
          <w:p w:rsidR="0084666C" w:rsidRPr="00D72CE5" w:rsidRDefault="0084666C" w:rsidP="0084666C">
            <w:pPr>
              <w:spacing w:before="28" w:after="28" w:line="240" w:lineRule="auto"/>
              <w:ind w:left="142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b/>
                <w:color w:val="008000"/>
                <w:sz w:val="18"/>
                <w:szCs w:val="18"/>
                <w:lang w:eastAsia="pt-BR"/>
              </w:rPr>
              <w:t xml:space="preserve">Redação original </w:t>
            </w:r>
            <w:r w:rsidRPr="00D72CE5"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  <w:t>do item 164 a</w:t>
            </w: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 xml:space="preserve">crescentado </w:t>
            </w:r>
            <w:proofErr w:type="gramStart"/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 xml:space="preserve">pelo  </w:t>
            </w:r>
            <w:r w:rsidR="005964F1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Convênio</w:t>
            </w:r>
            <w:proofErr w:type="gramEnd"/>
            <w:r w:rsidR="005964F1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 xml:space="preserve"> ICMS nº </w:t>
            </w: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26/11, efeitos a partir de 01.06.11.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84666C" w:rsidRPr="00D72CE5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164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84666C" w:rsidRPr="00D72CE5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Insulina Humana (Ação rápida)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84666C" w:rsidRPr="00D72CE5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2937.12.00</w:t>
            </w:r>
          </w:p>
        </w:tc>
        <w:tc>
          <w:tcPr>
            <w:tcW w:w="9131" w:type="dxa"/>
            <w:gridSpan w:val="2"/>
            <w:hideMark/>
          </w:tcPr>
          <w:p w:rsidR="0084666C" w:rsidRPr="00D72CE5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Novolin R - Frasco 100 UI/mL - 10 mL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84666C" w:rsidRPr="00D72CE5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3004.31.00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666C" w:rsidRPr="00D72CE5" w:rsidRDefault="0084666C" w:rsidP="0084666C">
            <w:pPr>
              <w:spacing w:after="0" w:line="240" w:lineRule="auto"/>
              <w:rPr>
                <w:rFonts w:ascii="Arial" w:eastAsia="Times New Roman" w:hAnsi="Arial"/>
                <w:sz w:val="18"/>
                <w:szCs w:val="18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666C" w:rsidRPr="00D72CE5" w:rsidRDefault="0084666C" w:rsidP="0084666C">
            <w:pPr>
              <w:spacing w:after="0" w:line="240" w:lineRule="auto"/>
              <w:rPr>
                <w:rFonts w:ascii="Arial" w:eastAsia="Times New Roman" w:hAnsi="Arial"/>
                <w:sz w:val="18"/>
                <w:szCs w:val="18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666C" w:rsidRPr="00D72CE5" w:rsidRDefault="0084666C" w:rsidP="0084666C">
            <w:pPr>
              <w:spacing w:after="0" w:line="240" w:lineRule="auto"/>
              <w:rPr>
                <w:rFonts w:ascii="Arial" w:eastAsia="Times New Roman" w:hAnsi="Arial"/>
                <w:sz w:val="18"/>
                <w:szCs w:val="18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666C" w:rsidRPr="00D72CE5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Novolin R - Penfill 100 UI/mL - 3 mL, caixa com 5 refis.</w:t>
            </w:r>
          </w:p>
        </w:tc>
        <w:tc>
          <w:tcPr>
            <w:tcW w:w="2248" w:type="dxa"/>
            <w:gridSpan w:val="3"/>
            <w:vMerge/>
            <w:hideMark/>
          </w:tcPr>
          <w:p w:rsidR="0084666C" w:rsidRPr="00E6345C" w:rsidRDefault="0084666C" w:rsidP="0084666C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666C" w:rsidTr="0084666C">
        <w:trPr>
          <w:gridAfter w:val="8"/>
          <w:wAfter w:w="11274" w:type="dxa"/>
        </w:trPr>
        <w:tc>
          <w:tcPr>
            <w:tcW w:w="15622" w:type="dxa"/>
            <w:gridSpan w:val="12"/>
            <w:vAlign w:val="center"/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 xml:space="preserve">Nova redação dada ao item 165 pelo </w:t>
            </w:r>
            <w:r w:rsidR="005964F1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 xml:space="preserve">Convênio ICMS nº </w:t>
            </w:r>
            <w:r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141/22</w:t>
            </w:r>
          </w:p>
        </w:tc>
      </w:tr>
      <w:tr w:rsidR="0084666C" w:rsidTr="0084666C">
        <w:trPr>
          <w:gridAfter w:val="8"/>
          <w:wAfter w:w="11274" w:type="dxa"/>
        </w:trPr>
        <w:tc>
          <w:tcPr>
            <w:tcW w:w="575" w:type="dxa"/>
            <w:gridSpan w:val="2"/>
            <w:vAlign w:val="center"/>
          </w:tcPr>
          <w:p w:rsidR="0084666C" w:rsidRPr="00B9369B" w:rsidRDefault="0084666C" w:rsidP="0084666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165</w:t>
            </w:r>
          </w:p>
        </w:tc>
        <w:tc>
          <w:tcPr>
            <w:tcW w:w="2396" w:type="dxa"/>
            <w:gridSpan w:val="3"/>
            <w:vAlign w:val="center"/>
          </w:tcPr>
          <w:p w:rsidR="0084666C" w:rsidRPr="00B9369B" w:rsidRDefault="0084666C" w:rsidP="0084666C">
            <w:pPr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Alfavelaglicerase</w:t>
            </w:r>
          </w:p>
        </w:tc>
        <w:tc>
          <w:tcPr>
            <w:tcW w:w="1355" w:type="dxa"/>
            <w:gridSpan w:val="4"/>
            <w:vAlign w:val="center"/>
          </w:tcPr>
          <w:p w:rsidR="0084666C" w:rsidRPr="00B9369B" w:rsidRDefault="0084666C" w:rsidP="0084666C">
            <w:pPr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3507.90.39</w:t>
            </w:r>
          </w:p>
        </w:tc>
        <w:tc>
          <w:tcPr>
            <w:tcW w:w="9082" w:type="dxa"/>
            <w:vAlign w:val="center"/>
          </w:tcPr>
          <w:p w:rsidR="0084666C" w:rsidRPr="00B9369B" w:rsidRDefault="0084666C" w:rsidP="0084666C">
            <w:pPr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Alfavelaglicerase 400 U.I. - injetável - por frasco-ampola</w:t>
            </w:r>
          </w:p>
        </w:tc>
        <w:tc>
          <w:tcPr>
            <w:tcW w:w="2214" w:type="dxa"/>
            <w:gridSpan w:val="2"/>
            <w:vAlign w:val="center"/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3003.90.99/</w:t>
            </w:r>
          </w:p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3004.90.99</w:t>
            </w:r>
          </w:p>
        </w:tc>
      </w:tr>
      <w:tr w:rsidR="0084666C" w:rsidTr="0084666C">
        <w:trPr>
          <w:gridAfter w:val="8"/>
          <w:wAfter w:w="11274" w:type="dxa"/>
        </w:trPr>
        <w:tc>
          <w:tcPr>
            <w:tcW w:w="15622" w:type="dxa"/>
            <w:gridSpan w:val="12"/>
            <w:vAlign w:val="center"/>
          </w:tcPr>
          <w:p w:rsidR="0084666C" w:rsidRPr="00300D6A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</w:pPr>
            <w:r w:rsidRPr="00300D6A">
              <w:rPr>
                <w:rFonts w:ascii="Arial" w:hAnsi="Arial" w:cs="Arial"/>
                <w:b/>
                <w:color w:val="006600"/>
                <w:sz w:val="16"/>
                <w:szCs w:val="16"/>
                <w:lang w:eastAsia="pt-BR"/>
              </w:rPr>
              <w:t xml:space="preserve">Acrescentado o item 165 pelo </w:t>
            </w:r>
            <w:r w:rsidR="005964F1">
              <w:rPr>
                <w:rFonts w:ascii="Arial" w:hAnsi="Arial" w:cs="Arial"/>
                <w:b/>
                <w:color w:val="006600"/>
                <w:sz w:val="16"/>
                <w:szCs w:val="16"/>
                <w:lang w:eastAsia="pt-BR"/>
              </w:rPr>
              <w:t xml:space="preserve">Convênio ICMS nº </w:t>
            </w:r>
            <w:r w:rsidRPr="00300D6A">
              <w:rPr>
                <w:rFonts w:ascii="Arial" w:hAnsi="Arial" w:cs="Arial"/>
                <w:b/>
                <w:color w:val="006600"/>
                <w:sz w:val="16"/>
                <w:szCs w:val="16"/>
                <w:lang w:eastAsia="pt-BR"/>
              </w:rPr>
              <w:t>28/12.</w:t>
            </w:r>
          </w:p>
        </w:tc>
      </w:tr>
      <w:tr w:rsidR="0084666C" w:rsidTr="0084666C">
        <w:trPr>
          <w:gridAfter w:val="8"/>
          <w:wAfter w:w="11274" w:type="dxa"/>
        </w:trPr>
        <w:tc>
          <w:tcPr>
            <w:tcW w:w="575" w:type="dxa"/>
            <w:gridSpan w:val="2"/>
            <w:vMerge w:val="restart"/>
            <w:vAlign w:val="center"/>
          </w:tcPr>
          <w:p w:rsidR="0084666C" w:rsidRPr="00300D6A" w:rsidRDefault="0084666C" w:rsidP="0084666C">
            <w:pPr>
              <w:rPr>
                <w:rFonts w:ascii="Arial" w:hAnsi="Arial" w:cs="Arial"/>
                <w:sz w:val="16"/>
                <w:szCs w:val="16"/>
              </w:rPr>
            </w:pPr>
            <w:r w:rsidRPr="00300D6A">
              <w:rPr>
                <w:rFonts w:ascii="Arial" w:hAnsi="Arial" w:cs="Arial"/>
                <w:color w:val="006600"/>
                <w:sz w:val="16"/>
                <w:szCs w:val="16"/>
              </w:rPr>
              <w:t>165</w:t>
            </w:r>
          </w:p>
        </w:tc>
        <w:tc>
          <w:tcPr>
            <w:tcW w:w="2396" w:type="dxa"/>
            <w:gridSpan w:val="3"/>
            <w:vMerge w:val="restart"/>
            <w:vAlign w:val="center"/>
          </w:tcPr>
          <w:p w:rsidR="0084666C" w:rsidRPr="00300D6A" w:rsidRDefault="0084666C" w:rsidP="0084666C">
            <w:pPr>
              <w:rPr>
                <w:rFonts w:ascii="Arial" w:hAnsi="Arial" w:cs="Arial"/>
                <w:color w:val="006600"/>
                <w:sz w:val="16"/>
                <w:szCs w:val="16"/>
              </w:rPr>
            </w:pPr>
            <w:r w:rsidRPr="00300D6A"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Alfavelaglicerase</w:t>
            </w:r>
          </w:p>
        </w:tc>
        <w:tc>
          <w:tcPr>
            <w:tcW w:w="1355" w:type="dxa"/>
            <w:gridSpan w:val="4"/>
            <w:vMerge w:val="restart"/>
            <w:vAlign w:val="center"/>
          </w:tcPr>
          <w:p w:rsidR="0084666C" w:rsidRPr="00300D6A" w:rsidRDefault="0084666C" w:rsidP="0084666C">
            <w:pPr>
              <w:rPr>
                <w:rFonts w:ascii="Arial" w:hAnsi="Arial" w:cs="Arial"/>
                <w:color w:val="006600"/>
                <w:sz w:val="16"/>
                <w:szCs w:val="16"/>
              </w:rPr>
            </w:pPr>
            <w:r w:rsidRPr="00300D6A"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3507.90.39</w:t>
            </w:r>
          </w:p>
        </w:tc>
        <w:tc>
          <w:tcPr>
            <w:tcW w:w="9082" w:type="dxa"/>
            <w:vAlign w:val="center"/>
          </w:tcPr>
          <w:p w:rsidR="0084666C" w:rsidRPr="00300D6A" w:rsidRDefault="0084666C" w:rsidP="0084666C">
            <w:pPr>
              <w:rPr>
                <w:rFonts w:ascii="Arial" w:hAnsi="Arial" w:cs="Arial"/>
                <w:color w:val="006600"/>
                <w:sz w:val="16"/>
                <w:szCs w:val="16"/>
              </w:rPr>
            </w:pPr>
            <w:r w:rsidRPr="00300D6A"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Alfavelaglicerase 200 U.I. - injetável - por frasco-ampola</w:t>
            </w:r>
          </w:p>
        </w:tc>
        <w:tc>
          <w:tcPr>
            <w:tcW w:w="2214" w:type="dxa"/>
            <w:gridSpan w:val="2"/>
            <w:vAlign w:val="center"/>
          </w:tcPr>
          <w:p w:rsidR="0084666C" w:rsidRPr="00300D6A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</w:pPr>
            <w:r w:rsidRPr="00300D6A"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3003.90.99/</w:t>
            </w:r>
          </w:p>
          <w:p w:rsidR="0084666C" w:rsidRPr="00B9369B" w:rsidRDefault="0084666C" w:rsidP="0084666C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300D6A"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3004.90.99</w:t>
            </w:r>
          </w:p>
        </w:tc>
      </w:tr>
      <w:tr w:rsidR="0084666C" w:rsidTr="0084666C">
        <w:trPr>
          <w:gridAfter w:val="8"/>
          <w:wAfter w:w="11274" w:type="dxa"/>
        </w:trPr>
        <w:tc>
          <w:tcPr>
            <w:tcW w:w="575" w:type="dxa"/>
            <w:gridSpan w:val="2"/>
            <w:vMerge/>
            <w:vAlign w:val="center"/>
          </w:tcPr>
          <w:p w:rsidR="0084666C" w:rsidRPr="00B9369B" w:rsidRDefault="0084666C" w:rsidP="0084666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96" w:type="dxa"/>
            <w:gridSpan w:val="3"/>
            <w:vMerge/>
            <w:vAlign w:val="center"/>
          </w:tcPr>
          <w:p w:rsidR="0084666C" w:rsidRPr="00300D6A" w:rsidRDefault="0084666C" w:rsidP="0084666C">
            <w:pPr>
              <w:rPr>
                <w:rFonts w:ascii="Arial" w:hAnsi="Arial" w:cs="Arial"/>
                <w:color w:val="006600"/>
                <w:sz w:val="16"/>
                <w:szCs w:val="16"/>
              </w:rPr>
            </w:pPr>
          </w:p>
        </w:tc>
        <w:tc>
          <w:tcPr>
            <w:tcW w:w="1355" w:type="dxa"/>
            <w:gridSpan w:val="4"/>
            <w:vMerge/>
            <w:vAlign w:val="center"/>
          </w:tcPr>
          <w:p w:rsidR="0084666C" w:rsidRPr="00300D6A" w:rsidRDefault="0084666C" w:rsidP="0084666C">
            <w:pPr>
              <w:rPr>
                <w:rFonts w:ascii="Arial" w:hAnsi="Arial" w:cs="Arial"/>
                <w:color w:val="006600"/>
                <w:sz w:val="16"/>
                <w:szCs w:val="16"/>
              </w:rPr>
            </w:pPr>
          </w:p>
        </w:tc>
        <w:tc>
          <w:tcPr>
            <w:tcW w:w="9082" w:type="dxa"/>
            <w:vAlign w:val="center"/>
          </w:tcPr>
          <w:p w:rsidR="0084666C" w:rsidRPr="00300D6A" w:rsidRDefault="0084666C" w:rsidP="0084666C">
            <w:pPr>
              <w:rPr>
                <w:rFonts w:ascii="Arial" w:hAnsi="Arial" w:cs="Arial"/>
                <w:color w:val="006600"/>
                <w:sz w:val="16"/>
                <w:szCs w:val="16"/>
              </w:rPr>
            </w:pPr>
            <w:r w:rsidRPr="00300D6A"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Alfavelaglicerase 400 U.I. - injetável - por frasco-ampola</w:t>
            </w:r>
          </w:p>
        </w:tc>
        <w:tc>
          <w:tcPr>
            <w:tcW w:w="2214" w:type="dxa"/>
            <w:gridSpan w:val="2"/>
            <w:vAlign w:val="center"/>
          </w:tcPr>
          <w:p w:rsidR="0084666C" w:rsidRPr="00B9369B" w:rsidRDefault="0084666C" w:rsidP="0084666C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4666C" w:rsidTr="0084666C">
        <w:trPr>
          <w:gridAfter w:val="8"/>
          <w:wAfter w:w="11274" w:type="dxa"/>
        </w:trPr>
        <w:tc>
          <w:tcPr>
            <w:tcW w:w="15622" w:type="dxa"/>
            <w:gridSpan w:val="12"/>
            <w:vAlign w:val="center"/>
          </w:tcPr>
          <w:p w:rsidR="0084666C" w:rsidRPr="00B9369B" w:rsidRDefault="0084666C" w:rsidP="0084666C">
            <w:pPr>
              <w:spacing w:after="0"/>
              <w:rPr>
                <w:rFonts w:ascii="Arial" w:hAnsi="Arial" w:cs="Arial"/>
                <w:b/>
                <w:sz w:val="20"/>
                <w:szCs w:val="20"/>
              </w:rPr>
            </w:pPr>
            <w:r w:rsidRPr="00B9369B">
              <w:rPr>
                <w:rFonts w:ascii="Arial" w:hAnsi="Arial" w:cs="Arial"/>
                <w:b/>
                <w:sz w:val="20"/>
                <w:szCs w:val="20"/>
                <w:lang w:eastAsia="pt-BR"/>
              </w:rPr>
              <w:t xml:space="preserve">Acrescentado o item 166 pelo </w:t>
            </w:r>
            <w:r w:rsidR="005964F1">
              <w:rPr>
                <w:rFonts w:ascii="Arial" w:hAnsi="Arial" w:cs="Arial"/>
                <w:b/>
                <w:sz w:val="20"/>
                <w:szCs w:val="20"/>
                <w:lang w:eastAsia="pt-BR"/>
              </w:rPr>
              <w:t xml:space="preserve">Convênio ICMS nº </w:t>
            </w:r>
            <w:r w:rsidRPr="00B9369B">
              <w:rPr>
                <w:rFonts w:ascii="Arial" w:hAnsi="Arial" w:cs="Arial"/>
                <w:b/>
                <w:sz w:val="20"/>
                <w:szCs w:val="20"/>
                <w:lang w:eastAsia="pt-BR"/>
              </w:rPr>
              <w:t>28/12</w:t>
            </w:r>
            <w:r>
              <w:rPr>
                <w:rFonts w:ascii="Arial" w:hAnsi="Arial" w:cs="Arial"/>
                <w:b/>
                <w:sz w:val="20"/>
                <w:szCs w:val="20"/>
                <w:lang w:eastAsia="pt-BR"/>
              </w:rPr>
              <w:t>.</w:t>
            </w:r>
          </w:p>
        </w:tc>
      </w:tr>
      <w:tr w:rsidR="0084666C" w:rsidTr="0084666C">
        <w:trPr>
          <w:gridAfter w:val="8"/>
          <w:wAfter w:w="11274" w:type="dxa"/>
        </w:trPr>
        <w:tc>
          <w:tcPr>
            <w:tcW w:w="575" w:type="dxa"/>
            <w:gridSpan w:val="2"/>
            <w:tcBorders>
              <w:bottom w:val="single" w:sz="4" w:space="0" w:color="auto"/>
            </w:tcBorders>
            <w:vAlign w:val="center"/>
          </w:tcPr>
          <w:p w:rsidR="0084666C" w:rsidRPr="00B9369B" w:rsidRDefault="0084666C" w:rsidP="0084666C">
            <w:pPr>
              <w:rPr>
                <w:rFonts w:ascii="Arial" w:hAnsi="Arial" w:cs="Arial"/>
                <w:sz w:val="20"/>
                <w:szCs w:val="20"/>
              </w:rPr>
            </w:pPr>
            <w:r w:rsidRPr="00B9369B">
              <w:rPr>
                <w:rFonts w:ascii="Arial" w:hAnsi="Arial" w:cs="Arial"/>
                <w:sz w:val="20"/>
                <w:szCs w:val="20"/>
              </w:rPr>
              <w:lastRenderedPageBreak/>
              <w:t>166</w:t>
            </w:r>
          </w:p>
        </w:tc>
        <w:tc>
          <w:tcPr>
            <w:tcW w:w="2396" w:type="dxa"/>
            <w:gridSpan w:val="3"/>
            <w:tcBorders>
              <w:bottom w:val="single" w:sz="4" w:space="0" w:color="auto"/>
            </w:tcBorders>
            <w:vAlign w:val="center"/>
          </w:tcPr>
          <w:p w:rsidR="0084666C" w:rsidRPr="00B9369B" w:rsidRDefault="0084666C" w:rsidP="0084666C">
            <w:pPr>
              <w:rPr>
                <w:rFonts w:ascii="Arial" w:hAnsi="Arial" w:cs="Arial"/>
                <w:sz w:val="20"/>
                <w:szCs w:val="20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Miglustate</w:t>
            </w:r>
          </w:p>
        </w:tc>
        <w:tc>
          <w:tcPr>
            <w:tcW w:w="1355" w:type="dxa"/>
            <w:gridSpan w:val="4"/>
            <w:tcBorders>
              <w:bottom w:val="single" w:sz="4" w:space="0" w:color="auto"/>
            </w:tcBorders>
            <w:vAlign w:val="center"/>
          </w:tcPr>
          <w:p w:rsidR="0084666C" w:rsidRPr="00B9369B" w:rsidRDefault="0084666C" w:rsidP="0084666C">
            <w:pPr>
              <w:rPr>
                <w:rFonts w:ascii="Arial" w:hAnsi="Arial" w:cs="Arial"/>
                <w:sz w:val="20"/>
                <w:szCs w:val="20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2933.39.99</w:t>
            </w:r>
          </w:p>
        </w:tc>
        <w:tc>
          <w:tcPr>
            <w:tcW w:w="9082" w:type="dxa"/>
            <w:tcBorders>
              <w:bottom w:val="single" w:sz="4" w:space="0" w:color="auto"/>
            </w:tcBorders>
            <w:vAlign w:val="center"/>
          </w:tcPr>
          <w:p w:rsidR="0084666C" w:rsidRPr="00B9369B" w:rsidRDefault="0084666C" w:rsidP="0084666C">
            <w:pPr>
              <w:rPr>
                <w:rFonts w:ascii="Arial" w:hAnsi="Arial" w:cs="Arial"/>
                <w:sz w:val="20"/>
                <w:szCs w:val="20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Miglustate 100 mg -  por cápsula</w:t>
            </w:r>
          </w:p>
        </w:tc>
        <w:tc>
          <w:tcPr>
            <w:tcW w:w="2214" w:type="dxa"/>
            <w:gridSpan w:val="2"/>
            <w:tcBorders>
              <w:bottom w:val="single" w:sz="4" w:space="0" w:color="auto"/>
            </w:tcBorders>
            <w:vAlign w:val="center"/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3003.90.79/</w:t>
            </w:r>
          </w:p>
          <w:p w:rsidR="0084666C" w:rsidRPr="00B9369B" w:rsidRDefault="0084666C" w:rsidP="0084666C">
            <w:pPr>
              <w:rPr>
                <w:rFonts w:ascii="Arial" w:hAnsi="Arial" w:cs="Arial"/>
                <w:sz w:val="20"/>
                <w:szCs w:val="20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3004.90.69</w:t>
            </w:r>
          </w:p>
        </w:tc>
      </w:tr>
      <w:tr w:rsidR="0084666C" w:rsidRPr="000D372D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1562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b/>
                <w:sz w:val="20"/>
                <w:szCs w:val="20"/>
                <w:lang w:eastAsia="pt-BR"/>
              </w:rPr>
              <w:t xml:space="preserve">Acrescentados os itens 167 a 192 pelo </w:t>
            </w:r>
            <w:r w:rsidR="005964F1">
              <w:rPr>
                <w:rFonts w:ascii="Arial" w:hAnsi="Arial" w:cs="Arial"/>
                <w:b/>
                <w:sz w:val="20"/>
                <w:szCs w:val="20"/>
                <w:lang w:eastAsia="pt-BR"/>
              </w:rPr>
              <w:t xml:space="preserve">Convênio ICMS nº </w:t>
            </w:r>
            <w:r w:rsidRPr="00B9369B">
              <w:rPr>
                <w:rFonts w:ascii="Arial" w:hAnsi="Arial" w:cs="Arial"/>
                <w:b/>
                <w:sz w:val="20"/>
                <w:szCs w:val="20"/>
                <w:lang w:eastAsia="pt-BR"/>
              </w:rPr>
              <w:t>145/13, observadas as retificações p</w:t>
            </w:r>
            <w:r w:rsidRPr="00B9369B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ublicadas no DOU de 07.11.13, 11</w:t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.</w:t>
            </w:r>
            <w:r w:rsidRPr="00B9369B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11</w:t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.</w:t>
            </w:r>
            <w:r w:rsidRPr="00B9369B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13 e 28</w:t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.</w:t>
            </w:r>
            <w:r w:rsidRPr="00B9369B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11</w:t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.</w:t>
            </w:r>
            <w:r w:rsidRPr="00B9369B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13</w:t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.</w:t>
            </w:r>
          </w:p>
        </w:tc>
      </w:tr>
      <w:tr w:rsidR="0084666C" w:rsidRPr="00846C74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6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167</w:t>
            </w:r>
          </w:p>
        </w:tc>
        <w:tc>
          <w:tcPr>
            <w:tcW w:w="23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Acetato de medroxiprogesterona</w:t>
            </w: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2937.23.10</w:t>
            </w: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Acetato de medroxiprogesterona 150 mg/ml</w:t>
            </w:r>
          </w:p>
        </w:tc>
        <w:tc>
          <w:tcPr>
            <w:tcW w:w="22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3004.39.39</w:t>
            </w:r>
          </w:p>
        </w:tc>
      </w:tr>
      <w:tr w:rsidR="0084666C" w:rsidRPr="00846C74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6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168</w:t>
            </w:r>
          </w:p>
        </w:tc>
        <w:tc>
          <w:tcPr>
            <w:tcW w:w="23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Atenolol</w:t>
            </w: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2924.29.43</w:t>
            </w: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Atenolol 25 mg</w:t>
            </w:r>
          </w:p>
        </w:tc>
        <w:tc>
          <w:tcPr>
            <w:tcW w:w="22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3004.90.42</w:t>
            </w:r>
          </w:p>
        </w:tc>
      </w:tr>
      <w:tr w:rsidR="0084666C" w:rsidRPr="00B9369B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6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169</w:t>
            </w:r>
          </w:p>
        </w:tc>
        <w:tc>
          <w:tcPr>
            <w:tcW w:w="23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Brometo de ipratrópio</w:t>
            </w: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2939.99.90</w:t>
            </w: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Brometo de ipratrópio 0,02 mg</w:t>
            </w:r>
          </w:p>
        </w:tc>
        <w:tc>
          <w:tcPr>
            <w:tcW w:w="22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3004.40.90</w:t>
            </w:r>
          </w:p>
        </w:tc>
      </w:tr>
      <w:tr w:rsidR="0084666C" w:rsidRPr="00B9369B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6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23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Brometo de ipratrópio 0,25 mg</w:t>
            </w:r>
          </w:p>
        </w:tc>
        <w:tc>
          <w:tcPr>
            <w:tcW w:w="22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3004.40.90</w:t>
            </w:r>
          </w:p>
        </w:tc>
      </w:tr>
      <w:tr w:rsidR="0084666C" w:rsidRPr="00B9369B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6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170</w:t>
            </w:r>
          </w:p>
        </w:tc>
        <w:tc>
          <w:tcPr>
            <w:tcW w:w="23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Budesonida</w:t>
            </w: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2937.29.90</w:t>
            </w: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Budesonida 32 mcg</w:t>
            </w:r>
          </w:p>
        </w:tc>
        <w:tc>
          <w:tcPr>
            <w:tcW w:w="22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3004.39.99</w:t>
            </w:r>
          </w:p>
        </w:tc>
      </w:tr>
      <w:tr w:rsidR="0084666C" w:rsidRPr="00B9369B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6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23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Budesonida 50 mcg</w:t>
            </w:r>
          </w:p>
        </w:tc>
        <w:tc>
          <w:tcPr>
            <w:tcW w:w="22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3004.39.99</w:t>
            </w:r>
          </w:p>
        </w:tc>
      </w:tr>
      <w:tr w:rsidR="0084666C" w:rsidRPr="00B9369B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6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171</w:t>
            </w:r>
          </w:p>
        </w:tc>
        <w:tc>
          <w:tcPr>
            <w:tcW w:w="23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Captopril</w:t>
            </w: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2933.99.49</w:t>
            </w: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Captopril 25 mg</w:t>
            </w:r>
          </w:p>
        </w:tc>
        <w:tc>
          <w:tcPr>
            <w:tcW w:w="22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3004.90.69</w:t>
            </w:r>
          </w:p>
        </w:tc>
      </w:tr>
      <w:tr w:rsidR="0084666C" w:rsidRPr="00B9369B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6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172</w:t>
            </w:r>
          </w:p>
        </w:tc>
        <w:tc>
          <w:tcPr>
            <w:tcW w:w="23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Cloridrato de metformina</w:t>
            </w: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2925.29.90</w:t>
            </w: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Cloridrato de metformina - ação prolongada 500 mg</w:t>
            </w:r>
          </w:p>
        </w:tc>
        <w:tc>
          <w:tcPr>
            <w:tcW w:w="22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3004.90.49</w:t>
            </w:r>
          </w:p>
        </w:tc>
      </w:tr>
      <w:tr w:rsidR="0084666C" w:rsidRPr="00B9369B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6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23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Cloridrato de metformina 850 mg</w:t>
            </w:r>
          </w:p>
        </w:tc>
        <w:tc>
          <w:tcPr>
            <w:tcW w:w="22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3004.90.49</w:t>
            </w:r>
          </w:p>
        </w:tc>
      </w:tr>
      <w:tr w:rsidR="0084666C" w:rsidRPr="00B9369B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6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173</w:t>
            </w:r>
          </w:p>
        </w:tc>
        <w:tc>
          <w:tcPr>
            <w:tcW w:w="23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Cloridrato de propranolol</w:t>
            </w: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2922.50.50</w:t>
            </w: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Cloridrato de propranolol 40 mg</w:t>
            </w:r>
          </w:p>
        </w:tc>
        <w:tc>
          <w:tcPr>
            <w:tcW w:w="22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3004.90.36</w:t>
            </w:r>
          </w:p>
        </w:tc>
      </w:tr>
      <w:tr w:rsidR="0084666C" w:rsidRPr="00B9369B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1340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174</w:t>
            </w: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 pelo </w:t>
            </w:r>
            <w:r w:rsidR="005964F1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Convênio ICMS nº 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36</w:t>
            </w: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/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25.</w:t>
            </w:r>
          </w:p>
        </w:tc>
        <w:tc>
          <w:tcPr>
            <w:tcW w:w="22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</w:tr>
      <w:tr w:rsidR="0084666C" w:rsidRPr="00B9369B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6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174</w:t>
            </w:r>
          </w:p>
        </w:tc>
        <w:tc>
          <w:tcPr>
            <w:tcW w:w="23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>Dipropionato de beclometasona</w:t>
            </w: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>2937.22.90</w:t>
            </w: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>Dipropionato de beclometasona 50 mc</w:t>
            </w:r>
          </w:p>
        </w:tc>
        <w:tc>
          <w:tcPr>
            <w:tcW w:w="22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>3004.32.90</w:t>
            </w:r>
          </w:p>
        </w:tc>
      </w:tr>
      <w:tr w:rsidR="0084666C" w:rsidRPr="00B9369B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6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23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>Dipropionato de beclometasona 200 mcg - solução aerossol</w:t>
            </w:r>
          </w:p>
        </w:tc>
        <w:tc>
          <w:tcPr>
            <w:tcW w:w="22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</w:tr>
      <w:tr w:rsidR="0084666C" w:rsidRPr="00B9369B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1562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D6382D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B050"/>
                <w:sz w:val="16"/>
                <w:szCs w:val="16"/>
                <w:lang w:eastAsia="pt-BR"/>
              </w:rPr>
            </w:pPr>
            <w:r w:rsidRPr="00D6382D">
              <w:rPr>
                <w:rFonts w:ascii="Arial" w:hAnsi="Arial" w:cs="Arial"/>
                <w:b/>
                <w:color w:val="00B050"/>
                <w:sz w:val="16"/>
                <w:szCs w:val="16"/>
                <w:lang w:eastAsia="pt-BR"/>
              </w:rPr>
              <w:t xml:space="preserve"> Redação anterior dada ao item 174 pelo </w:t>
            </w:r>
            <w:r w:rsidR="005964F1">
              <w:rPr>
                <w:rFonts w:ascii="Arial" w:hAnsi="Arial" w:cs="Arial"/>
                <w:b/>
                <w:color w:val="00B050"/>
                <w:sz w:val="16"/>
                <w:szCs w:val="16"/>
                <w:lang w:eastAsia="pt-BR"/>
              </w:rPr>
              <w:t xml:space="preserve">Convênio ICMS nº </w:t>
            </w:r>
            <w:r w:rsidRPr="00D6382D">
              <w:rPr>
                <w:rFonts w:ascii="Arial" w:hAnsi="Arial" w:cs="Arial"/>
                <w:b/>
                <w:color w:val="00B050"/>
                <w:sz w:val="16"/>
                <w:szCs w:val="16"/>
                <w:lang w:eastAsia="pt-BR"/>
              </w:rPr>
              <w:t>02/19.</w:t>
            </w:r>
          </w:p>
        </w:tc>
      </w:tr>
      <w:tr w:rsidR="0084666C" w:rsidRPr="00B9369B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6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D6382D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B050"/>
                <w:sz w:val="16"/>
                <w:szCs w:val="16"/>
                <w:lang w:eastAsia="pt-BR"/>
              </w:rPr>
            </w:pPr>
            <w:r w:rsidRPr="00D6382D">
              <w:rPr>
                <w:rFonts w:ascii="Arial" w:hAnsi="Arial" w:cs="Arial"/>
                <w:color w:val="00B050"/>
                <w:sz w:val="16"/>
                <w:szCs w:val="16"/>
                <w:lang w:eastAsia="pt-BR"/>
              </w:rPr>
              <w:t>174</w:t>
            </w:r>
          </w:p>
        </w:tc>
        <w:tc>
          <w:tcPr>
            <w:tcW w:w="23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D6382D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hAnsi="Arial" w:cs="Arial"/>
                <w:color w:val="00B050"/>
                <w:sz w:val="16"/>
                <w:szCs w:val="16"/>
                <w:lang w:eastAsia="pt-BR"/>
              </w:rPr>
            </w:pPr>
            <w:r w:rsidRPr="00D6382D">
              <w:rPr>
                <w:rFonts w:ascii="Arial" w:hAnsi="Arial" w:cs="Arial"/>
                <w:color w:val="00B050"/>
                <w:sz w:val="16"/>
                <w:szCs w:val="16"/>
                <w:lang w:eastAsia="pt-BR"/>
              </w:rPr>
              <w:t>Dipropionato de beclometasona</w:t>
            </w: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D6382D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B050"/>
                <w:sz w:val="16"/>
                <w:szCs w:val="16"/>
                <w:lang w:eastAsia="pt-BR"/>
              </w:rPr>
            </w:pPr>
            <w:r w:rsidRPr="00D6382D">
              <w:rPr>
                <w:rFonts w:ascii="Arial" w:hAnsi="Arial" w:cs="Arial"/>
                <w:color w:val="00B050"/>
                <w:sz w:val="16"/>
                <w:szCs w:val="16"/>
                <w:lang w:eastAsia="pt-BR"/>
              </w:rPr>
              <w:t>2937.22.90</w:t>
            </w: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D6382D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B050"/>
                <w:sz w:val="16"/>
                <w:szCs w:val="16"/>
                <w:lang w:eastAsia="pt-BR"/>
              </w:rPr>
            </w:pPr>
            <w:r w:rsidRPr="00D6382D">
              <w:rPr>
                <w:rFonts w:ascii="Arial" w:hAnsi="Arial" w:cs="Arial"/>
                <w:color w:val="00B050"/>
                <w:sz w:val="16"/>
                <w:szCs w:val="16"/>
                <w:lang w:eastAsia="pt-BR"/>
              </w:rPr>
              <w:t>Dipropionato de beclometasona 50 mcg</w:t>
            </w:r>
          </w:p>
        </w:tc>
        <w:tc>
          <w:tcPr>
            <w:tcW w:w="22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D6382D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B050"/>
                <w:sz w:val="16"/>
                <w:szCs w:val="16"/>
                <w:lang w:eastAsia="pt-BR"/>
              </w:rPr>
            </w:pPr>
            <w:r w:rsidRPr="00D6382D">
              <w:rPr>
                <w:rFonts w:ascii="Arial" w:hAnsi="Arial" w:cs="Arial"/>
                <w:color w:val="00B050"/>
                <w:sz w:val="16"/>
                <w:szCs w:val="16"/>
                <w:lang w:eastAsia="pt-BR"/>
              </w:rPr>
              <w:t>3004.39.90</w:t>
            </w:r>
          </w:p>
        </w:tc>
      </w:tr>
      <w:tr w:rsidR="0084666C" w:rsidRPr="00B9369B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1562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D72CE5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b/>
                <w:color w:val="006600"/>
                <w:sz w:val="18"/>
                <w:szCs w:val="18"/>
                <w:lang w:eastAsia="pt-BR"/>
              </w:rPr>
              <w:t xml:space="preserve">Redação original </w:t>
            </w: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 xml:space="preserve">do item 174, acrescentado pelo </w:t>
            </w:r>
            <w:r w:rsidR="005964F1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 xml:space="preserve">Convênio ICMS nº </w:t>
            </w: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145/13 observadas as retificações publicadas no DOU de 07.11.13, 11.11.13 e 28.11.13.</w:t>
            </w:r>
          </w:p>
        </w:tc>
      </w:tr>
      <w:tr w:rsidR="0084666C" w:rsidRPr="00B9369B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6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D72CE5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174</w:t>
            </w:r>
          </w:p>
        </w:tc>
        <w:tc>
          <w:tcPr>
            <w:tcW w:w="23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D72CE5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Dipropionato de beclometasona</w:t>
            </w: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D72CE5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2937.22.90</w:t>
            </w: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D72CE5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 xml:space="preserve">Dipropionato de beclometasona 50 mcg </w:t>
            </w:r>
          </w:p>
        </w:tc>
        <w:tc>
          <w:tcPr>
            <w:tcW w:w="22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D72CE5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3004.39.99</w:t>
            </w:r>
          </w:p>
        </w:tc>
      </w:tr>
      <w:tr w:rsidR="0084666C" w:rsidRPr="00B9369B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1562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175</w:t>
            </w: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 pelo </w:t>
            </w:r>
            <w:r w:rsidR="005964F1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Convênio ICMS nº 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47</w:t>
            </w: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/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2</w:t>
            </w: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1, efeitos </w:t>
            </w:r>
            <w:r w:rsidRPr="00851A79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a partir do primeiro dia do segundo mês subsequente ao da ratificação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.</w:t>
            </w:r>
          </w:p>
        </w:tc>
      </w:tr>
      <w:tr w:rsidR="0084666C" w:rsidRPr="00B9369B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6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161FF1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61FF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175</w:t>
            </w:r>
          </w:p>
        </w:tc>
        <w:tc>
          <w:tcPr>
            <w:tcW w:w="23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161FF1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61FF1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Etinilestradiol + Levonorgestrel</w:t>
            </w: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161FF1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161FF1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2937.23.49</w:t>
            </w:r>
          </w:p>
          <w:p w:rsidR="0084666C" w:rsidRPr="00161FF1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61FF1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2937.23.21</w:t>
            </w: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161FF1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61FF1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Etinilestradiol 0,03 mg/ml + Levonorgestrel 0,15 mg/ml</w:t>
            </w:r>
          </w:p>
        </w:tc>
        <w:tc>
          <w:tcPr>
            <w:tcW w:w="22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161FF1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61FF1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3006.60.00</w:t>
            </w:r>
          </w:p>
        </w:tc>
      </w:tr>
      <w:tr w:rsidR="0084666C" w:rsidRPr="00B9369B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1562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72CE5">
              <w:rPr>
                <w:rFonts w:ascii="Arial" w:hAnsi="Arial" w:cs="Arial"/>
                <w:b/>
                <w:color w:val="006600"/>
                <w:sz w:val="18"/>
                <w:szCs w:val="18"/>
                <w:lang w:eastAsia="pt-BR"/>
              </w:rPr>
              <w:t xml:space="preserve">Redação original </w:t>
            </w:r>
            <w:r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do item 17</w:t>
            </w: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 xml:space="preserve">5, acrescentado pelo </w:t>
            </w:r>
            <w:r w:rsidR="005964F1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 xml:space="preserve">Convênio ICMS nº </w:t>
            </w: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145/13 observadas as retificações publicadas no DOU de 07.11.13, 11.11.13 e 28.11.13.</w:t>
            </w:r>
          </w:p>
        </w:tc>
      </w:tr>
      <w:tr w:rsidR="0084666C" w:rsidRPr="00B9369B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6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161FF1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161FF1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175</w:t>
            </w:r>
          </w:p>
        </w:tc>
        <w:tc>
          <w:tcPr>
            <w:tcW w:w="23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161FF1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161FF1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Etinilestradiol + Levonorgestrel</w:t>
            </w: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161FF1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2937.23.49</w:t>
            </w:r>
          </w:p>
          <w:p w:rsidR="0084666C" w:rsidRPr="00161FF1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161FF1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2937.23.21</w:t>
            </w: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161FF1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161FF1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Etinilestradiol 0,15 mg + Levonorgestrel 0,03 mg</w:t>
            </w:r>
          </w:p>
        </w:tc>
        <w:tc>
          <w:tcPr>
            <w:tcW w:w="22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161FF1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161FF1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3004.39.39</w:t>
            </w:r>
          </w:p>
        </w:tc>
      </w:tr>
      <w:tr w:rsidR="0084666C" w:rsidRPr="00B9369B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6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176</w:t>
            </w:r>
          </w:p>
        </w:tc>
        <w:tc>
          <w:tcPr>
            <w:tcW w:w="23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Glibenclamida</w:t>
            </w: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2935.00.92</w:t>
            </w: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Glibenclamida 5 mg</w:t>
            </w:r>
          </w:p>
        </w:tc>
        <w:tc>
          <w:tcPr>
            <w:tcW w:w="22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3004.90.79</w:t>
            </w:r>
          </w:p>
        </w:tc>
      </w:tr>
      <w:tr w:rsidR="0084666C" w:rsidRPr="00B9369B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6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177</w:t>
            </w:r>
          </w:p>
        </w:tc>
        <w:tc>
          <w:tcPr>
            <w:tcW w:w="23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Hidroclorotiazida</w:t>
            </w: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2935.00.29</w:t>
            </w: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Hidroclorotiazida 25 mg</w:t>
            </w:r>
          </w:p>
        </w:tc>
        <w:tc>
          <w:tcPr>
            <w:tcW w:w="22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3004.90.79</w:t>
            </w:r>
          </w:p>
        </w:tc>
      </w:tr>
      <w:tr w:rsidR="0084666C" w:rsidRPr="00B9369B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6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178</w:t>
            </w:r>
          </w:p>
        </w:tc>
        <w:tc>
          <w:tcPr>
            <w:tcW w:w="23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proofErr w:type="gramStart"/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Losartana Potássica</w:t>
            </w:r>
            <w:proofErr w:type="gramEnd"/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2933.29.99</w:t>
            </w: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proofErr w:type="gramStart"/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Losartana Potássica</w:t>
            </w:r>
            <w:proofErr w:type="gramEnd"/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 xml:space="preserve"> 50 mg</w:t>
            </w:r>
          </w:p>
        </w:tc>
        <w:tc>
          <w:tcPr>
            <w:tcW w:w="22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449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3004.90.69</w:t>
            </w:r>
          </w:p>
        </w:tc>
      </w:tr>
      <w:tr w:rsidR="0084666C" w:rsidRPr="00B9369B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6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179</w:t>
            </w:r>
          </w:p>
        </w:tc>
        <w:tc>
          <w:tcPr>
            <w:tcW w:w="23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Maleato de enalapril</w:t>
            </w: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2933.99.46</w:t>
            </w: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Maleato de enalapril 10 mg</w:t>
            </w:r>
          </w:p>
        </w:tc>
        <w:tc>
          <w:tcPr>
            <w:tcW w:w="22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3004.90.69</w:t>
            </w:r>
          </w:p>
        </w:tc>
      </w:tr>
      <w:tr w:rsidR="0084666C" w:rsidRPr="00B9369B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6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180</w:t>
            </w:r>
          </w:p>
        </w:tc>
        <w:tc>
          <w:tcPr>
            <w:tcW w:w="23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Maleato de timolol</w:t>
            </w: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2934.99.92</w:t>
            </w: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Maleato de timolol 2,5 mg</w:t>
            </w:r>
          </w:p>
        </w:tc>
        <w:tc>
          <w:tcPr>
            <w:tcW w:w="22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3004.90.77</w:t>
            </w:r>
          </w:p>
        </w:tc>
      </w:tr>
      <w:tr w:rsidR="0084666C" w:rsidRPr="00B9369B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6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23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Maleato de timolol 5 mg</w:t>
            </w:r>
          </w:p>
        </w:tc>
        <w:tc>
          <w:tcPr>
            <w:tcW w:w="22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3004.90.77</w:t>
            </w:r>
          </w:p>
        </w:tc>
      </w:tr>
      <w:tr w:rsidR="0084666C" w:rsidRPr="00B9369B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6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181</w:t>
            </w:r>
          </w:p>
        </w:tc>
        <w:tc>
          <w:tcPr>
            <w:tcW w:w="23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Noretisterona</w:t>
            </w: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2937.23.99</w:t>
            </w: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Noretisterona 0,35 mg</w:t>
            </w:r>
          </w:p>
        </w:tc>
        <w:tc>
          <w:tcPr>
            <w:tcW w:w="22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3004.39.39</w:t>
            </w:r>
          </w:p>
        </w:tc>
      </w:tr>
      <w:tr w:rsidR="0084666C" w:rsidRPr="00B9369B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6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182</w:t>
            </w:r>
          </w:p>
        </w:tc>
        <w:tc>
          <w:tcPr>
            <w:tcW w:w="23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Sulfato de salbutamol</w:t>
            </w: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2922.50.99</w:t>
            </w: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Sulfato de salbutamol 5 mg/10 ml</w:t>
            </w:r>
          </w:p>
        </w:tc>
        <w:tc>
          <w:tcPr>
            <w:tcW w:w="22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3004.90.39</w:t>
            </w:r>
          </w:p>
        </w:tc>
      </w:tr>
      <w:tr w:rsidR="0084666C" w:rsidRPr="00B9369B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1562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183</w:t>
            </w: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 pelo </w:t>
            </w:r>
            <w:r w:rsidR="005964F1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Convênio ICMS nº 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47</w:t>
            </w: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/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2</w:t>
            </w: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1, efeitos </w:t>
            </w:r>
            <w:r w:rsidRPr="00851A79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a partir do primeiro dia do segundo mês subsequente ao da ratificação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.</w:t>
            </w:r>
          </w:p>
        </w:tc>
      </w:tr>
      <w:tr w:rsidR="0084666C" w:rsidRPr="00B9369B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6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lastRenderedPageBreak/>
              <w:t>183</w:t>
            </w:r>
          </w:p>
        </w:tc>
        <w:tc>
          <w:tcPr>
            <w:tcW w:w="23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2C1FE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 xml:space="preserve">Enantato de noretisterona </w:t>
            </w:r>
            <w:proofErr w:type="gramStart"/>
            <w:r w:rsidRPr="002C1FE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+</w:t>
            </w:r>
            <w:proofErr w:type="gramEnd"/>
            <w:r w:rsidRPr="002C1FE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 xml:space="preserve"> Valerato de estradiol</w:t>
            </w: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2C1FE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2937.23.99</w:t>
            </w: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2C1FE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 xml:space="preserve">Enantato de noretisterona 50 mg/ml </w:t>
            </w:r>
            <w:proofErr w:type="gramStart"/>
            <w:r w:rsidRPr="002C1FE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+</w:t>
            </w:r>
            <w:proofErr w:type="gramEnd"/>
            <w:r w:rsidRPr="002C1FE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 xml:space="preserve"> Valerato estradiol de 5 mg/ml</w:t>
            </w:r>
          </w:p>
        </w:tc>
        <w:tc>
          <w:tcPr>
            <w:tcW w:w="22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2C1FE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3006.60.00</w:t>
            </w:r>
          </w:p>
        </w:tc>
      </w:tr>
      <w:tr w:rsidR="0084666C" w:rsidRPr="00B9369B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1562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72CE5">
              <w:rPr>
                <w:rFonts w:ascii="Arial" w:hAnsi="Arial" w:cs="Arial"/>
                <w:b/>
                <w:color w:val="006600"/>
                <w:sz w:val="18"/>
                <w:szCs w:val="18"/>
                <w:lang w:eastAsia="pt-BR"/>
              </w:rPr>
              <w:t xml:space="preserve">Redação original </w:t>
            </w:r>
            <w:r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do item 183</w:t>
            </w: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 xml:space="preserve">, acrescentado pelo </w:t>
            </w:r>
            <w:r w:rsidR="005964F1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 xml:space="preserve">Convênio ICMS nº </w:t>
            </w: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145/13 observadas as retificações publicadas no DOU de 07.11.13, 11.11.13 e 28.11.13.</w:t>
            </w:r>
          </w:p>
        </w:tc>
      </w:tr>
      <w:tr w:rsidR="0084666C" w:rsidRPr="00B9369B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6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183</w:t>
            </w:r>
          </w:p>
        </w:tc>
        <w:tc>
          <w:tcPr>
            <w:tcW w:w="23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Valerato de estradiol + Enantato de noretisterona</w:t>
            </w: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2937.23.99</w:t>
            </w: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 xml:space="preserve">Valerato de estradiol 50 mg/ml </w:t>
            </w:r>
            <w:proofErr w:type="gramStart"/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+  +</w:t>
            </w:r>
            <w:proofErr w:type="gramEnd"/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 xml:space="preserve"> Enantato de noretisterona 5 mg/ml</w:t>
            </w:r>
          </w:p>
        </w:tc>
        <w:tc>
          <w:tcPr>
            <w:tcW w:w="22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3004.39.39</w:t>
            </w:r>
          </w:p>
        </w:tc>
      </w:tr>
      <w:tr w:rsidR="0084666C" w:rsidRPr="00B9369B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6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184</w:t>
            </w:r>
          </w:p>
        </w:tc>
        <w:tc>
          <w:tcPr>
            <w:tcW w:w="23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Telaprevir</w:t>
            </w: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2933.59.99</w:t>
            </w: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Telaprevir 375 mg comprimido revestido</w:t>
            </w:r>
          </w:p>
        </w:tc>
        <w:tc>
          <w:tcPr>
            <w:tcW w:w="22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3003.90.79 / 3004.90.69</w:t>
            </w:r>
          </w:p>
        </w:tc>
      </w:tr>
      <w:tr w:rsidR="0084666C" w:rsidRPr="00B9369B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  <w:trHeight w:val="238"/>
        </w:trPr>
        <w:tc>
          <w:tcPr>
            <w:tcW w:w="1562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076235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222E68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 xml:space="preserve">Nova redação dada </w:t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 xml:space="preserve">ao item 185 </w:t>
            </w:r>
            <w:r w:rsidRPr="00222E68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 xml:space="preserve">pelo </w:t>
            </w:r>
            <w:r w:rsidR="005964F1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 xml:space="preserve">Convênio ICMS nº </w:t>
            </w:r>
            <w:r w:rsidRPr="00222E68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02/19</w:t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.</w:t>
            </w:r>
          </w:p>
        </w:tc>
      </w:tr>
      <w:tr w:rsidR="0084666C" w:rsidRPr="00B9369B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  <w:trHeight w:val="500"/>
        </w:trPr>
        <w:tc>
          <w:tcPr>
            <w:tcW w:w="662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185</w:t>
            </w:r>
          </w:p>
        </w:tc>
        <w:tc>
          <w:tcPr>
            <w:tcW w:w="230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>Palivizumabe</w:t>
            </w:r>
          </w:p>
        </w:tc>
        <w:tc>
          <w:tcPr>
            <w:tcW w:w="1355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>3002.15.90</w:t>
            </w: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17230" w:type="dxa"/>
              <w:tblLayout w:type="fixed"/>
              <w:tblCellMar>
                <w:left w:w="40" w:type="dxa"/>
                <w:right w:w="40" w:type="dxa"/>
              </w:tblCellMar>
              <w:tblLook w:val="0000" w:firstRow="0" w:lastRow="0" w:firstColumn="0" w:lastColumn="0" w:noHBand="0" w:noVBand="0"/>
            </w:tblPr>
            <w:tblGrid>
              <w:gridCol w:w="15430"/>
              <w:gridCol w:w="1800"/>
            </w:tblGrid>
            <w:tr w:rsidR="0084666C" w:rsidRPr="002A0E56" w:rsidTr="00076235">
              <w:tc>
                <w:tcPr>
                  <w:tcW w:w="1543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84666C" w:rsidRPr="00076235" w:rsidRDefault="0084666C" w:rsidP="0084666C">
                  <w:pPr>
                    <w:autoSpaceDE w:val="0"/>
                    <w:autoSpaceDN w:val="0"/>
                    <w:adjustRightInd w:val="0"/>
                    <w:spacing w:after="0" w:line="240" w:lineRule="atLeast"/>
                    <w:ind w:left="15" w:right="15"/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</w:pPr>
                  <w:r w:rsidRPr="00076235"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  <w:t xml:space="preserve">Palivizumabe 100 mg pó liof cx fa </w:t>
                  </w:r>
                </w:p>
                <w:p w:rsidR="0084666C" w:rsidRPr="002A0E56" w:rsidRDefault="0084666C" w:rsidP="0084666C">
                  <w:pPr>
                    <w:autoSpaceDE w:val="0"/>
                    <w:autoSpaceDN w:val="0"/>
                    <w:adjustRightInd w:val="0"/>
                    <w:spacing w:after="0" w:line="240" w:lineRule="atLeast"/>
                    <w:ind w:left="15" w:right="15"/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</w:pPr>
                  <w:proofErr w:type="gramStart"/>
                  <w:r w:rsidRPr="00076235"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  <w:t>vd</w:t>
                  </w:r>
                  <w:proofErr w:type="gramEnd"/>
                  <w:r w:rsidRPr="00076235"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  <w:t xml:space="preserve"> inc</w:t>
                  </w:r>
                  <w:r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80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84666C" w:rsidRPr="002A0E56" w:rsidRDefault="0084666C" w:rsidP="0084666C">
                  <w:pPr>
                    <w:autoSpaceDE w:val="0"/>
                    <w:autoSpaceDN w:val="0"/>
                    <w:adjustRightInd w:val="0"/>
                    <w:spacing w:after="0" w:line="240" w:lineRule="atLeast"/>
                    <w:ind w:left="15"/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</w:pPr>
                  <w:r w:rsidRPr="002A0E56"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  <w:t>3002.15.90</w:t>
                  </w:r>
                </w:p>
              </w:tc>
            </w:tr>
          </w:tbl>
          <w:p w:rsidR="0084666C" w:rsidRPr="00076235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22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076235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076235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3002.15.90</w:t>
            </w:r>
          </w:p>
        </w:tc>
      </w:tr>
      <w:tr w:rsidR="0084666C" w:rsidRPr="00076235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662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2309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355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076235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076235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Palivizumabe 100 mg pó liof inj ct fa vd inc + amp dil x 1 ml; ou solução líquida injetável em frasco ampola</w:t>
            </w:r>
          </w:p>
        </w:tc>
        <w:tc>
          <w:tcPr>
            <w:tcW w:w="22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076235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076235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3002.15.90</w:t>
            </w:r>
          </w:p>
        </w:tc>
      </w:tr>
      <w:tr w:rsidR="0084666C" w:rsidRPr="00B9369B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1562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D72CE5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b/>
                <w:color w:val="006600"/>
                <w:sz w:val="18"/>
                <w:szCs w:val="18"/>
                <w:lang w:eastAsia="pt-BR"/>
              </w:rPr>
              <w:t xml:space="preserve">Redação original </w:t>
            </w: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 xml:space="preserve">do item 185, acrescentado pelo </w:t>
            </w:r>
            <w:r w:rsidR="005964F1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 xml:space="preserve">Convênio ICMS nº </w:t>
            </w: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145/13 observadas as retificações publicadas no DOU de 07.11.13, 11.11.13 e 28.11.13.</w:t>
            </w:r>
          </w:p>
        </w:tc>
      </w:tr>
      <w:tr w:rsidR="0084666C" w:rsidRPr="00B9369B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662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4666C" w:rsidRPr="00D72CE5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  <w:t>185</w:t>
            </w:r>
          </w:p>
        </w:tc>
        <w:tc>
          <w:tcPr>
            <w:tcW w:w="230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4666C" w:rsidRPr="00D72CE5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Palivizumabe</w:t>
            </w:r>
          </w:p>
        </w:tc>
        <w:tc>
          <w:tcPr>
            <w:tcW w:w="1355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4666C" w:rsidRPr="00D72CE5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3002.10.29</w:t>
            </w: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D72CE5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Palivizumabe 100 mg pó liof cx fa vd inc</w:t>
            </w:r>
          </w:p>
        </w:tc>
        <w:tc>
          <w:tcPr>
            <w:tcW w:w="221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4666C" w:rsidRPr="00D72CE5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3002.10.29</w:t>
            </w:r>
          </w:p>
        </w:tc>
      </w:tr>
      <w:tr w:rsidR="0084666C" w:rsidRPr="00B9369B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662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D72CE5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</w:pPr>
          </w:p>
        </w:tc>
        <w:tc>
          <w:tcPr>
            <w:tcW w:w="2309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D72CE5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</w:pPr>
          </w:p>
        </w:tc>
        <w:tc>
          <w:tcPr>
            <w:tcW w:w="1355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D72CE5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</w:pP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615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586157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 xml:space="preserve">Palivizumabe 100 mg pó liof inj ct fa vd inc + amp dil x 1 ml </w:t>
            </w:r>
          </w:p>
        </w:tc>
        <w:tc>
          <w:tcPr>
            <w:tcW w:w="2214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D72CE5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</w:pPr>
          </w:p>
        </w:tc>
      </w:tr>
      <w:tr w:rsidR="0084666C" w:rsidRPr="00B9369B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662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186</w:t>
            </w:r>
          </w:p>
        </w:tc>
        <w:tc>
          <w:tcPr>
            <w:tcW w:w="230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Certolizumabe pegol</w:t>
            </w:r>
          </w:p>
        </w:tc>
        <w:tc>
          <w:tcPr>
            <w:tcW w:w="1355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3002.10.29</w:t>
            </w: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Certolizumabe pegol 200 mg/ml sol inj ct 2 ser vd inc preenc x 1 ml + 2 lenços umedecidos</w:t>
            </w:r>
          </w:p>
        </w:tc>
        <w:tc>
          <w:tcPr>
            <w:tcW w:w="221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3002.10.29</w:t>
            </w:r>
          </w:p>
        </w:tc>
      </w:tr>
      <w:tr w:rsidR="0084666C" w:rsidRPr="00B9369B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662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2309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355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Certolizumabe pegol 200 mg/ml sol inj ct 6 ser vd inc preenc x 1 ml + 6 lenços umedecidos</w:t>
            </w:r>
          </w:p>
        </w:tc>
        <w:tc>
          <w:tcPr>
            <w:tcW w:w="2214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</w:tr>
      <w:tr w:rsidR="0084666C" w:rsidRPr="00B9369B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1562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222E68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Nova redação dada</w:t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 xml:space="preserve"> ao item 187</w:t>
            </w:r>
            <w:r w:rsidRPr="00222E68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 xml:space="preserve"> pelo </w:t>
            </w:r>
            <w:r w:rsidR="005964F1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 xml:space="preserve">Convênio ICMS nº </w:t>
            </w:r>
            <w:r w:rsidRPr="00222E68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02/19</w:t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.</w:t>
            </w:r>
          </w:p>
        </w:tc>
      </w:tr>
      <w:tr w:rsidR="0084666C" w:rsidRPr="00B9369B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662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187</w:t>
            </w:r>
          </w:p>
        </w:tc>
        <w:tc>
          <w:tcPr>
            <w:tcW w:w="230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>Abatacepte</w:t>
            </w:r>
          </w:p>
        </w:tc>
        <w:tc>
          <w:tcPr>
            <w:tcW w:w="1355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>3002.10.29</w:t>
            </w: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 xml:space="preserve">Abatacepte 250 mg po </w:t>
            </w:r>
            <w:proofErr w:type="gramStart"/>
            <w:r>
              <w:rPr>
                <w:rFonts w:ascii="Arial" w:eastAsiaTheme="minorHAnsi" w:hAnsi="Arial" w:cs="Arial"/>
                <w:color w:val="000000"/>
              </w:rPr>
              <w:t>liof  inj</w:t>
            </w:r>
            <w:proofErr w:type="gramEnd"/>
            <w:r>
              <w:rPr>
                <w:rFonts w:ascii="Arial" w:eastAsiaTheme="minorHAnsi" w:hAnsi="Arial" w:cs="Arial"/>
                <w:color w:val="000000"/>
              </w:rPr>
              <w:t xml:space="preserve"> ct fa + ser desc  </w:t>
            </w:r>
          </w:p>
        </w:tc>
        <w:tc>
          <w:tcPr>
            <w:tcW w:w="22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>3002.10.29</w:t>
            </w:r>
          </w:p>
        </w:tc>
      </w:tr>
      <w:tr w:rsidR="0084666C" w:rsidRPr="00B9369B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662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C92618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2309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C92618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355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C92618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C92618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rPr>
                <w:rFonts w:ascii="Arial" w:hAnsi="Arial" w:cs="Arial"/>
                <w:color w:val="00B050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>Abatacepte SC inj 125 mg 4 ser pré + disp + ext</w:t>
            </w:r>
          </w:p>
        </w:tc>
        <w:tc>
          <w:tcPr>
            <w:tcW w:w="22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0C579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 w:themeColor="text1"/>
                <w:sz w:val="20"/>
                <w:szCs w:val="20"/>
                <w:lang w:eastAsia="pt-BR"/>
              </w:rPr>
            </w:pPr>
            <w:r w:rsidRPr="000C5797">
              <w:rPr>
                <w:rFonts w:ascii="Arial" w:hAnsi="Arial" w:cs="Arial"/>
                <w:color w:val="000000" w:themeColor="text1"/>
                <w:sz w:val="20"/>
                <w:szCs w:val="20"/>
                <w:lang w:eastAsia="pt-BR"/>
              </w:rPr>
              <w:t>3002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  <w:lang w:eastAsia="pt-BR"/>
              </w:rPr>
              <w:t>.</w:t>
            </w:r>
            <w:r w:rsidRPr="000C5797">
              <w:rPr>
                <w:rFonts w:ascii="Arial" w:hAnsi="Arial" w:cs="Arial"/>
                <w:color w:val="000000" w:themeColor="text1"/>
                <w:sz w:val="20"/>
                <w:szCs w:val="20"/>
                <w:lang w:eastAsia="pt-BR"/>
              </w:rPr>
              <w:t>10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  <w:lang w:eastAsia="pt-BR"/>
              </w:rPr>
              <w:t>.29</w:t>
            </w:r>
          </w:p>
        </w:tc>
      </w:tr>
      <w:tr w:rsidR="0084666C" w:rsidRPr="00B9369B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1562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F321D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</w:pPr>
            <w:r>
              <w:rPr>
                <w:rFonts w:ascii="Arial" w:hAnsi="Arial" w:cs="Arial"/>
                <w:b/>
                <w:color w:val="006600"/>
                <w:sz w:val="16"/>
                <w:szCs w:val="16"/>
                <w:lang w:eastAsia="pt-BR"/>
              </w:rPr>
              <w:t>Redação o</w:t>
            </w:r>
            <w:r w:rsidRPr="00F321DB">
              <w:rPr>
                <w:rFonts w:ascii="Arial" w:hAnsi="Arial" w:cs="Arial"/>
                <w:b/>
                <w:color w:val="006600"/>
                <w:sz w:val="16"/>
                <w:szCs w:val="16"/>
                <w:lang w:eastAsia="pt-BR"/>
              </w:rPr>
              <w:t>riginal</w:t>
            </w:r>
            <w:r>
              <w:rPr>
                <w:rFonts w:ascii="Arial" w:hAnsi="Arial" w:cs="Arial"/>
                <w:b/>
                <w:color w:val="006600"/>
                <w:sz w:val="16"/>
                <w:szCs w:val="16"/>
                <w:lang w:eastAsia="pt-BR"/>
              </w:rPr>
              <w:t xml:space="preserve"> </w:t>
            </w:r>
            <w:r w:rsidRPr="00F321DB"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do item 1</w:t>
            </w:r>
            <w:r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87</w:t>
            </w:r>
            <w:r w:rsidRPr="00F321DB"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 xml:space="preserve">, acrescentado pelo </w:t>
            </w:r>
            <w:r w:rsidR="005964F1"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 xml:space="preserve">Convênio ICMS nº </w:t>
            </w:r>
            <w:r w:rsidRPr="00F321DB"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145/13 observadas as retificações pu</w:t>
            </w:r>
            <w:r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blicadas no DOU de 07.11.13, 11.</w:t>
            </w:r>
            <w:r w:rsidRPr="00F321DB"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11</w:t>
            </w:r>
            <w:r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.</w:t>
            </w:r>
            <w:r w:rsidRPr="00F321DB"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13 e 28</w:t>
            </w:r>
            <w:r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.</w:t>
            </w:r>
            <w:r w:rsidRPr="00F321DB"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11</w:t>
            </w:r>
            <w:r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.</w:t>
            </w:r>
            <w:r w:rsidRPr="00F321DB"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13</w:t>
            </w:r>
            <w:r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.</w:t>
            </w:r>
          </w:p>
        </w:tc>
      </w:tr>
      <w:tr w:rsidR="0084666C" w:rsidRPr="00B9369B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6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F321D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</w:pPr>
            <w:r w:rsidRPr="00F321DB"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  <w:t>187</w:t>
            </w:r>
          </w:p>
        </w:tc>
        <w:tc>
          <w:tcPr>
            <w:tcW w:w="23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F321D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</w:pPr>
            <w:r w:rsidRPr="00F321DB"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  <w:t>Abatacepte</w:t>
            </w: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F321D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</w:pPr>
            <w:r w:rsidRPr="00F321DB"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  <w:t>3002.10.29</w:t>
            </w: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F321D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</w:pPr>
            <w:r w:rsidRPr="00F321DB"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  <w:t xml:space="preserve">Abatacepte 250 mg po liof inj ct fa </w:t>
            </w:r>
            <w:proofErr w:type="gramStart"/>
            <w:r w:rsidRPr="00F321DB"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  <w:t>+</w:t>
            </w:r>
            <w:proofErr w:type="gramEnd"/>
            <w:r w:rsidRPr="00F321DB"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  <w:t xml:space="preserve"> ser desc</w:t>
            </w:r>
          </w:p>
        </w:tc>
        <w:tc>
          <w:tcPr>
            <w:tcW w:w="22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F321D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</w:pPr>
            <w:r w:rsidRPr="00F321DB"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  <w:t>3002.10.29</w:t>
            </w:r>
          </w:p>
        </w:tc>
      </w:tr>
      <w:tr w:rsidR="0084666C" w:rsidRPr="00B9369B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6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188</w:t>
            </w:r>
          </w:p>
        </w:tc>
        <w:tc>
          <w:tcPr>
            <w:tcW w:w="23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Golimumabe</w:t>
            </w: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3002.10.29</w:t>
            </w: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Golimumabe 50 mg sol inj ct 1 ser preenc x 0,5 ml</w:t>
            </w:r>
          </w:p>
        </w:tc>
        <w:tc>
          <w:tcPr>
            <w:tcW w:w="22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3002.10.29</w:t>
            </w:r>
          </w:p>
        </w:tc>
      </w:tr>
      <w:tr w:rsidR="0084666C" w:rsidRPr="00B9369B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6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23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Golimumabe 50 mg sol inj ct 1 ser preenc x 0,5 ml acoplada em caneta aplicadora</w:t>
            </w:r>
          </w:p>
        </w:tc>
        <w:tc>
          <w:tcPr>
            <w:tcW w:w="22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</w:tr>
      <w:tr w:rsidR="0084666C" w:rsidRPr="00B9369B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6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189</w:t>
            </w:r>
          </w:p>
        </w:tc>
        <w:tc>
          <w:tcPr>
            <w:tcW w:w="23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Boceprevir</w:t>
            </w: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2934.99.99</w:t>
            </w: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Boceprevir 200 mg capgel dura ct bl al plas inc</w:t>
            </w:r>
          </w:p>
        </w:tc>
        <w:tc>
          <w:tcPr>
            <w:tcW w:w="22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3003.90.89 / 3004.90.79</w:t>
            </w:r>
          </w:p>
        </w:tc>
      </w:tr>
      <w:tr w:rsidR="0084666C" w:rsidRPr="00B9369B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6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190</w:t>
            </w:r>
          </w:p>
        </w:tc>
        <w:tc>
          <w:tcPr>
            <w:tcW w:w="23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Trastuzumabe</w:t>
            </w: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3002.10.29</w:t>
            </w: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Trastuzumabe 150 mg po liof sol inj ct fa vd inc</w:t>
            </w:r>
          </w:p>
        </w:tc>
        <w:tc>
          <w:tcPr>
            <w:tcW w:w="22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3002.10.29</w:t>
            </w:r>
          </w:p>
        </w:tc>
      </w:tr>
      <w:tr w:rsidR="0084666C" w:rsidRPr="00B9369B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6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191</w:t>
            </w:r>
          </w:p>
        </w:tc>
        <w:tc>
          <w:tcPr>
            <w:tcW w:w="23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Tocilizumabe</w:t>
            </w: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3002.10.29</w:t>
            </w: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Tocilizumabe 80 mg</w:t>
            </w:r>
          </w:p>
        </w:tc>
        <w:tc>
          <w:tcPr>
            <w:tcW w:w="22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3002.10.29</w:t>
            </w:r>
          </w:p>
        </w:tc>
      </w:tr>
      <w:tr w:rsidR="0084666C" w:rsidRPr="00B9369B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662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192</w:t>
            </w:r>
          </w:p>
        </w:tc>
        <w:tc>
          <w:tcPr>
            <w:tcW w:w="230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Tenecteplase</w:t>
            </w:r>
          </w:p>
        </w:tc>
        <w:tc>
          <w:tcPr>
            <w:tcW w:w="1355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3002.10.39</w:t>
            </w: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val="en-US"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val="en-US" w:eastAsia="pt-BR"/>
              </w:rPr>
              <w:t>Tenecteplase 40 mg po liof inj ct fa + ser inj dil x 8 ml</w:t>
            </w:r>
          </w:p>
        </w:tc>
        <w:tc>
          <w:tcPr>
            <w:tcW w:w="221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3002.10.39</w:t>
            </w:r>
          </w:p>
        </w:tc>
      </w:tr>
      <w:tr w:rsidR="0084666C" w:rsidRPr="00AD3178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662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2309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355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val="en-US"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val="en-US" w:eastAsia="pt-BR"/>
              </w:rPr>
              <w:t>Tenecteplase 50 mg po liof inj ct fa + ser inj dil x 10 ml</w:t>
            </w:r>
          </w:p>
        </w:tc>
        <w:tc>
          <w:tcPr>
            <w:tcW w:w="2214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val="en-US" w:eastAsia="pt-BR"/>
              </w:rPr>
            </w:pPr>
          </w:p>
        </w:tc>
      </w:tr>
      <w:tr w:rsidR="0084666C" w:rsidRPr="00B9369B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1562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b/>
                <w:sz w:val="20"/>
                <w:szCs w:val="20"/>
                <w:lang w:eastAsia="pt-BR"/>
              </w:rPr>
              <w:t xml:space="preserve">Acrescentado o item 193 pelo </w:t>
            </w:r>
            <w:r w:rsidR="005964F1">
              <w:rPr>
                <w:rFonts w:ascii="Arial" w:hAnsi="Arial" w:cs="Arial"/>
                <w:b/>
                <w:sz w:val="20"/>
                <w:szCs w:val="20"/>
                <w:lang w:eastAsia="pt-BR"/>
              </w:rPr>
              <w:t xml:space="preserve">Convênio ICMS nº </w:t>
            </w:r>
            <w:r w:rsidRPr="00B9369B">
              <w:rPr>
                <w:rFonts w:ascii="Arial" w:hAnsi="Arial" w:cs="Arial"/>
                <w:b/>
                <w:sz w:val="20"/>
                <w:szCs w:val="20"/>
                <w:lang w:eastAsia="pt-BR"/>
              </w:rPr>
              <w:t>20/14</w:t>
            </w:r>
          </w:p>
        </w:tc>
      </w:tr>
      <w:tr w:rsidR="0084666C" w:rsidRPr="00B9369B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5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193</w:t>
            </w:r>
          </w:p>
        </w:tc>
        <w:tc>
          <w:tcPr>
            <w:tcW w:w="23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 xml:space="preserve">Bosentana </w:t>
            </w: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Bosentana – concentrações 62,5mg e 125mg, caixa com 60 comprimidos</w:t>
            </w:r>
          </w:p>
        </w:tc>
        <w:tc>
          <w:tcPr>
            <w:tcW w:w="22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2935.00.19</w:t>
            </w:r>
          </w:p>
        </w:tc>
      </w:tr>
      <w:tr w:rsidR="0084666C" w:rsidRPr="00B9369B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1562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b/>
                <w:sz w:val="20"/>
                <w:szCs w:val="20"/>
                <w:lang w:eastAsia="pt-BR"/>
              </w:rPr>
              <w:t xml:space="preserve">Acrescentado o item 194 pelo </w:t>
            </w:r>
            <w:r w:rsidR="005964F1">
              <w:rPr>
                <w:rFonts w:ascii="Arial" w:hAnsi="Arial" w:cs="Arial"/>
                <w:b/>
                <w:sz w:val="20"/>
                <w:szCs w:val="20"/>
                <w:lang w:eastAsia="pt-BR"/>
              </w:rPr>
              <w:t xml:space="preserve">Convênio ICMS nº </w:t>
            </w:r>
            <w:r w:rsidRPr="00B9369B">
              <w:rPr>
                <w:rFonts w:ascii="Arial" w:hAnsi="Arial" w:cs="Arial"/>
                <w:b/>
                <w:sz w:val="20"/>
                <w:szCs w:val="20"/>
                <w:lang w:eastAsia="pt-BR"/>
              </w:rPr>
              <w:t>20/14</w:t>
            </w:r>
          </w:p>
        </w:tc>
      </w:tr>
      <w:tr w:rsidR="0084666C" w:rsidRPr="00B9369B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5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194</w:t>
            </w:r>
          </w:p>
        </w:tc>
        <w:tc>
          <w:tcPr>
            <w:tcW w:w="23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 xml:space="preserve">Ambrisentana </w:t>
            </w: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Ambrisentana - concentrações 5mg e 10mg, caixa com 30 comprimidos</w:t>
            </w:r>
          </w:p>
        </w:tc>
        <w:tc>
          <w:tcPr>
            <w:tcW w:w="22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3004.90.79</w:t>
            </w:r>
          </w:p>
        </w:tc>
      </w:tr>
      <w:tr w:rsidR="0084666C" w:rsidRPr="00B9369B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1562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eastAsia="pt-BR"/>
              </w:rPr>
              <w:t xml:space="preserve">Nova redação dada ao item 195 pelo </w:t>
            </w:r>
            <w:r w:rsidR="005964F1">
              <w:rPr>
                <w:rFonts w:ascii="Arial" w:hAnsi="Arial" w:cs="Arial"/>
                <w:b/>
                <w:sz w:val="20"/>
                <w:szCs w:val="20"/>
                <w:lang w:eastAsia="pt-BR"/>
              </w:rPr>
              <w:t xml:space="preserve">Convênio ICMS nº </w:t>
            </w:r>
            <w:r>
              <w:rPr>
                <w:rFonts w:ascii="Arial" w:hAnsi="Arial" w:cs="Arial"/>
                <w:b/>
                <w:sz w:val="20"/>
                <w:szCs w:val="20"/>
                <w:lang w:eastAsia="pt-BR"/>
              </w:rPr>
              <w:t>02/19</w:t>
            </w:r>
          </w:p>
        </w:tc>
      </w:tr>
      <w:tr w:rsidR="0084666C" w:rsidRPr="00B9369B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5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195</w:t>
            </w:r>
          </w:p>
        </w:tc>
        <w:tc>
          <w:tcPr>
            <w:tcW w:w="23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Palivizumabe</w:t>
            </w:r>
          </w:p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>3002.15.90</w:t>
            </w: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 xml:space="preserve">Palivizumabe 50 mg. - pó - liofilizado inje Palivizumabe 50 mg. - pó - liofilizado injetável ct frasco ampola vd inc </w:t>
            </w:r>
            <w:proofErr w:type="gramStart"/>
            <w:r>
              <w:rPr>
                <w:rFonts w:ascii="Arial" w:eastAsiaTheme="minorHAnsi" w:hAnsi="Arial" w:cs="Arial"/>
                <w:color w:val="000000"/>
              </w:rPr>
              <w:t>+</w:t>
            </w:r>
            <w:proofErr w:type="gramEnd"/>
            <w:r>
              <w:rPr>
                <w:rFonts w:ascii="Arial" w:eastAsiaTheme="minorHAnsi" w:hAnsi="Arial" w:cs="Arial"/>
                <w:color w:val="000000"/>
              </w:rPr>
              <w:t xml:space="preserve"> ampola diluente x 1 ml; ou solução líquida injetável em frasco ampola</w:t>
            </w:r>
          </w:p>
        </w:tc>
        <w:tc>
          <w:tcPr>
            <w:tcW w:w="22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>3002.15.90</w:t>
            </w:r>
          </w:p>
        </w:tc>
      </w:tr>
      <w:tr w:rsidR="0084666C" w:rsidRPr="00B9369B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1562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D72CE5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b/>
                <w:color w:val="006600"/>
                <w:sz w:val="18"/>
                <w:szCs w:val="18"/>
                <w:lang w:eastAsia="pt-BR"/>
              </w:rPr>
              <w:t xml:space="preserve">Redação original </w:t>
            </w: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 xml:space="preserve">do item 195, acrescentado pelo </w:t>
            </w:r>
            <w:r w:rsidR="005964F1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 xml:space="preserve">Convênio ICMS nº </w:t>
            </w: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40/14.</w:t>
            </w:r>
          </w:p>
        </w:tc>
      </w:tr>
      <w:tr w:rsidR="0084666C" w:rsidRPr="00B9369B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5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F321D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</w:pPr>
            <w:r w:rsidRPr="00F321DB"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  <w:lastRenderedPageBreak/>
              <w:t>195</w:t>
            </w:r>
          </w:p>
        </w:tc>
        <w:tc>
          <w:tcPr>
            <w:tcW w:w="23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D72CE5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Palivizumabe</w:t>
            </w:r>
          </w:p>
          <w:p w:rsidR="0084666C" w:rsidRPr="00D72CE5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D72CE5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3002.10.29</w:t>
            </w: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D72CE5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 xml:space="preserve">Palivizumabe 50 mg. - pó – liofilizado injetável ct frasco ampola vd inc </w:t>
            </w:r>
            <w:proofErr w:type="gramStart"/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+</w:t>
            </w:r>
            <w:proofErr w:type="gramEnd"/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 xml:space="preserve"> ampola diluente x 1 mL</w:t>
            </w:r>
            <w:r w:rsidRPr="00D72CE5">
              <w:rPr>
                <w:rFonts w:ascii="Arial" w:hAnsi="Arial" w:cs="Arial"/>
                <w:b/>
                <w:color w:val="006600"/>
                <w:sz w:val="18"/>
                <w:szCs w:val="18"/>
                <w:lang w:eastAsia="pt-BR"/>
              </w:rPr>
              <w:t xml:space="preserve"> </w:t>
            </w:r>
          </w:p>
        </w:tc>
        <w:tc>
          <w:tcPr>
            <w:tcW w:w="22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D72CE5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3002.10.29</w:t>
            </w:r>
          </w:p>
        </w:tc>
      </w:tr>
      <w:tr w:rsidR="0084666C" w:rsidRPr="00B9369B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1562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b/>
                <w:sz w:val="20"/>
                <w:szCs w:val="20"/>
                <w:lang w:eastAsia="pt-BR"/>
              </w:rPr>
              <w:t xml:space="preserve">Acrescentado o item 196 pelo </w:t>
            </w:r>
            <w:r w:rsidR="005964F1">
              <w:rPr>
                <w:rFonts w:ascii="Arial" w:hAnsi="Arial" w:cs="Arial"/>
                <w:b/>
                <w:sz w:val="20"/>
                <w:szCs w:val="20"/>
                <w:lang w:eastAsia="pt-BR"/>
              </w:rPr>
              <w:t xml:space="preserve">Convênio ICMS nº </w:t>
            </w:r>
            <w:r w:rsidRPr="00B9369B">
              <w:rPr>
                <w:rFonts w:ascii="Arial" w:hAnsi="Arial" w:cs="Arial"/>
                <w:b/>
                <w:sz w:val="20"/>
                <w:szCs w:val="20"/>
                <w:lang w:eastAsia="pt-BR"/>
              </w:rPr>
              <w:t>51/17</w:t>
            </w:r>
            <w:r>
              <w:rPr>
                <w:rFonts w:ascii="Arial" w:hAnsi="Arial" w:cs="Arial"/>
                <w:b/>
                <w:sz w:val="20"/>
                <w:szCs w:val="20"/>
                <w:lang w:eastAsia="pt-BR"/>
              </w:rPr>
              <w:t>.</w:t>
            </w:r>
          </w:p>
        </w:tc>
      </w:tr>
      <w:tr w:rsidR="0084666C" w:rsidRPr="00B9369B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5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196</w:t>
            </w:r>
          </w:p>
        </w:tc>
        <w:tc>
          <w:tcPr>
            <w:tcW w:w="23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Rivastigmina (Exelon Patch)</w:t>
            </w: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2933.49.90</w:t>
            </w: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9 mg adesivo transdérmico (4,6 mg / 24 H)</w:t>
            </w:r>
          </w:p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 mg adesivo transdérmico (9,5 mg / 24 H)</w:t>
            </w:r>
          </w:p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27 mg adesivo transdérmico (13,3 mg / 24 H)</w:t>
            </w:r>
          </w:p>
        </w:tc>
        <w:tc>
          <w:tcPr>
            <w:tcW w:w="22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3003.90.79/3004.90.69</w:t>
            </w:r>
          </w:p>
        </w:tc>
      </w:tr>
      <w:tr w:rsidR="0084666C" w:rsidRPr="00497E67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15622" w:type="dxa"/>
            <w:gridSpan w:val="1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b/>
                <w:sz w:val="20"/>
                <w:szCs w:val="20"/>
                <w:lang w:eastAsia="pt-BR"/>
              </w:rPr>
              <w:t>Acrescent</w:t>
            </w:r>
            <w:r>
              <w:rPr>
                <w:rFonts w:ascii="Arial" w:hAnsi="Arial" w:cs="Arial"/>
                <w:b/>
                <w:sz w:val="20"/>
                <w:szCs w:val="20"/>
                <w:lang w:eastAsia="pt-BR"/>
              </w:rPr>
              <w:t xml:space="preserve">ado o item 197 pelo </w:t>
            </w:r>
            <w:r w:rsidR="005964F1">
              <w:rPr>
                <w:rFonts w:ascii="Arial" w:hAnsi="Arial" w:cs="Arial"/>
                <w:b/>
                <w:sz w:val="20"/>
                <w:szCs w:val="20"/>
                <w:lang w:eastAsia="pt-BR"/>
              </w:rPr>
              <w:t xml:space="preserve">Convênio ICMS nº </w:t>
            </w:r>
            <w:r>
              <w:rPr>
                <w:rFonts w:ascii="Arial" w:hAnsi="Arial" w:cs="Arial"/>
                <w:b/>
                <w:sz w:val="20"/>
                <w:szCs w:val="20"/>
                <w:lang w:eastAsia="pt-BR"/>
              </w:rPr>
              <w:t>02</w:t>
            </w:r>
            <w:r w:rsidRPr="00B9369B">
              <w:rPr>
                <w:rFonts w:ascii="Arial" w:hAnsi="Arial" w:cs="Arial"/>
                <w:b/>
                <w:sz w:val="20"/>
                <w:szCs w:val="20"/>
                <w:lang w:eastAsia="pt-BR"/>
              </w:rPr>
              <w:t>/1</w:t>
            </w:r>
            <w:r>
              <w:rPr>
                <w:rFonts w:ascii="Arial" w:hAnsi="Arial" w:cs="Arial"/>
                <w:b/>
                <w:sz w:val="20"/>
                <w:szCs w:val="20"/>
                <w:lang w:eastAsia="pt-BR"/>
              </w:rPr>
              <w:t>9.</w:t>
            </w:r>
          </w:p>
        </w:tc>
      </w:tr>
      <w:tr w:rsidR="0084666C" w:rsidRPr="00497E67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57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4666C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  <w:p w:rsidR="0084666C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  <w:p w:rsidR="0084666C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  <w:p w:rsidR="0084666C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  <w:p w:rsidR="0084666C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  <w:p w:rsidR="0084666C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  <w:p w:rsidR="0084666C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  <w:p w:rsidR="0084666C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  <w:p w:rsidR="0084666C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  <w:p w:rsidR="0084666C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  <w:p w:rsidR="0084666C" w:rsidRPr="00497E6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  <w:r w:rsidRPr="00497E67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197</w:t>
            </w:r>
          </w:p>
        </w:tc>
        <w:tc>
          <w:tcPr>
            <w:tcW w:w="2396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4666C" w:rsidRPr="00497E6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  <w:p w:rsidR="0084666C" w:rsidRPr="00497E6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  <w:p w:rsidR="0084666C" w:rsidRPr="00497E6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  <w:p w:rsidR="0084666C" w:rsidRPr="00497E6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  <w:p w:rsidR="0084666C" w:rsidRPr="00497E6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  <w:p w:rsidR="0084666C" w:rsidRPr="00497E6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  <w:p w:rsidR="0084666C" w:rsidRPr="00497E6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  <w:p w:rsidR="0084666C" w:rsidRPr="00497E6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  <w:p w:rsidR="0084666C" w:rsidRPr="00497E6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  <w:p w:rsidR="0084666C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497E67">
              <w:rPr>
                <w:rFonts w:ascii="Arial" w:eastAsiaTheme="minorHAnsi" w:hAnsi="Arial" w:cs="Arial"/>
                <w:color w:val="000000"/>
              </w:rPr>
              <w:t>Insulina Asparte</w:t>
            </w:r>
          </w:p>
          <w:p w:rsidR="0084666C" w:rsidRPr="00497E6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 xml:space="preserve">(Acrescentado pelo </w:t>
            </w:r>
            <w:r w:rsidR="005964F1">
              <w:rPr>
                <w:rFonts w:ascii="Arial" w:eastAsiaTheme="minorHAnsi" w:hAnsi="Arial" w:cs="Arial"/>
                <w:color w:val="000000"/>
              </w:rPr>
              <w:t xml:space="preserve">Convênio ICMS nº </w:t>
            </w:r>
            <w:r>
              <w:rPr>
                <w:rFonts w:ascii="Arial" w:eastAsiaTheme="minorHAnsi" w:hAnsi="Arial" w:cs="Arial"/>
                <w:color w:val="000000"/>
              </w:rPr>
              <w:t>02/19)</w:t>
            </w:r>
          </w:p>
        </w:tc>
        <w:tc>
          <w:tcPr>
            <w:tcW w:w="1355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4666C" w:rsidRPr="00497E6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  <w:p w:rsidR="0084666C" w:rsidRPr="00497E6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  <w:p w:rsidR="0084666C" w:rsidRPr="00497E6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  <w:p w:rsidR="0084666C" w:rsidRPr="00497E6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  <w:p w:rsidR="0084666C" w:rsidRPr="00497E6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  <w:p w:rsidR="0084666C" w:rsidRPr="00497E6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  <w:p w:rsidR="0084666C" w:rsidRPr="00497E6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  <w:p w:rsidR="0084666C" w:rsidRPr="00497E6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  <w:p w:rsidR="0084666C" w:rsidRPr="00497E6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  <w:p w:rsidR="0084666C" w:rsidRPr="00497E6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  <w:p w:rsidR="0084666C" w:rsidRPr="00497E6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497E67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1529F9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ms Rmn" w:eastAsiaTheme="minorHAnsi" w:hAnsi="Tms Rmn" w:cstheme="minorBidi"/>
                <w:sz w:val="24"/>
                <w:szCs w:val="24"/>
                <w:lang w:val="en-US"/>
              </w:rPr>
            </w:pPr>
            <w:r w:rsidRPr="001529F9">
              <w:rPr>
                <w:rFonts w:ascii="Arial" w:eastAsiaTheme="minorHAnsi" w:hAnsi="Arial" w:cs="Arial"/>
                <w:color w:val="000000"/>
                <w:lang w:val="en-US"/>
              </w:rPr>
              <w:t>100 u/ml sol inj ct 5 carp vd inc x 3 ml (pen fill)</w:t>
            </w:r>
          </w:p>
        </w:tc>
        <w:tc>
          <w:tcPr>
            <w:tcW w:w="221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4666C" w:rsidRPr="001529F9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  <w:p w:rsidR="0084666C" w:rsidRPr="001529F9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  <w:p w:rsidR="0084666C" w:rsidRPr="001529F9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  <w:p w:rsidR="0084666C" w:rsidRPr="001529F9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  <w:p w:rsidR="0084666C" w:rsidRPr="001529F9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  <w:p w:rsidR="0084666C" w:rsidRPr="001529F9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  <w:p w:rsidR="0084666C" w:rsidRPr="001529F9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  <w:p w:rsidR="0084666C" w:rsidRPr="001529F9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  <w:p w:rsidR="0084666C" w:rsidRPr="001529F9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  <w:p w:rsidR="0084666C" w:rsidRPr="001529F9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  <w:p w:rsidR="0084666C" w:rsidRPr="00497E6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497E67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3004.39.29</w:t>
            </w:r>
          </w:p>
        </w:tc>
      </w:tr>
      <w:tr w:rsidR="0084666C" w:rsidRPr="00A17DE7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57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84666C" w:rsidRPr="00497E6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2396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84666C" w:rsidRPr="00497E6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355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</w:tcPr>
          <w:p w:rsidR="0084666C" w:rsidRPr="00497E6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497E6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ms Rmn" w:eastAsiaTheme="minorHAnsi" w:hAnsi="Tms Rmn" w:cstheme="minorBidi"/>
                <w:sz w:val="24"/>
                <w:szCs w:val="24"/>
              </w:rPr>
            </w:pPr>
            <w:r w:rsidRPr="00497E67">
              <w:rPr>
                <w:rFonts w:ascii="Arial" w:eastAsiaTheme="minorHAnsi" w:hAnsi="Arial" w:cs="Arial"/>
                <w:color w:val="000000"/>
              </w:rPr>
              <w:t>100 u/ml sol inj cx5 carp vd inc x 3 ml + 5 aplic plas</w:t>
            </w:r>
          </w:p>
        </w:tc>
        <w:tc>
          <w:tcPr>
            <w:tcW w:w="221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84666C" w:rsidRPr="00A17DE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</w:tc>
      </w:tr>
      <w:tr w:rsidR="0084666C" w:rsidRPr="00AD3178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57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84666C" w:rsidRPr="00A17DE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2396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84666C" w:rsidRPr="00497E6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355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</w:tcPr>
          <w:p w:rsidR="0084666C" w:rsidRPr="00497E6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497E6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ms Rmn" w:eastAsiaTheme="minorHAnsi" w:hAnsi="Tms Rmn" w:cstheme="minorBidi"/>
                <w:sz w:val="24"/>
                <w:szCs w:val="24"/>
                <w:lang w:val="en-US"/>
              </w:rPr>
            </w:pPr>
            <w:r w:rsidRPr="00497E67">
              <w:rPr>
                <w:rFonts w:ascii="Arial" w:eastAsiaTheme="minorHAnsi" w:hAnsi="Arial" w:cs="Arial"/>
                <w:color w:val="000000"/>
                <w:lang w:val="en-US"/>
              </w:rPr>
              <w:t>100 u/ml sol inj ct 5 carp vd inc x 3 ml + 5 sist aplic plast (flexpen)</w:t>
            </w:r>
          </w:p>
        </w:tc>
        <w:tc>
          <w:tcPr>
            <w:tcW w:w="221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84666C" w:rsidRPr="00A17DE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</w:tr>
      <w:tr w:rsidR="0084666C" w:rsidRPr="00AD3178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57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84666C" w:rsidRPr="00A17DE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2396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84666C" w:rsidRPr="00497E6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355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</w:tcPr>
          <w:p w:rsidR="0084666C" w:rsidRPr="00497E6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497E6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ms Rmn" w:eastAsiaTheme="minorHAnsi" w:hAnsi="Tms Rmn" w:cstheme="minorBidi"/>
                <w:sz w:val="24"/>
                <w:szCs w:val="24"/>
                <w:lang w:val="en-US"/>
              </w:rPr>
            </w:pPr>
            <w:r w:rsidRPr="00497E67">
              <w:rPr>
                <w:rFonts w:ascii="Arial" w:eastAsiaTheme="minorHAnsi" w:hAnsi="Arial" w:cs="Arial"/>
                <w:color w:val="000000"/>
                <w:lang w:val="en-US"/>
              </w:rPr>
              <w:t>100 u/ml sol inj ct carp vd inc x 3 ml (penfill)</w:t>
            </w:r>
          </w:p>
        </w:tc>
        <w:tc>
          <w:tcPr>
            <w:tcW w:w="221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84666C" w:rsidRPr="00A17DE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</w:tr>
      <w:tr w:rsidR="0084666C" w:rsidRPr="00AD3178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57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84666C" w:rsidRPr="00A17DE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2396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84666C" w:rsidRPr="00497E6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355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</w:tcPr>
          <w:p w:rsidR="0084666C" w:rsidRPr="00497E6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497E6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ms Rmn" w:eastAsiaTheme="minorHAnsi" w:hAnsi="Tms Rmn" w:cstheme="minorBidi"/>
                <w:sz w:val="24"/>
                <w:szCs w:val="24"/>
                <w:lang w:val="en-US"/>
              </w:rPr>
            </w:pPr>
            <w:r w:rsidRPr="00497E67">
              <w:rPr>
                <w:rFonts w:ascii="Arial" w:eastAsiaTheme="minorHAnsi" w:hAnsi="Arial" w:cs="Arial"/>
                <w:color w:val="000000"/>
                <w:lang w:val="en-US"/>
              </w:rPr>
              <w:t>100 u/ml sol inj ct 10 carp vd inc x 3 ml + 10 sist apl plas (flexpen)</w:t>
            </w:r>
          </w:p>
        </w:tc>
        <w:tc>
          <w:tcPr>
            <w:tcW w:w="221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84666C" w:rsidRPr="00A17DE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</w:tr>
      <w:tr w:rsidR="0084666C" w:rsidRPr="00AD3178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57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84666C" w:rsidRPr="00A17DE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2396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84666C" w:rsidRPr="00497E6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355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</w:tcPr>
          <w:p w:rsidR="0084666C" w:rsidRPr="00497E6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497E6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ms Rmn" w:eastAsiaTheme="minorHAnsi" w:hAnsi="Tms Rmn" w:cstheme="minorBidi"/>
                <w:sz w:val="24"/>
                <w:szCs w:val="24"/>
                <w:lang w:val="en-US"/>
              </w:rPr>
            </w:pPr>
            <w:r w:rsidRPr="00497E67">
              <w:rPr>
                <w:rFonts w:ascii="Arial" w:eastAsiaTheme="minorHAnsi" w:hAnsi="Arial" w:cs="Arial"/>
                <w:color w:val="000000"/>
                <w:lang w:val="en-US"/>
              </w:rPr>
              <w:t>100 u/ml sol inj ct 10 carp vd inc x 3 ml + 10 sist aplic plast (flexpen)</w:t>
            </w:r>
          </w:p>
        </w:tc>
        <w:tc>
          <w:tcPr>
            <w:tcW w:w="221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84666C" w:rsidRPr="00A17DE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</w:tr>
      <w:tr w:rsidR="0084666C" w:rsidRPr="00AD3178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57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84666C" w:rsidRPr="00A17DE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2396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84666C" w:rsidRPr="00497E6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355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</w:tcPr>
          <w:p w:rsidR="0084666C" w:rsidRPr="00497E6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497E6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ms Rmn" w:eastAsiaTheme="minorHAnsi" w:hAnsi="Tms Rmn" w:cstheme="minorBidi"/>
                <w:sz w:val="24"/>
                <w:szCs w:val="24"/>
                <w:lang w:val="en-US"/>
              </w:rPr>
            </w:pPr>
            <w:r w:rsidRPr="00497E67">
              <w:rPr>
                <w:rFonts w:ascii="Arial" w:eastAsiaTheme="minorHAnsi" w:hAnsi="Arial" w:cs="Arial"/>
                <w:color w:val="000000"/>
                <w:lang w:val="en-US"/>
              </w:rPr>
              <w:t>100 u/ml sol inj ct 1 carp vd inc x 3 ml + 1 sist aplic plast (flexpen)</w:t>
            </w:r>
          </w:p>
        </w:tc>
        <w:tc>
          <w:tcPr>
            <w:tcW w:w="221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84666C" w:rsidRPr="00A17DE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</w:tr>
      <w:tr w:rsidR="0084666C" w:rsidRPr="00AD3178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57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84666C" w:rsidRPr="00A17DE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2396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84666C" w:rsidRPr="00497E6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355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</w:tcPr>
          <w:p w:rsidR="0084666C" w:rsidRPr="00497E6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497E6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ms Rmn" w:eastAsiaTheme="minorHAnsi" w:hAnsi="Tms Rmn" w:cstheme="minorBidi"/>
                <w:sz w:val="24"/>
                <w:szCs w:val="24"/>
                <w:lang w:val="en-US"/>
              </w:rPr>
            </w:pPr>
            <w:r w:rsidRPr="00497E67">
              <w:rPr>
                <w:rFonts w:ascii="Arial" w:eastAsiaTheme="minorHAnsi" w:hAnsi="Arial" w:cs="Arial"/>
                <w:color w:val="000000"/>
                <w:lang w:val="en-US"/>
              </w:rPr>
              <w:t>100 u/ml sol inj ct 1 carp vd inc x 3 ml + 1 sist aplic plast (flextouch)</w:t>
            </w:r>
          </w:p>
        </w:tc>
        <w:tc>
          <w:tcPr>
            <w:tcW w:w="221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84666C" w:rsidRPr="00A17DE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</w:tr>
      <w:tr w:rsidR="0084666C" w:rsidRPr="00AD3178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575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A17DE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2396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497E6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355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497E6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497E6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ms Rmn" w:eastAsiaTheme="minorHAnsi" w:hAnsi="Tms Rmn" w:cstheme="minorBidi"/>
                <w:sz w:val="24"/>
                <w:szCs w:val="24"/>
                <w:lang w:val="en-US"/>
              </w:rPr>
            </w:pPr>
            <w:r w:rsidRPr="00497E67">
              <w:rPr>
                <w:rFonts w:ascii="Arial" w:eastAsiaTheme="minorHAnsi" w:hAnsi="Arial" w:cs="Arial"/>
                <w:color w:val="000000"/>
                <w:lang w:val="en-US"/>
              </w:rPr>
              <w:t>100 u/ml sol inj ct 5 carp vd inc x 3 ml + 5 sist aplic plast (flextouch)</w:t>
            </w:r>
          </w:p>
        </w:tc>
        <w:tc>
          <w:tcPr>
            <w:tcW w:w="2214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A17DE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</w:tr>
      <w:tr w:rsidR="0084666C" w:rsidRPr="00A267F3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15622" w:type="dxa"/>
            <w:gridSpan w:val="1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A267F3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A267F3"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 xml:space="preserve">Itens 198 a 219 acrescentados pelo </w:t>
            </w:r>
            <w:r w:rsidR="005964F1"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 xml:space="preserve">Convênio ICMS nº </w:t>
            </w:r>
            <w:r w:rsidRPr="00A267F3"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>132/19.</w:t>
            </w:r>
          </w:p>
        </w:tc>
      </w:tr>
      <w:tr w:rsidR="0084666C" w:rsidRPr="001529F9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57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198</w:t>
            </w:r>
          </w:p>
        </w:tc>
        <w:tc>
          <w:tcPr>
            <w:tcW w:w="2396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Abatacepte</w:t>
            </w:r>
          </w:p>
        </w:tc>
        <w:tc>
          <w:tcPr>
            <w:tcW w:w="1355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3002.10.29</w:t>
            </w: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Abatacepte 125mg/ml por seringa preenchida</w:t>
            </w:r>
          </w:p>
        </w:tc>
        <w:tc>
          <w:tcPr>
            <w:tcW w:w="221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3002.10.29</w:t>
            </w:r>
          </w:p>
        </w:tc>
      </w:tr>
      <w:tr w:rsidR="0084666C" w:rsidRPr="001529F9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57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199</w:t>
            </w:r>
          </w:p>
        </w:tc>
        <w:tc>
          <w:tcPr>
            <w:tcW w:w="2396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Acetazolamida</w:t>
            </w:r>
          </w:p>
        </w:tc>
        <w:tc>
          <w:tcPr>
            <w:tcW w:w="1355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2935.00.29</w:t>
            </w: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Acetazolamida 250mg (comprimido)</w:t>
            </w:r>
          </w:p>
        </w:tc>
        <w:tc>
          <w:tcPr>
            <w:tcW w:w="221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3003.90.89 / 3004.90.79</w:t>
            </w:r>
          </w:p>
        </w:tc>
      </w:tr>
      <w:tr w:rsidR="0084666C" w:rsidRPr="001529F9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57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2396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Alfataliglicerase</w:t>
            </w:r>
          </w:p>
        </w:tc>
        <w:tc>
          <w:tcPr>
            <w:tcW w:w="1355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3507.90.39</w:t>
            </w: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Alfataliglicerase 200U injetável (por frasco-ampola)</w:t>
            </w:r>
          </w:p>
        </w:tc>
        <w:tc>
          <w:tcPr>
            <w:tcW w:w="221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3003.90.29 / 3004.90.19</w:t>
            </w:r>
          </w:p>
        </w:tc>
      </w:tr>
      <w:tr w:rsidR="0084666C" w:rsidRPr="001529F9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57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201</w:t>
            </w:r>
          </w:p>
        </w:tc>
        <w:tc>
          <w:tcPr>
            <w:tcW w:w="2396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Bevacizumabe</w:t>
            </w:r>
          </w:p>
        </w:tc>
        <w:tc>
          <w:tcPr>
            <w:tcW w:w="1355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3002.10.38</w:t>
            </w: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Bevacizumabe 25 mg/ml solução injetável (frasco ampola de 4ml)</w:t>
            </w:r>
          </w:p>
        </w:tc>
        <w:tc>
          <w:tcPr>
            <w:tcW w:w="221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3002.10.38</w:t>
            </w:r>
          </w:p>
        </w:tc>
      </w:tr>
      <w:tr w:rsidR="0084666C" w:rsidRPr="001529F9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57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202</w:t>
            </w:r>
          </w:p>
        </w:tc>
        <w:tc>
          <w:tcPr>
            <w:tcW w:w="2396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Bimatoprosta</w:t>
            </w:r>
          </w:p>
        </w:tc>
        <w:tc>
          <w:tcPr>
            <w:tcW w:w="1355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2924.29.99</w:t>
            </w: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Bimatorposta 0,3 mg/ml solução oftálmica (frasco 3ml)</w:t>
            </w:r>
          </w:p>
        </w:tc>
        <w:tc>
          <w:tcPr>
            <w:tcW w:w="221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3003.90.59 / 3004.90.49</w:t>
            </w:r>
          </w:p>
        </w:tc>
      </w:tr>
      <w:tr w:rsidR="0084666C" w:rsidRPr="001529F9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57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203</w:t>
            </w:r>
          </w:p>
        </w:tc>
        <w:tc>
          <w:tcPr>
            <w:tcW w:w="2396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Brimonidina</w:t>
            </w:r>
          </w:p>
        </w:tc>
        <w:tc>
          <w:tcPr>
            <w:tcW w:w="1355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2933.29.99</w:t>
            </w: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Brimonidina 2,0 mg/ml solução oftálmica (frasco 5ml)</w:t>
            </w:r>
          </w:p>
        </w:tc>
        <w:tc>
          <w:tcPr>
            <w:tcW w:w="221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3003.90.79 / 3004.90.69</w:t>
            </w:r>
          </w:p>
        </w:tc>
      </w:tr>
      <w:tr w:rsidR="0084666C" w:rsidRPr="001529F9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57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204</w:t>
            </w:r>
          </w:p>
        </w:tc>
        <w:tc>
          <w:tcPr>
            <w:tcW w:w="2396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Brinzolamida</w:t>
            </w:r>
          </w:p>
        </w:tc>
        <w:tc>
          <w:tcPr>
            <w:tcW w:w="1355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2935.00.99</w:t>
            </w: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Brinzolamida 10 mg/ml solução oftálmica (frasco 5ml)</w:t>
            </w:r>
          </w:p>
        </w:tc>
        <w:tc>
          <w:tcPr>
            <w:tcW w:w="221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3003.90.89 / 3004.90.79</w:t>
            </w:r>
          </w:p>
        </w:tc>
      </w:tr>
      <w:tr w:rsidR="0084666C" w:rsidRPr="001529F9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57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205</w:t>
            </w:r>
          </w:p>
        </w:tc>
        <w:tc>
          <w:tcPr>
            <w:tcW w:w="2396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Calcipotriol</w:t>
            </w:r>
          </w:p>
        </w:tc>
        <w:tc>
          <w:tcPr>
            <w:tcW w:w="1355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2906.19.90</w:t>
            </w: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Calcipotriol 50mcg/g pomoda (bisnaga 30g)</w:t>
            </w:r>
          </w:p>
        </w:tc>
        <w:tc>
          <w:tcPr>
            <w:tcW w:w="221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3003.90.99 / 3004.90.99</w:t>
            </w:r>
          </w:p>
        </w:tc>
      </w:tr>
      <w:tr w:rsidR="0084666C" w:rsidRPr="001529F9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575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206</w:t>
            </w:r>
          </w:p>
        </w:tc>
        <w:tc>
          <w:tcPr>
            <w:tcW w:w="2396" w:type="dxa"/>
            <w:gridSpan w:val="3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Clobetasol</w:t>
            </w:r>
          </w:p>
        </w:tc>
        <w:tc>
          <w:tcPr>
            <w:tcW w:w="1355" w:type="dxa"/>
            <w:gridSpan w:val="4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2937.22.90</w:t>
            </w: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  <w:lang w:val="en-US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  <w:lang w:val="en-US"/>
              </w:rPr>
              <w:t>Clobetasol 0,5mg/g creme (bisnaga 30g)</w:t>
            </w:r>
          </w:p>
        </w:tc>
        <w:tc>
          <w:tcPr>
            <w:tcW w:w="221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3003.39.99 / 3004.39.99</w:t>
            </w:r>
          </w:p>
        </w:tc>
      </w:tr>
      <w:tr w:rsidR="0084666C" w:rsidRPr="001529F9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575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96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55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Clobetasol 0,5mg/g solução capilar (frasco 50g)</w:t>
            </w:r>
          </w:p>
        </w:tc>
        <w:tc>
          <w:tcPr>
            <w:tcW w:w="221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3003.39.99 / 3004.39.99</w:t>
            </w:r>
          </w:p>
        </w:tc>
      </w:tr>
      <w:tr w:rsidR="0084666C" w:rsidRPr="001529F9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57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207</w:t>
            </w:r>
          </w:p>
        </w:tc>
        <w:tc>
          <w:tcPr>
            <w:tcW w:w="2396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Clopidogrel</w:t>
            </w:r>
          </w:p>
        </w:tc>
        <w:tc>
          <w:tcPr>
            <w:tcW w:w="1355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2934.99.99</w:t>
            </w: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Clopidogrel 75mg (comprimido)</w:t>
            </w:r>
          </w:p>
        </w:tc>
        <w:tc>
          <w:tcPr>
            <w:tcW w:w="221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3003.90.89 / 3004.90.79</w:t>
            </w:r>
          </w:p>
        </w:tc>
      </w:tr>
      <w:tr w:rsidR="0084666C" w:rsidRPr="001529F9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575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208</w:t>
            </w:r>
          </w:p>
        </w:tc>
        <w:tc>
          <w:tcPr>
            <w:tcW w:w="2396" w:type="dxa"/>
            <w:gridSpan w:val="3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Daclatasvir</w:t>
            </w:r>
          </w:p>
        </w:tc>
        <w:tc>
          <w:tcPr>
            <w:tcW w:w="1355" w:type="dxa"/>
            <w:gridSpan w:val="4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2924.29.39</w:t>
            </w: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Daclatasvir 30mg (por comprimido revestido)</w:t>
            </w:r>
          </w:p>
        </w:tc>
        <w:tc>
          <w:tcPr>
            <w:tcW w:w="2214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3003.90.29 / 3004.90.19</w:t>
            </w:r>
          </w:p>
        </w:tc>
      </w:tr>
      <w:tr w:rsidR="0084666C" w:rsidRPr="00A267F3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575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96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55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Daclatasvir 60mg (por comprimido revestido)</w:t>
            </w:r>
          </w:p>
        </w:tc>
        <w:tc>
          <w:tcPr>
            <w:tcW w:w="2214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</w:tr>
      <w:tr w:rsidR="0084666C" w:rsidRPr="001529F9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57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209</w:t>
            </w:r>
          </w:p>
        </w:tc>
        <w:tc>
          <w:tcPr>
            <w:tcW w:w="2396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Dorzolamida</w:t>
            </w:r>
          </w:p>
        </w:tc>
        <w:tc>
          <w:tcPr>
            <w:tcW w:w="1355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2935.00 99</w:t>
            </w: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Dorzolamida 50mg/ml solução oftálmica (frasco 5ml)</w:t>
            </w:r>
          </w:p>
        </w:tc>
        <w:tc>
          <w:tcPr>
            <w:tcW w:w="221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3003.90.89 / 3004.90.79</w:t>
            </w:r>
          </w:p>
        </w:tc>
      </w:tr>
      <w:tr w:rsidR="0084666C" w:rsidRPr="001529F9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  <w:trHeight w:val="120"/>
        </w:trPr>
        <w:tc>
          <w:tcPr>
            <w:tcW w:w="57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210</w:t>
            </w:r>
          </w:p>
        </w:tc>
        <w:tc>
          <w:tcPr>
            <w:tcW w:w="2396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Fingolimode</w:t>
            </w:r>
          </w:p>
        </w:tc>
        <w:tc>
          <w:tcPr>
            <w:tcW w:w="1355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2934.99.99</w:t>
            </w: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Fingolimode 0,5mg (por cápsula)</w:t>
            </w:r>
          </w:p>
        </w:tc>
        <w:tc>
          <w:tcPr>
            <w:tcW w:w="221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3004.90.39</w:t>
            </w:r>
          </w:p>
        </w:tc>
      </w:tr>
      <w:tr w:rsidR="0084666C" w:rsidRPr="001529F9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  <w:trHeight w:val="120"/>
        </w:trPr>
        <w:tc>
          <w:tcPr>
            <w:tcW w:w="575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84666C" w:rsidRPr="007A4A0C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A4A0C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211</w:t>
            </w:r>
          </w:p>
        </w:tc>
        <w:tc>
          <w:tcPr>
            <w:tcW w:w="2396" w:type="dxa"/>
            <w:gridSpan w:val="3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84666C" w:rsidRPr="007A4A0C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A4A0C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Lanreotida</w:t>
            </w:r>
          </w:p>
          <w:p w:rsidR="0084666C" w:rsidRPr="0032204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</w:pPr>
            <w:r>
              <w:rPr>
                <w:rFonts w:ascii="Arial" w:eastAsiaTheme="minorHAnsi" w:hAnsi="Arial" w:cs="Arial"/>
                <w:color w:val="000000"/>
              </w:rPr>
              <w:t xml:space="preserve"> </w:t>
            </w:r>
            <w:r w:rsidRPr="00322047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 xml:space="preserve">Nova Redação dada pelo </w:t>
            </w:r>
            <w:r w:rsidR="005964F1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 xml:space="preserve">Convênio ICMS nº </w:t>
            </w:r>
            <w:r w:rsidRPr="00322047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31/2022</w:t>
            </w:r>
          </w:p>
        </w:tc>
        <w:tc>
          <w:tcPr>
            <w:tcW w:w="1355" w:type="dxa"/>
            <w:gridSpan w:val="4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84666C" w:rsidRPr="007A4A0C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A4A0C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2937.19.90</w:t>
            </w: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7A4A0C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A4A0C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Lanreotida 120mg injetável (seringa preenchida)</w:t>
            </w:r>
          </w:p>
        </w:tc>
        <w:tc>
          <w:tcPr>
            <w:tcW w:w="2214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84666C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  <w:p w:rsidR="0084666C" w:rsidRPr="007A4A0C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A4A0C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3004.39.29</w:t>
            </w:r>
          </w:p>
        </w:tc>
      </w:tr>
      <w:tr w:rsidR="0084666C" w:rsidRPr="001529F9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  <w:trHeight w:val="120"/>
        </w:trPr>
        <w:tc>
          <w:tcPr>
            <w:tcW w:w="57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96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55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7A4A0C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A4A0C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Lanreotida 60mg injetável (seringa preenchida)</w:t>
            </w:r>
          </w:p>
        </w:tc>
        <w:tc>
          <w:tcPr>
            <w:tcW w:w="221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</w:tr>
      <w:tr w:rsidR="0084666C" w:rsidRPr="001529F9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  <w:trHeight w:val="120"/>
        </w:trPr>
        <w:tc>
          <w:tcPr>
            <w:tcW w:w="575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96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55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7A4A0C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A4A0C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Lanreotida 90mg injetável (seringa preenchida)</w:t>
            </w:r>
          </w:p>
        </w:tc>
        <w:tc>
          <w:tcPr>
            <w:tcW w:w="2214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</w:tr>
      <w:tr w:rsidR="0084666C" w:rsidRPr="001529F9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575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84666C" w:rsidRPr="0058615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6600"/>
                <w:sz w:val="18"/>
                <w:szCs w:val="18"/>
              </w:rPr>
            </w:pPr>
            <w:r w:rsidRPr="00586157">
              <w:rPr>
                <w:rFonts w:ascii="Arial" w:eastAsiaTheme="minorHAnsi" w:hAnsi="Arial" w:cs="Arial"/>
                <w:color w:val="006600"/>
                <w:sz w:val="18"/>
                <w:szCs w:val="18"/>
              </w:rPr>
              <w:t>211</w:t>
            </w:r>
          </w:p>
        </w:tc>
        <w:tc>
          <w:tcPr>
            <w:tcW w:w="2396" w:type="dxa"/>
            <w:gridSpan w:val="3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84666C" w:rsidRPr="0058615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6600"/>
                <w:sz w:val="18"/>
                <w:szCs w:val="18"/>
              </w:rPr>
            </w:pPr>
            <w:r w:rsidRPr="00586157">
              <w:rPr>
                <w:rFonts w:ascii="Arial" w:eastAsiaTheme="minorHAnsi" w:hAnsi="Arial" w:cs="Arial"/>
                <w:color w:val="006600"/>
                <w:sz w:val="18"/>
                <w:szCs w:val="18"/>
              </w:rPr>
              <w:t xml:space="preserve">Lanreotida – </w:t>
            </w:r>
          </w:p>
          <w:p w:rsidR="0084666C" w:rsidRPr="0058615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6600"/>
                <w:sz w:val="18"/>
                <w:szCs w:val="18"/>
              </w:rPr>
            </w:pPr>
            <w:r w:rsidRPr="00586157">
              <w:rPr>
                <w:rFonts w:ascii="Arial" w:eastAsiaTheme="minorHAnsi" w:hAnsi="Arial" w:cs="Arial"/>
                <w:color w:val="006600"/>
                <w:sz w:val="18"/>
                <w:szCs w:val="18"/>
              </w:rPr>
              <w:t>Redação original</w:t>
            </w:r>
          </w:p>
        </w:tc>
        <w:tc>
          <w:tcPr>
            <w:tcW w:w="1355" w:type="dxa"/>
            <w:gridSpan w:val="4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84666C" w:rsidRPr="0058615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6600"/>
                <w:sz w:val="18"/>
                <w:szCs w:val="18"/>
              </w:rPr>
            </w:pPr>
            <w:r w:rsidRPr="00586157">
              <w:rPr>
                <w:rFonts w:ascii="Arial" w:eastAsiaTheme="minorHAnsi" w:hAnsi="Arial" w:cs="Arial"/>
                <w:color w:val="006600"/>
                <w:sz w:val="18"/>
                <w:szCs w:val="18"/>
              </w:rPr>
              <w:t>2937.19.90</w:t>
            </w: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615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6600"/>
                <w:sz w:val="18"/>
                <w:szCs w:val="18"/>
              </w:rPr>
            </w:pPr>
            <w:r w:rsidRPr="00586157">
              <w:rPr>
                <w:rFonts w:ascii="Arial" w:eastAsiaTheme="minorHAnsi" w:hAnsi="Arial" w:cs="Arial"/>
                <w:color w:val="006600"/>
                <w:sz w:val="18"/>
                <w:szCs w:val="18"/>
              </w:rPr>
              <w:t>Lanreotida 120mg injetável (seringa preenchida)</w:t>
            </w:r>
          </w:p>
        </w:tc>
        <w:tc>
          <w:tcPr>
            <w:tcW w:w="221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615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6600"/>
                <w:sz w:val="18"/>
                <w:szCs w:val="18"/>
              </w:rPr>
            </w:pPr>
            <w:r w:rsidRPr="00586157">
              <w:rPr>
                <w:rFonts w:ascii="Arial" w:eastAsiaTheme="minorHAnsi" w:hAnsi="Arial" w:cs="Arial"/>
                <w:color w:val="006600"/>
                <w:sz w:val="18"/>
                <w:szCs w:val="18"/>
              </w:rPr>
              <w:t>3003.39.99 / 3004.39.99</w:t>
            </w:r>
          </w:p>
        </w:tc>
      </w:tr>
      <w:tr w:rsidR="0084666C" w:rsidRPr="001529F9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57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84666C" w:rsidRPr="0058615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6600"/>
                <w:sz w:val="18"/>
                <w:szCs w:val="18"/>
              </w:rPr>
            </w:pPr>
          </w:p>
        </w:tc>
        <w:tc>
          <w:tcPr>
            <w:tcW w:w="2396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84666C" w:rsidRPr="0058615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6600"/>
                <w:sz w:val="18"/>
                <w:szCs w:val="18"/>
              </w:rPr>
            </w:pPr>
          </w:p>
        </w:tc>
        <w:tc>
          <w:tcPr>
            <w:tcW w:w="1355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</w:tcPr>
          <w:p w:rsidR="0084666C" w:rsidRPr="0058615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6600"/>
                <w:sz w:val="18"/>
                <w:szCs w:val="18"/>
              </w:rPr>
            </w:pP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615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6600"/>
                <w:sz w:val="18"/>
                <w:szCs w:val="18"/>
              </w:rPr>
            </w:pPr>
            <w:r w:rsidRPr="00586157">
              <w:rPr>
                <w:rFonts w:ascii="Arial" w:eastAsiaTheme="minorHAnsi" w:hAnsi="Arial" w:cs="Arial"/>
                <w:color w:val="006600"/>
                <w:sz w:val="18"/>
                <w:szCs w:val="18"/>
              </w:rPr>
              <w:t>Lanreotida 60mg injetável (seringa preenchida)</w:t>
            </w:r>
          </w:p>
        </w:tc>
        <w:tc>
          <w:tcPr>
            <w:tcW w:w="221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615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6600"/>
                <w:sz w:val="18"/>
                <w:szCs w:val="18"/>
              </w:rPr>
            </w:pPr>
            <w:r w:rsidRPr="00586157">
              <w:rPr>
                <w:rFonts w:ascii="Arial" w:eastAsiaTheme="minorHAnsi" w:hAnsi="Arial" w:cs="Arial"/>
                <w:color w:val="006600"/>
                <w:sz w:val="18"/>
                <w:szCs w:val="18"/>
              </w:rPr>
              <w:t>3003.39.99 / 3004.39.99</w:t>
            </w:r>
          </w:p>
        </w:tc>
      </w:tr>
      <w:tr w:rsidR="0084666C" w:rsidRPr="001529F9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575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615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6600"/>
                <w:sz w:val="18"/>
                <w:szCs w:val="18"/>
              </w:rPr>
            </w:pPr>
          </w:p>
        </w:tc>
        <w:tc>
          <w:tcPr>
            <w:tcW w:w="2396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615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6600"/>
                <w:sz w:val="18"/>
                <w:szCs w:val="18"/>
              </w:rPr>
            </w:pPr>
          </w:p>
        </w:tc>
        <w:tc>
          <w:tcPr>
            <w:tcW w:w="1355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615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6600"/>
                <w:sz w:val="18"/>
                <w:szCs w:val="18"/>
              </w:rPr>
            </w:pP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615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6600"/>
                <w:sz w:val="18"/>
                <w:szCs w:val="18"/>
              </w:rPr>
            </w:pPr>
            <w:r w:rsidRPr="00586157">
              <w:rPr>
                <w:rFonts w:ascii="Arial" w:eastAsiaTheme="minorHAnsi" w:hAnsi="Arial" w:cs="Arial"/>
                <w:color w:val="006600"/>
                <w:sz w:val="18"/>
                <w:szCs w:val="18"/>
              </w:rPr>
              <w:t>Lanreotida 90mg injetável (seringa preenchida)</w:t>
            </w:r>
          </w:p>
        </w:tc>
        <w:tc>
          <w:tcPr>
            <w:tcW w:w="221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615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6600"/>
                <w:sz w:val="18"/>
                <w:szCs w:val="18"/>
              </w:rPr>
            </w:pPr>
            <w:r w:rsidRPr="00586157">
              <w:rPr>
                <w:rFonts w:ascii="Arial" w:eastAsiaTheme="minorHAnsi" w:hAnsi="Arial" w:cs="Arial"/>
                <w:color w:val="006600"/>
                <w:sz w:val="18"/>
                <w:szCs w:val="18"/>
              </w:rPr>
              <w:t>3003.39.99 / 3004.39.99</w:t>
            </w:r>
          </w:p>
        </w:tc>
      </w:tr>
      <w:tr w:rsidR="0084666C" w:rsidRPr="001529F9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57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212</w:t>
            </w:r>
          </w:p>
        </w:tc>
        <w:tc>
          <w:tcPr>
            <w:tcW w:w="2396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Latanoprosta</w:t>
            </w:r>
          </w:p>
        </w:tc>
        <w:tc>
          <w:tcPr>
            <w:tcW w:w="1355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2918.19.90</w:t>
            </w: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Latanoprosta 0,05mg/ml solução oftálmica (frasco 2,5ml)</w:t>
            </w:r>
          </w:p>
        </w:tc>
        <w:tc>
          <w:tcPr>
            <w:tcW w:w="221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472EB6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472E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 3 9 / 3004.90.29</w:t>
            </w:r>
          </w:p>
        </w:tc>
      </w:tr>
      <w:tr w:rsidR="0084666C" w:rsidRPr="001529F9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575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213</w:t>
            </w:r>
          </w:p>
        </w:tc>
        <w:tc>
          <w:tcPr>
            <w:tcW w:w="2396" w:type="dxa"/>
            <w:gridSpan w:val="3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Naproxeno</w:t>
            </w:r>
          </w:p>
        </w:tc>
        <w:tc>
          <w:tcPr>
            <w:tcW w:w="1355" w:type="dxa"/>
            <w:gridSpan w:val="4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2918.99.40</w:t>
            </w: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Naproxeno 250mg (comprimido)</w:t>
            </w:r>
          </w:p>
        </w:tc>
        <w:tc>
          <w:tcPr>
            <w:tcW w:w="221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472EB6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472E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3003.90.39 / 3004.90.29</w:t>
            </w:r>
          </w:p>
        </w:tc>
      </w:tr>
      <w:tr w:rsidR="0084666C" w:rsidRPr="001529F9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575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2396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355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Naproxeno 500mg (comprimido)</w:t>
            </w:r>
          </w:p>
        </w:tc>
        <w:tc>
          <w:tcPr>
            <w:tcW w:w="221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472EB6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472E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3003.90.39 / 3004.90.29</w:t>
            </w:r>
          </w:p>
        </w:tc>
      </w:tr>
      <w:tr w:rsidR="0084666C" w:rsidRPr="001529F9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57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214</w:t>
            </w:r>
          </w:p>
        </w:tc>
        <w:tc>
          <w:tcPr>
            <w:tcW w:w="2396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Pilocarpina</w:t>
            </w:r>
          </w:p>
        </w:tc>
        <w:tc>
          <w:tcPr>
            <w:tcW w:w="1355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2939.99.31</w:t>
            </w: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Pilocarpina 20mg/ml (frasco 10ml)</w:t>
            </w:r>
          </w:p>
        </w:tc>
        <w:tc>
          <w:tcPr>
            <w:tcW w:w="221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472EB6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472E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3003.40.20 / 3004.40.20</w:t>
            </w:r>
          </w:p>
        </w:tc>
      </w:tr>
      <w:tr w:rsidR="0084666C" w:rsidRPr="001529F9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57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215</w:t>
            </w:r>
          </w:p>
        </w:tc>
        <w:tc>
          <w:tcPr>
            <w:tcW w:w="2396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Simeprevir</w:t>
            </w:r>
          </w:p>
        </w:tc>
        <w:tc>
          <w:tcPr>
            <w:tcW w:w="1355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2924.29.99</w:t>
            </w: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Simeprevir 150mg (por cápsula)</w:t>
            </w:r>
          </w:p>
        </w:tc>
        <w:tc>
          <w:tcPr>
            <w:tcW w:w="221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472EB6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472E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3003.90.89 / 3004.90.79</w:t>
            </w:r>
          </w:p>
        </w:tc>
      </w:tr>
      <w:tr w:rsidR="0084666C" w:rsidRPr="001529F9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57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216</w:t>
            </w:r>
          </w:p>
        </w:tc>
        <w:tc>
          <w:tcPr>
            <w:tcW w:w="2396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Sofosbuvir</w:t>
            </w:r>
          </w:p>
        </w:tc>
        <w:tc>
          <w:tcPr>
            <w:tcW w:w="1355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2933.39.99</w:t>
            </w: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Sofosbuvir 400mg (por comprimido revestido)</w:t>
            </w:r>
          </w:p>
        </w:tc>
        <w:tc>
          <w:tcPr>
            <w:tcW w:w="221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472EB6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472E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3003.90.89 / 3004.90.79</w:t>
            </w:r>
          </w:p>
        </w:tc>
      </w:tr>
      <w:tr w:rsidR="0084666C" w:rsidRPr="001529F9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57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217</w:t>
            </w:r>
          </w:p>
        </w:tc>
        <w:tc>
          <w:tcPr>
            <w:tcW w:w="2396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Travoprosta</w:t>
            </w:r>
          </w:p>
        </w:tc>
        <w:tc>
          <w:tcPr>
            <w:tcW w:w="1355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2934.99.99</w:t>
            </w: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Travoprosta 0,04 mg/ml solução oftálmica (frasco 2,5ml)</w:t>
            </w:r>
          </w:p>
        </w:tc>
        <w:tc>
          <w:tcPr>
            <w:tcW w:w="221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472EB6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472E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3003.90.89 / 3004.90.79</w:t>
            </w:r>
          </w:p>
        </w:tc>
      </w:tr>
      <w:tr w:rsidR="0084666C" w:rsidRPr="001529F9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57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218</w:t>
            </w:r>
          </w:p>
        </w:tc>
        <w:tc>
          <w:tcPr>
            <w:tcW w:w="2396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Insulina Humana</w:t>
            </w:r>
          </w:p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(</w:t>
            </w:r>
            <w:proofErr w:type="gramStart"/>
            <w:r w:rsidRPr="00585140">
              <w:rPr>
                <w:rFonts w:ascii="Arial" w:eastAsiaTheme="minorHAnsi" w:hAnsi="Arial" w:cs="Arial"/>
                <w:color w:val="000000"/>
              </w:rPr>
              <w:t>ação</w:t>
            </w:r>
            <w:proofErr w:type="gramEnd"/>
            <w:r w:rsidRPr="00585140">
              <w:rPr>
                <w:rFonts w:ascii="Arial" w:eastAsiaTheme="minorHAnsi" w:hAnsi="Arial" w:cs="Arial"/>
                <w:color w:val="000000"/>
              </w:rPr>
              <w:t xml:space="preserve"> rápida)</w:t>
            </w:r>
          </w:p>
        </w:tc>
        <w:tc>
          <w:tcPr>
            <w:tcW w:w="1355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2937.12.00</w:t>
            </w: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Caneta Injetável 100 UI/ML x 3 ML</w:t>
            </w:r>
          </w:p>
        </w:tc>
        <w:tc>
          <w:tcPr>
            <w:tcW w:w="221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472EB6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472E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3004.31.00</w:t>
            </w:r>
          </w:p>
        </w:tc>
      </w:tr>
      <w:tr w:rsidR="0084666C" w:rsidRPr="001529F9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5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219</w:t>
            </w:r>
          </w:p>
        </w:tc>
        <w:tc>
          <w:tcPr>
            <w:tcW w:w="23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Insulina Humana</w:t>
            </w:r>
          </w:p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(</w:t>
            </w:r>
            <w:proofErr w:type="gramStart"/>
            <w:r w:rsidRPr="00585140">
              <w:rPr>
                <w:rFonts w:ascii="Arial" w:eastAsiaTheme="minorHAnsi" w:hAnsi="Arial" w:cs="Arial"/>
                <w:color w:val="000000"/>
              </w:rPr>
              <w:t>ação</w:t>
            </w:r>
            <w:proofErr w:type="gramEnd"/>
            <w:r w:rsidRPr="00585140">
              <w:rPr>
                <w:rFonts w:ascii="Arial" w:eastAsiaTheme="minorHAnsi" w:hAnsi="Arial" w:cs="Arial"/>
                <w:color w:val="000000"/>
              </w:rPr>
              <w:t xml:space="preserve"> rápida)</w:t>
            </w: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2937.12.00</w:t>
            </w: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Caneta Injetável 100 UI/ML x 3 ML x 5</w:t>
            </w:r>
          </w:p>
        </w:tc>
        <w:tc>
          <w:tcPr>
            <w:tcW w:w="22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472EB6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472E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3004.31.00</w:t>
            </w:r>
          </w:p>
        </w:tc>
      </w:tr>
      <w:tr w:rsidR="0084666C" w:rsidRPr="001529F9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5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220</w:t>
            </w:r>
          </w:p>
        </w:tc>
        <w:tc>
          <w:tcPr>
            <w:tcW w:w="23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FE4439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Eritropoietina Humana</w:t>
            </w:r>
          </w:p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Recombinante</w:t>
            </w: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3001.20.90</w:t>
            </w:r>
          </w:p>
          <w:p w:rsidR="0084666C" w:rsidRPr="00DB1E4D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</w:pPr>
            <w:r w:rsidRPr="00DB1E4D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(Acrescentado pelo</w:t>
            </w:r>
            <w:r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 xml:space="preserve"> </w:t>
            </w:r>
            <w:r w:rsidR="005964F1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 xml:space="preserve">Convênio ICMS nº </w:t>
            </w:r>
            <w:r w:rsidRPr="00DB1E4D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158/19</w:t>
            </w:r>
            <w:r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, efeitos 01.12.19</w:t>
            </w: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FE4439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Eritropoetina</w:t>
            </w:r>
            <w:r>
              <w:rPr>
                <w:rFonts w:ascii="Arial" w:eastAsiaTheme="minorHAnsi" w:hAnsi="Arial" w:cs="Arial"/>
                <w:color w:val="000000"/>
              </w:rPr>
              <w:t xml:space="preserve"> </w:t>
            </w:r>
            <w:r w:rsidRPr="00FE4439">
              <w:rPr>
                <w:rFonts w:ascii="Arial" w:eastAsiaTheme="minorHAnsi" w:hAnsi="Arial" w:cs="Arial"/>
                <w:color w:val="000000"/>
              </w:rPr>
              <w:t>Humana Recombinante</w:t>
            </w:r>
          </w:p>
          <w:p w:rsidR="0084666C" w:rsidRPr="00FE4439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- 1.000 U – por injetável –</w:t>
            </w:r>
          </w:p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(</w:t>
            </w:r>
            <w:proofErr w:type="gramStart"/>
            <w:r w:rsidRPr="00FE4439">
              <w:rPr>
                <w:rFonts w:ascii="Arial" w:eastAsiaTheme="minorHAnsi" w:hAnsi="Arial" w:cs="Arial"/>
                <w:color w:val="000000"/>
              </w:rPr>
              <w:t>por</w:t>
            </w:r>
            <w:proofErr w:type="gramEnd"/>
            <w:r w:rsidRPr="00FE4439">
              <w:rPr>
                <w:rFonts w:ascii="Arial" w:eastAsiaTheme="minorHAnsi" w:hAnsi="Arial" w:cs="Arial"/>
                <w:color w:val="000000"/>
              </w:rPr>
              <w:t xml:space="preserve"> frasco/ampola)</w:t>
            </w:r>
          </w:p>
        </w:tc>
        <w:tc>
          <w:tcPr>
            <w:tcW w:w="22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472EB6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472E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3001.20.90</w:t>
            </w:r>
          </w:p>
        </w:tc>
      </w:tr>
      <w:tr w:rsidR="0084666C" w:rsidRPr="001529F9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5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23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FE4439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FE4439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FE4439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Eritropoetina Humana Recombinante</w:t>
            </w:r>
          </w:p>
          <w:p w:rsidR="0084666C" w:rsidRPr="00FE4439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- 2.000 U – por injetável –</w:t>
            </w:r>
          </w:p>
          <w:p w:rsidR="0084666C" w:rsidRPr="00FE4439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(</w:t>
            </w:r>
            <w:proofErr w:type="gramStart"/>
            <w:r w:rsidRPr="00FE4439">
              <w:rPr>
                <w:rFonts w:ascii="Arial" w:eastAsiaTheme="minorHAnsi" w:hAnsi="Arial" w:cs="Arial"/>
                <w:color w:val="000000"/>
              </w:rPr>
              <w:t>por</w:t>
            </w:r>
            <w:proofErr w:type="gramEnd"/>
            <w:r w:rsidRPr="00FE4439">
              <w:rPr>
                <w:rFonts w:ascii="Arial" w:eastAsiaTheme="minorHAnsi" w:hAnsi="Arial" w:cs="Arial"/>
                <w:color w:val="000000"/>
              </w:rPr>
              <w:t xml:space="preserve"> frasco/ampola)</w:t>
            </w:r>
          </w:p>
        </w:tc>
        <w:tc>
          <w:tcPr>
            <w:tcW w:w="22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FE4439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84666C" w:rsidRPr="001529F9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5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23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FE4439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FE4439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FE4439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Eritropoetina Humana Recombinante</w:t>
            </w:r>
          </w:p>
          <w:p w:rsidR="0084666C" w:rsidRPr="00FE4439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- 3.000 U – por injetável –</w:t>
            </w:r>
          </w:p>
          <w:p w:rsidR="0084666C" w:rsidRPr="00FE4439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(</w:t>
            </w:r>
            <w:proofErr w:type="gramStart"/>
            <w:r w:rsidRPr="00FE4439">
              <w:rPr>
                <w:rFonts w:ascii="Arial" w:eastAsiaTheme="minorHAnsi" w:hAnsi="Arial" w:cs="Arial"/>
                <w:color w:val="000000"/>
              </w:rPr>
              <w:t>por</w:t>
            </w:r>
            <w:proofErr w:type="gramEnd"/>
            <w:r w:rsidRPr="00FE4439">
              <w:rPr>
                <w:rFonts w:ascii="Arial" w:eastAsiaTheme="minorHAnsi" w:hAnsi="Arial" w:cs="Arial"/>
                <w:color w:val="000000"/>
              </w:rPr>
              <w:t xml:space="preserve"> frasco/ampola)</w:t>
            </w:r>
          </w:p>
        </w:tc>
        <w:tc>
          <w:tcPr>
            <w:tcW w:w="22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FE4439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84666C" w:rsidRPr="001529F9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5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23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FE4439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FE4439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FE4439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Eritropoetina Humana Recombinante</w:t>
            </w:r>
          </w:p>
          <w:p w:rsidR="0084666C" w:rsidRPr="00FE4439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lastRenderedPageBreak/>
              <w:t>- 4.000 U – por injetável –</w:t>
            </w:r>
          </w:p>
          <w:p w:rsidR="0084666C" w:rsidRPr="00FE4439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(</w:t>
            </w:r>
            <w:proofErr w:type="gramStart"/>
            <w:r w:rsidRPr="00FE4439">
              <w:rPr>
                <w:rFonts w:ascii="Arial" w:eastAsiaTheme="minorHAnsi" w:hAnsi="Arial" w:cs="Arial"/>
                <w:color w:val="000000"/>
              </w:rPr>
              <w:t>por</w:t>
            </w:r>
            <w:proofErr w:type="gramEnd"/>
            <w:r w:rsidRPr="00FE4439">
              <w:rPr>
                <w:rFonts w:ascii="Arial" w:eastAsiaTheme="minorHAnsi" w:hAnsi="Arial" w:cs="Arial"/>
                <w:color w:val="000000"/>
              </w:rPr>
              <w:t xml:space="preserve"> frasco/ampola)</w:t>
            </w:r>
          </w:p>
        </w:tc>
        <w:tc>
          <w:tcPr>
            <w:tcW w:w="22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FE4439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84666C" w:rsidRPr="001529F9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5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23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FE4439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FE4439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FE4439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Eritropoetina Humana Recombinante</w:t>
            </w:r>
          </w:p>
          <w:p w:rsidR="0084666C" w:rsidRPr="00FE4439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- 10.000 U – por injetável –</w:t>
            </w:r>
          </w:p>
          <w:p w:rsidR="0084666C" w:rsidRPr="00FE4439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(</w:t>
            </w:r>
            <w:proofErr w:type="gramStart"/>
            <w:r w:rsidRPr="00FE4439">
              <w:rPr>
                <w:rFonts w:ascii="Arial" w:eastAsiaTheme="minorHAnsi" w:hAnsi="Arial" w:cs="Arial"/>
                <w:color w:val="000000"/>
              </w:rPr>
              <w:t>por</w:t>
            </w:r>
            <w:proofErr w:type="gramEnd"/>
            <w:r w:rsidRPr="00FE4439">
              <w:rPr>
                <w:rFonts w:ascii="Arial" w:eastAsiaTheme="minorHAnsi" w:hAnsi="Arial" w:cs="Arial"/>
                <w:color w:val="000000"/>
              </w:rPr>
              <w:t xml:space="preserve"> frasco/ampola)</w:t>
            </w:r>
          </w:p>
        </w:tc>
        <w:tc>
          <w:tcPr>
            <w:tcW w:w="22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FE4439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</w:tr>
    </w:tbl>
    <w:tbl>
      <w:tblPr>
        <w:tblStyle w:val="Tabelacomgrade"/>
        <w:tblW w:w="15588" w:type="dxa"/>
        <w:tblLayout w:type="fixed"/>
        <w:tblLook w:val="0000" w:firstRow="0" w:lastRow="0" w:firstColumn="0" w:lastColumn="0" w:noHBand="0" w:noVBand="0"/>
      </w:tblPr>
      <w:tblGrid>
        <w:gridCol w:w="674"/>
        <w:gridCol w:w="1844"/>
        <w:gridCol w:w="1844"/>
        <w:gridCol w:w="9808"/>
        <w:gridCol w:w="1418"/>
      </w:tblGrid>
      <w:tr w:rsidR="000E029F" w:rsidRPr="000E029F" w:rsidTr="00472EB6">
        <w:trPr>
          <w:trHeight w:val="388"/>
        </w:trPr>
        <w:tc>
          <w:tcPr>
            <w:tcW w:w="15588" w:type="dxa"/>
            <w:gridSpan w:val="5"/>
          </w:tcPr>
          <w:p w:rsidR="000E029F" w:rsidRPr="000E029F" w:rsidRDefault="00D534CB" w:rsidP="000E029F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b/>
                <w:color w:val="000000"/>
              </w:rPr>
            </w:pPr>
            <w:r>
              <w:rPr>
                <w:rFonts w:ascii="Arial" w:eastAsiaTheme="minorHAnsi" w:hAnsi="Arial" w:cs="Arial"/>
                <w:b/>
                <w:color w:val="000000"/>
              </w:rPr>
              <w:t>I</w:t>
            </w:r>
            <w:r w:rsidR="000E029F" w:rsidRPr="000E029F">
              <w:rPr>
                <w:rFonts w:ascii="Arial" w:eastAsiaTheme="minorHAnsi" w:hAnsi="Arial" w:cs="Arial"/>
                <w:b/>
                <w:color w:val="000000"/>
              </w:rPr>
              <w:t>tens 221 a 224 acrescentados pelo Convênio ICMS 211/19.</w:t>
            </w:r>
          </w:p>
        </w:tc>
      </w:tr>
      <w:tr w:rsidR="000E029F" w:rsidRPr="000E029F" w:rsidTr="00472EB6">
        <w:tc>
          <w:tcPr>
            <w:tcW w:w="67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221</w:t>
            </w:r>
          </w:p>
        </w:tc>
        <w:tc>
          <w:tcPr>
            <w:tcW w:w="1844" w:type="dxa"/>
          </w:tcPr>
          <w:p w:rsidR="000E029F" w:rsidRPr="007435C0" w:rsidRDefault="007435C0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7435C0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Insulina Glulisina</w:t>
            </w: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2937.19.90</w:t>
            </w:r>
          </w:p>
        </w:tc>
        <w:tc>
          <w:tcPr>
            <w:tcW w:w="980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  <w:t>100 u/ml sol inj ct 1 carp vd inc x 3 ml</w:t>
            </w:r>
          </w:p>
        </w:tc>
        <w:tc>
          <w:tcPr>
            <w:tcW w:w="141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3004.39.29</w:t>
            </w:r>
          </w:p>
        </w:tc>
      </w:tr>
      <w:tr w:rsidR="000E029F" w:rsidRPr="00AD3178" w:rsidTr="00472EB6">
        <w:tc>
          <w:tcPr>
            <w:tcW w:w="67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980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  <w:t>100 u/ml sol inj ct 5 carp vd inc x 3 ml</w:t>
            </w:r>
          </w:p>
        </w:tc>
        <w:tc>
          <w:tcPr>
            <w:tcW w:w="141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</w:tr>
      <w:tr w:rsidR="000E029F" w:rsidRPr="00AD3178" w:rsidTr="00472EB6">
        <w:tc>
          <w:tcPr>
            <w:tcW w:w="67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980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  <w:t>100 u/ml sol inj ct 1 carp vd inc x 3 ml + 1 sist aplic plas</w:t>
            </w:r>
          </w:p>
        </w:tc>
        <w:tc>
          <w:tcPr>
            <w:tcW w:w="141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</w:tr>
      <w:tr w:rsidR="000E029F" w:rsidRPr="00AD3178" w:rsidTr="00472EB6">
        <w:tc>
          <w:tcPr>
            <w:tcW w:w="67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980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  <w:t>100 u/ml sol inj ct 5 carp vd inc x 5 ml</w:t>
            </w:r>
          </w:p>
        </w:tc>
        <w:tc>
          <w:tcPr>
            <w:tcW w:w="141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</w:tr>
      <w:tr w:rsidR="000E029F" w:rsidRPr="000E029F" w:rsidTr="00472EB6">
        <w:tc>
          <w:tcPr>
            <w:tcW w:w="67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222</w:t>
            </w: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Insulina Lispro</w:t>
            </w: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2937.19.90</w:t>
            </w:r>
          </w:p>
        </w:tc>
        <w:tc>
          <w:tcPr>
            <w:tcW w:w="980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100 ui/ml sol inj ct 5 carp vd inc x 3 ml</w:t>
            </w:r>
          </w:p>
        </w:tc>
        <w:tc>
          <w:tcPr>
            <w:tcW w:w="141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</w:p>
        </w:tc>
      </w:tr>
      <w:tr w:rsidR="000E029F" w:rsidRPr="000E029F" w:rsidTr="00472EB6">
        <w:tc>
          <w:tcPr>
            <w:tcW w:w="67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980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100 ui/ml sol inj ct 1 carp vd inc x 3 ml</w:t>
            </w:r>
          </w:p>
        </w:tc>
        <w:tc>
          <w:tcPr>
            <w:tcW w:w="141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</w:p>
        </w:tc>
      </w:tr>
      <w:tr w:rsidR="000E029F" w:rsidRPr="00AD3178" w:rsidTr="00472EB6">
        <w:tc>
          <w:tcPr>
            <w:tcW w:w="67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980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  <w:t>100 u/ml sol inj ct 2 carp vd inc x 3 ml</w:t>
            </w:r>
          </w:p>
        </w:tc>
        <w:tc>
          <w:tcPr>
            <w:tcW w:w="141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</w:tr>
      <w:tr w:rsidR="000E029F" w:rsidRPr="00AD3178" w:rsidTr="00472EB6">
        <w:tc>
          <w:tcPr>
            <w:tcW w:w="67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980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  <w:t>100 u/ml sol inj ct 5 carp vd inc x 3 ml + 5 sist aplic plas</w:t>
            </w:r>
          </w:p>
        </w:tc>
        <w:tc>
          <w:tcPr>
            <w:tcW w:w="141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</w:tr>
      <w:tr w:rsidR="000E029F" w:rsidRPr="00AD3178" w:rsidTr="00472EB6">
        <w:tc>
          <w:tcPr>
            <w:tcW w:w="67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980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  <w:t>100 u/ml sol inj ct 1 carp vd inc x 3 ml + 1 sist aplic plas</w:t>
            </w:r>
          </w:p>
        </w:tc>
        <w:tc>
          <w:tcPr>
            <w:tcW w:w="141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</w:tr>
      <w:tr w:rsidR="000E029F" w:rsidRPr="00AD3178" w:rsidTr="00472EB6">
        <w:tc>
          <w:tcPr>
            <w:tcW w:w="67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980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  <w:t>100 u/ml sol inj ct 2 carp vd inc x 3 ml + 2 sist aplic plas</w:t>
            </w:r>
          </w:p>
        </w:tc>
        <w:tc>
          <w:tcPr>
            <w:tcW w:w="141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</w:tr>
      <w:tr w:rsidR="000E029F" w:rsidRPr="000E029F" w:rsidTr="00472EB6">
        <w:tc>
          <w:tcPr>
            <w:tcW w:w="67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223</w:t>
            </w: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Insulina Humana NPH</w:t>
            </w: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2937.12.00</w:t>
            </w:r>
          </w:p>
        </w:tc>
        <w:tc>
          <w:tcPr>
            <w:tcW w:w="980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Caneta Injetável 100 UI/ML x 3 ML</w:t>
            </w:r>
          </w:p>
        </w:tc>
        <w:tc>
          <w:tcPr>
            <w:tcW w:w="141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3004.31.00</w:t>
            </w:r>
          </w:p>
        </w:tc>
      </w:tr>
      <w:tr w:rsidR="000E029F" w:rsidRPr="000E029F" w:rsidTr="00472EB6">
        <w:tc>
          <w:tcPr>
            <w:tcW w:w="67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224</w:t>
            </w: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Insulina Humana NPH</w:t>
            </w: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2937.12.00</w:t>
            </w:r>
          </w:p>
        </w:tc>
        <w:tc>
          <w:tcPr>
            <w:tcW w:w="980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Caneta Injetável 100 UI/ML x 3 ML x 5</w:t>
            </w:r>
          </w:p>
        </w:tc>
        <w:tc>
          <w:tcPr>
            <w:tcW w:w="141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3004.31.00</w:t>
            </w:r>
          </w:p>
        </w:tc>
      </w:tr>
      <w:tr w:rsidR="00D534CB" w:rsidRPr="00D534CB" w:rsidTr="00472EB6">
        <w:tc>
          <w:tcPr>
            <w:tcW w:w="15588" w:type="dxa"/>
            <w:gridSpan w:val="5"/>
          </w:tcPr>
          <w:p w:rsidR="00D534CB" w:rsidRPr="00D534CB" w:rsidRDefault="00D534CB" w:rsidP="005075B9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b/>
                <w:color w:val="000000"/>
              </w:rPr>
            </w:pPr>
            <w:r w:rsidRPr="00D534CB">
              <w:rPr>
                <w:rFonts w:ascii="Arial" w:eastAsiaTheme="minorHAnsi" w:hAnsi="Arial" w:cs="Arial"/>
                <w:b/>
                <w:color w:val="000000"/>
              </w:rPr>
              <w:t>Itens 225 a 235 acrescentados pelo Convênio ICMS 4</w:t>
            </w:r>
            <w:r w:rsidR="005075B9">
              <w:rPr>
                <w:rFonts w:ascii="Arial" w:eastAsiaTheme="minorHAnsi" w:hAnsi="Arial" w:cs="Arial"/>
                <w:b/>
                <w:color w:val="000000"/>
              </w:rPr>
              <w:t>7</w:t>
            </w:r>
            <w:r w:rsidRPr="00D534CB">
              <w:rPr>
                <w:rFonts w:ascii="Arial" w:eastAsiaTheme="minorHAnsi" w:hAnsi="Arial" w:cs="Arial"/>
                <w:b/>
                <w:color w:val="000000"/>
              </w:rPr>
              <w:t>/21.</w:t>
            </w:r>
          </w:p>
        </w:tc>
      </w:tr>
      <w:tr w:rsidR="00F149C7" w:rsidRPr="00D534CB" w:rsidTr="00472EB6">
        <w:tc>
          <w:tcPr>
            <w:tcW w:w="674" w:type="dxa"/>
            <w:vMerge w:val="restart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225</w:t>
            </w:r>
          </w:p>
        </w:tc>
        <w:tc>
          <w:tcPr>
            <w:tcW w:w="1844" w:type="dxa"/>
            <w:vMerge w:val="restart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Cloridrato de Cinacalcete</w:t>
            </w:r>
          </w:p>
        </w:tc>
        <w:tc>
          <w:tcPr>
            <w:tcW w:w="1844" w:type="dxa"/>
            <w:vMerge w:val="restart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2921.49.90</w:t>
            </w:r>
          </w:p>
        </w:tc>
        <w:tc>
          <w:tcPr>
            <w:tcW w:w="9808" w:type="dxa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Cloridrato de Cinacalcete 30 mg, comprimido</w:t>
            </w:r>
          </w:p>
        </w:tc>
        <w:tc>
          <w:tcPr>
            <w:tcW w:w="1418" w:type="dxa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3003.90.33</w:t>
            </w:r>
          </w:p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3004.90.99</w:t>
            </w:r>
          </w:p>
        </w:tc>
      </w:tr>
      <w:tr w:rsidR="00F149C7" w:rsidRPr="00D534CB" w:rsidTr="00472EB6">
        <w:tc>
          <w:tcPr>
            <w:tcW w:w="674" w:type="dxa"/>
            <w:vMerge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  <w:vMerge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  <w:vMerge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9808" w:type="dxa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Cloridrato de Cinacalcete 60 mg, comprimido</w:t>
            </w:r>
          </w:p>
        </w:tc>
        <w:tc>
          <w:tcPr>
            <w:tcW w:w="1418" w:type="dxa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3003.90.33</w:t>
            </w:r>
          </w:p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3004.90.99</w:t>
            </w:r>
          </w:p>
        </w:tc>
      </w:tr>
      <w:tr w:rsidR="00D534CB" w:rsidRPr="00D534CB" w:rsidTr="00472EB6">
        <w:tc>
          <w:tcPr>
            <w:tcW w:w="67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226</w:t>
            </w:r>
          </w:p>
        </w:tc>
        <w:tc>
          <w:tcPr>
            <w:tcW w:w="184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Paricalcitol</w:t>
            </w:r>
          </w:p>
        </w:tc>
        <w:tc>
          <w:tcPr>
            <w:tcW w:w="184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2906.19.90</w:t>
            </w:r>
          </w:p>
        </w:tc>
        <w:tc>
          <w:tcPr>
            <w:tcW w:w="9808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Paricalcitol ampolas de 1ml com 5.0 ìg/ml</w:t>
            </w:r>
          </w:p>
        </w:tc>
        <w:tc>
          <w:tcPr>
            <w:tcW w:w="1418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3004.90.99</w:t>
            </w:r>
          </w:p>
        </w:tc>
      </w:tr>
      <w:tr w:rsidR="00D534CB" w:rsidRPr="00D534CB" w:rsidTr="00472EB6">
        <w:tc>
          <w:tcPr>
            <w:tcW w:w="67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227</w:t>
            </w:r>
          </w:p>
        </w:tc>
        <w:tc>
          <w:tcPr>
            <w:tcW w:w="184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Idursulfase Alfa</w:t>
            </w:r>
          </w:p>
        </w:tc>
        <w:tc>
          <w:tcPr>
            <w:tcW w:w="184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3507.90.39</w:t>
            </w:r>
          </w:p>
        </w:tc>
        <w:tc>
          <w:tcPr>
            <w:tcW w:w="9808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Idursulfase Alfa 2mg/ml solução injetável (frasco com 3ml)</w:t>
            </w:r>
          </w:p>
        </w:tc>
        <w:tc>
          <w:tcPr>
            <w:tcW w:w="1418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3004.90.14</w:t>
            </w:r>
          </w:p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3004.90.99</w:t>
            </w:r>
          </w:p>
        </w:tc>
      </w:tr>
      <w:tr w:rsidR="00F149C7" w:rsidRPr="00D534CB" w:rsidTr="00472EB6">
        <w:tc>
          <w:tcPr>
            <w:tcW w:w="674" w:type="dxa"/>
            <w:vMerge w:val="restart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228</w:t>
            </w:r>
          </w:p>
        </w:tc>
        <w:tc>
          <w:tcPr>
            <w:tcW w:w="1844" w:type="dxa"/>
            <w:vMerge w:val="restart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Furamato de Dimetila</w:t>
            </w:r>
          </w:p>
        </w:tc>
        <w:tc>
          <w:tcPr>
            <w:tcW w:w="1844" w:type="dxa"/>
            <w:vMerge w:val="restart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2917.19.30</w:t>
            </w:r>
          </w:p>
        </w:tc>
        <w:tc>
          <w:tcPr>
            <w:tcW w:w="9808" w:type="dxa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Fumarato de Dimetila 120mg, capsula liberação retardada</w:t>
            </w:r>
          </w:p>
        </w:tc>
        <w:tc>
          <w:tcPr>
            <w:tcW w:w="1418" w:type="dxa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3004.90.29</w:t>
            </w:r>
          </w:p>
        </w:tc>
      </w:tr>
      <w:tr w:rsidR="00F149C7" w:rsidRPr="00D534CB" w:rsidTr="00472EB6">
        <w:tc>
          <w:tcPr>
            <w:tcW w:w="674" w:type="dxa"/>
            <w:vMerge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  <w:vMerge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  <w:vMerge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9808" w:type="dxa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Fumarato de Dimetila 240mg, capsula liberação retardada</w:t>
            </w:r>
          </w:p>
        </w:tc>
        <w:tc>
          <w:tcPr>
            <w:tcW w:w="1418" w:type="dxa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3004.90.29</w:t>
            </w:r>
          </w:p>
        </w:tc>
      </w:tr>
      <w:tr w:rsidR="00D534CB" w:rsidRPr="00D534CB" w:rsidTr="00472EB6">
        <w:tc>
          <w:tcPr>
            <w:tcW w:w="67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229</w:t>
            </w:r>
          </w:p>
        </w:tc>
        <w:tc>
          <w:tcPr>
            <w:tcW w:w="184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Laronidase</w:t>
            </w:r>
          </w:p>
        </w:tc>
        <w:tc>
          <w:tcPr>
            <w:tcW w:w="184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3507.90.39</w:t>
            </w:r>
          </w:p>
        </w:tc>
        <w:tc>
          <w:tcPr>
            <w:tcW w:w="9808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Laronidase 0,58 mg/ml solução injetável (frasco 5ml)</w:t>
            </w:r>
          </w:p>
        </w:tc>
        <w:tc>
          <w:tcPr>
            <w:tcW w:w="1418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3004.90.19</w:t>
            </w:r>
          </w:p>
        </w:tc>
      </w:tr>
      <w:tr w:rsidR="00D534CB" w:rsidRPr="00D534CB" w:rsidTr="00472EB6">
        <w:tc>
          <w:tcPr>
            <w:tcW w:w="67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230</w:t>
            </w:r>
          </w:p>
        </w:tc>
        <w:tc>
          <w:tcPr>
            <w:tcW w:w="184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Mesilato de Rasagilina</w:t>
            </w:r>
          </w:p>
        </w:tc>
        <w:tc>
          <w:tcPr>
            <w:tcW w:w="184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2921.49.90</w:t>
            </w:r>
          </w:p>
        </w:tc>
        <w:tc>
          <w:tcPr>
            <w:tcW w:w="9808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Mesilato de Rasagilina 1mg, comprimido</w:t>
            </w:r>
          </w:p>
        </w:tc>
        <w:tc>
          <w:tcPr>
            <w:tcW w:w="1418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3004.90.39</w:t>
            </w:r>
          </w:p>
        </w:tc>
      </w:tr>
      <w:tr w:rsidR="00D534CB" w:rsidRPr="00D534CB" w:rsidTr="00472EB6">
        <w:tc>
          <w:tcPr>
            <w:tcW w:w="67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231</w:t>
            </w:r>
          </w:p>
        </w:tc>
        <w:tc>
          <w:tcPr>
            <w:tcW w:w="184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Teriflunomida</w:t>
            </w:r>
          </w:p>
        </w:tc>
        <w:tc>
          <w:tcPr>
            <w:tcW w:w="184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2926.90.99</w:t>
            </w:r>
          </w:p>
        </w:tc>
        <w:tc>
          <w:tcPr>
            <w:tcW w:w="9808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Teriflunomida 14 mg, comprimido revestido</w:t>
            </w:r>
          </w:p>
        </w:tc>
        <w:tc>
          <w:tcPr>
            <w:tcW w:w="1418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3004.90.49</w:t>
            </w:r>
          </w:p>
        </w:tc>
      </w:tr>
      <w:tr w:rsidR="00300D6A" w:rsidRPr="00D534CB" w:rsidTr="00472EB6">
        <w:tc>
          <w:tcPr>
            <w:tcW w:w="15588" w:type="dxa"/>
            <w:gridSpan w:val="5"/>
          </w:tcPr>
          <w:p w:rsidR="00300D6A" w:rsidRPr="00D534CB" w:rsidRDefault="00300D6A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="Times New Roman" w:hAnsi="Arial"/>
                <w:b/>
              </w:rPr>
              <w:t xml:space="preserve">Nova redação dada ao item 232 pelo </w:t>
            </w:r>
            <w:r w:rsidR="005964F1">
              <w:rPr>
                <w:rFonts w:ascii="Arial" w:eastAsia="Times New Roman" w:hAnsi="Arial"/>
                <w:b/>
              </w:rPr>
              <w:t xml:space="preserve">Convênio ICMS nº </w:t>
            </w:r>
            <w:r>
              <w:rPr>
                <w:rFonts w:ascii="Arial" w:eastAsia="Times New Roman" w:hAnsi="Arial"/>
                <w:b/>
              </w:rPr>
              <w:t>141/22</w:t>
            </w:r>
          </w:p>
        </w:tc>
      </w:tr>
      <w:tr w:rsidR="00300D6A" w:rsidRPr="00D534CB" w:rsidTr="00472EB6">
        <w:tc>
          <w:tcPr>
            <w:tcW w:w="67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232</w:t>
            </w: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Tofacitinibe</w:t>
            </w: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2933.99.49</w:t>
            </w:r>
          </w:p>
        </w:tc>
        <w:tc>
          <w:tcPr>
            <w:tcW w:w="980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Citrato de Tofacitinibe 5mg, comprimido revestido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3004.90.69</w:t>
            </w:r>
          </w:p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3004.90.99</w:t>
            </w:r>
          </w:p>
        </w:tc>
      </w:tr>
      <w:tr w:rsidR="00300D6A" w:rsidRPr="00D534CB" w:rsidTr="00472EB6">
        <w:tc>
          <w:tcPr>
            <w:tcW w:w="674" w:type="dxa"/>
          </w:tcPr>
          <w:p w:rsidR="00300D6A" w:rsidRP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  <w:sz w:val="16"/>
                <w:szCs w:val="16"/>
              </w:rPr>
            </w:pPr>
            <w:r w:rsidRPr="00300D6A">
              <w:rPr>
                <w:rFonts w:ascii="Arial" w:eastAsiaTheme="minorHAnsi" w:hAnsi="Arial" w:cs="Arial"/>
                <w:color w:val="006600"/>
                <w:sz w:val="16"/>
                <w:szCs w:val="16"/>
              </w:rPr>
              <w:t>232</w:t>
            </w:r>
          </w:p>
        </w:tc>
        <w:tc>
          <w:tcPr>
            <w:tcW w:w="1844" w:type="dxa"/>
          </w:tcPr>
          <w:p w:rsidR="00300D6A" w:rsidRP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  <w:sz w:val="16"/>
                <w:szCs w:val="16"/>
              </w:rPr>
            </w:pPr>
            <w:r w:rsidRPr="00300D6A">
              <w:rPr>
                <w:rFonts w:ascii="Arial" w:eastAsiaTheme="minorHAnsi" w:hAnsi="Arial" w:cs="Arial"/>
                <w:color w:val="006600"/>
                <w:sz w:val="16"/>
                <w:szCs w:val="16"/>
              </w:rPr>
              <w:t>Tofacitinibe</w:t>
            </w:r>
          </w:p>
        </w:tc>
        <w:tc>
          <w:tcPr>
            <w:tcW w:w="1844" w:type="dxa"/>
          </w:tcPr>
          <w:p w:rsidR="00300D6A" w:rsidRP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  <w:sz w:val="16"/>
                <w:szCs w:val="16"/>
              </w:rPr>
            </w:pPr>
            <w:r w:rsidRPr="00300D6A">
              <w:rPr>
                <w:rFonts w:ascii="Arial" w:eastAsiaTheme="minorHAnsi" w:hAnsi="Arial" w:cs="Arial"/>
                <w:color w:val="006600"/>
                <w:sz w:val="16"/>
                <w:szCs w:val="16"/>
              </w:rPr>
              <w:t>2933.99.49</w:t>
            </w:r>
          </w:p>
        </w:tc>
        <w:tc>
          <w:tcPr>
            <w:tcW w:w="9808" w:type="dxa"/>
          </w:tcPr>
          <w:p w:rsidR="00300D6A" w:rsidRP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  <w:sz w:val="16"/>
                <w:szCs w:val="16"/>
              </w:rPr>
            </w:pPr>
            <w:r w:rsidRPr="00300D6A">
              <w:rPr>
                <w:rFonts w:ascii="Arial" w:eastAsiaTheme="minorHAnsi" w:hAnsi="Arial" w:cs="Arial"/>
                <w:color w:val="006600"/>
                <w:sz w:val="16"/>
                <w:szCs w:val="16"/>
              </w:rPr>
              <w:t>Tofacitinibe 5mg, comprimido revestido</w:t>
            </w:r>
          </w:p>
        </w:tc>
        <w:tc>
          <w:tcPr>
            <w:tcW w:w="1418" w:type="dxa"/>
          </w:tcPr>
          <w:p w:rsidR="00300D6A" w:rsidRP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  <w:sz w:val="16"/>
                <w:szCs w:val="16"/>
              </w:rPr>
            </w:pPr>
            <w:r w:rsidRPr="00300D6A">
              <w:rPr>
                <w:rFonts w:ascii="Arial" w:eastAsiaTheme="minorHAnsi" w:hAnsi="Arial" w:cs="Arial"/>
                <w:color w:val="006600"/>
                <w:sz w:val="16"/>
                <w:szCs w:val="16"/>
              </w:rPr>
              <w:t>3004.90.69</w:t>
            </w:r>
          </w:p>
          <w:p w:rsidR="00300D6A" w:rsidRP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  <w:sz w:val="16"/>
                <w:szCs w:val="16"/>
              </w:rPr>
            </w:pPr>
            <w:r w:rsidRPr="00300D6A">
              <w:rPr>
                <w:rFonts w:ascii="Arial" w:eastAsiaTheme="minorHAnsi" w:hAnsi="Arial" w:cs="Arial"/>
                <w:color w:val="006600"/>
                <w:sz w:val="16"/>
                <w:szCs w:val="16"/>
              </w:rPr>
              <w:t>3004.90.99</w:t>
            </w:r>
          </w:p>
        </w:tc>
      </w:tr>
      <w:tr w:rsidR="00300D6A" w:rsidRPr="00D534CB" w:rsidTr="00472EB6">
        <w:tc>
          <w:tcPr>
            <w:tcW w:w="15588" w:type="dxa"/>
            <w:gridSpan w:val="5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222E68">
              <w:rPr>
                <w:rFonts w:ascii="Arial" w:hAnsi="Arial" w:cs="Arial"/>
                <w:b/>
                <w:color w:val="000000"/>
              </w:rPr>
              <w:lastRenderedPageBreak/>
              <w:t xml:space="preserve">Nova redação dada </w:t>
            </w:r>
            <w:r>
              <w:rPr>
                <w:rFonts w:ascii="Arial" w:hAnsi="Arial" w:cs="Arial"/>
                <w:b/>
                <w:color w:val="000000"/>
              </w:rPr>
              <w:t xml:space="preserve">ao item 233 a 235 pelo </w:t>
            </w:r>
            <w:r w:rsidR="005964F1">
              <w:rPr>
                <w:rFonts w:ascii="Arial" w:hAnsi="Arial" w:cs="Arial"/>
                <w:b/>
                <w:color w:val="000000"/>
              </w:rPr>
              <w:t xml:space="preserve">Convênio ICMS nº </w:t>
            </w:r>
            <w:r>
              <w:rPr>
                <w:rFonts w:ascii="Arial" w:hAnsi="Arial" w:cs="Arial"/>
                <w:b/>
                <w:color w:val="000000"/>
              </w:rPr>
              <w:t xml:space="preserve">218/21, </w:t>
            </w:r>
            <w:r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efeitos a partir de 1º.01.2023.</w:t>
            </w:r>
          </w:p>
        </w:tc>
      </w:tr>
      <w:tr w:rsidR="00300D6A" w:rsidRPr="00D534CB" w:rsidTr="00472EB6">
        <w:tc>
          <w:tcPr>
            <w:tcW w:w="674" w:type="dxa"/>
          </w:tcPr>
          <w:p w:rsidR="00300D6A" w:rsidRPr="00B80B0B" w:rsidRDefault="00300D6A" w:rsidP="00300D6A">
            <w:pPr>
              <w:autoSpaceDE w:val="0"/>
              <w:autoSpaceDN w:val="0"/>
              <w:adjustRightInd w:val="0"/>
              <w:spacing w:line="240" w:lineRule="atLeast"/>
              <w:rPr>
                <w:rFonts w:ascii="Tms Rmn" w:eastAsiaTheme="minorHAnsi" w:hAnsi="Tms Rmn" w:cstheme="minorBidi"/>
                <w:sz w:val="24"/>
                <w:szCs w:val="24"/>
              </w:rPr>
            </w:pPr>
          </w:p>
          <w:tbl>
            <w:tblPr>
              <w:tblW w:w="0" w:type="auto"/>
              <w:tblLayout w:type="fixed"/>
              <w:tblCellMar>
                <w:left w:w="40" w:type="dxa"/>
                <w:right w:w="40" w:type="dxa"/>
              </w:tblCellMar>
              <w:tblLook w:val="0000" w:firstRow="0" w:lastRow="0" w:firstColumn="0" w:lastColumn="0" w:noHBand="0" w:noVBand="0"/>
            </w:tblPr>
            <w:tblGrid>
              <w:gridCol w:w="1660"/>
              <w:gridCol w:w="2610"/>
              <w:gridCol w:w="2250"/>
              <w:gridCol w:w="6750"/>
              <w:gridCol w:w="2700"/>
            </w:tblGrid>
            <w:tr w:rsidR="00300D6A" w:rsidRPr="00B80B0B">
              <w:tc>
                <w:tcPr>
                  <w:tcW w:w="166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300D6A" w:rsidRPr="00B80B0B" w:rsidRDefault="00300D6A" w:rsidP="00300D6A">
                  <w:pPr>
                    <w:keepNext/>
                    <w:keepLines/>
                    <w:autoSpaceDE w:val="0"/>
                    <w:autoSpaceDN w:val="0"/>
                    <w:adjustRightInd w:val="0"/>
                    <w:spacing w:after="0" w:line="240" w:lineRule="atLeast"/>
                    <w:ind w:left="15"/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</w:pPr>
                  <w:r w:rsidRPr="00B80B0B"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  <w:t>233</w:t>
                  </w:r>
                </w:p>
              </w:tc>
              <w:tc>
                <w:tcPr>
                  <w:tcW w:w="26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300D6A" w:rsidRPr="00B80B0B" w:rsidRDefault="00300D6A" w:rsidP="00300D6A">
                  <w:pPr>
                    <w:keepNext/>
                    <w:keepLines/>
                    <w:autoSpaceDE w:val="0"/>
                    <w:autoSpaceDN w:val="0"/>
                    <w:adjustRightInd w:val="0"/>
                    <w:spacing w:after="0" w:line="240" w:lineRule="atLeast"/>
                    <w:ind w:left="15" w:right="18"/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</w:pPr>
                  <w:r w:rsidRPr="00B80B0B"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  <w:t>Insulina Degludeca</w:t>
                  </w:r>
                </w:p>
              </w:tc>
              <w:tc>
                <w:tcPr>
                  <w:tcW w:w="225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300D6A" w:rsidRPr="00B80B0B" w:rsidRDefault="00300D6A" w:rsidP="00300D6A">
                  <w:pPr>
                    <w:keepNext/>
                    <w:keepLines/>
                    <w:autoSpaceDE w:val="0"/>
                    <w:autoSpaceDN w:val="0"/>
                    <w:adjustRightInd w:val="0"/>
                    <w:spacing w:after="0" w:line="240" w:lineRule="atLeast"/>
                    <w:ind w:left="15"/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</w:pPr>
                  <w:r w:rsidRPr="00B80B0B"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  <w:t>2937.19.90</w:t>
                  </w:r>
                </w:p>
              </w:tc>
              <w:tc>
                <w:tcPr>
                  <w:tcW w:w="675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300D6A" w:rsidRPr="00B80B0B" w:rsidRDefault="00300D6A" w:rsidP="00300D6A">
                  <w:pPr>
                    <w:keepNext/>
                    <w:keepLines/>
                    <w:autoSpaceDE w:val="0"/>
                    <w:autoSpaceDN w:val="0"/>
                    <w:adjustRightInd w:val="0"/>
                    <w:spacing w:after="0" w:line="240" w:lineRule="atLeast"/>
                    <w:ind w:left="15"/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</w:pPr>
                  <w:r w:rsidRPr="00B80B0B"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  <w:t>100 U/ML SOL INJ CT 1 CAR VD TRANS X 3 ML (PENFILL) ATIVA</w:t>
                  </w:r>
                </w:p>
              </w:tc>
              <w:tc>
                <w:tcPr>
                  <w:tcW w:w="270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300D6A" w:rsidRPr="00B80B0B" w:rsidRDefault="00300D6A" w:rsidP="00300D6A">
                  <w:pPr>
                    <w:keepNext/>
                    <w:keepLines/>
                    <w:autoSpaceDE w:val="0"/>
                    <w:autoSpaceDN w:val="0"/>
                    <w:adjustRightInd w:val="0"/>
                    <w:spacing w:after="120" w:line="240" w:lineRule="atLeast"/>
                    <w:ind w:left="15"/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</w:pPr>
                  <w:r w:rsidRPr="00B80B0B"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  <w:t>3004.39.29</w:t>
                  </w:r>
                </w:p>
              </w:tc>
            </w:tr>
          </w:tbl>
          <w:p w:rsidR="00300D6A" w:rsidRPr="0058358C" w:rsidRDefault="00300D6A" w:rsidP="00300D6A">
            <w:pPr>
              <w:autoSpaceDE w:val="0"/>
              <w:autoSpaceDN w:val="0"/>
              <w:adjustRightInd w:val="0"/>
              <w:spacing w:line="240" w:lineRule="atLeast"/>
              <w:rPr>
                <w:rFonts w:ascii="Tms Rmn" w:eastAsiaTheme="minorHAnsi" w:hAnsi="Tms Rmn"/>
                <w:sz w:val="24"/>
                <w:szCs w:val="24"/>
              </w:rPr>
            </w:pPr>
          </w:p>
        </w:tc>
        <w:tc>
          <w:tcPr>
            <w:tcW w:w="1844" w:type="dxa"/>
          </w:tcPr>
          <w:p w:rsidR="00300D6A" w:rsidRPr="0058358C" w:rsidRDefault="00300D6A" w:rsidP="00300D6A">
            <w:pPr>
              <w:autoSpaceDE w:val="0"/>
              <w:autoSpaceDN w:val="0"/>
              <w:adjustRightInd w:val="0"/>
              <w:spacing w:line="240" w:lineRule="atLeast"/>
              <w:rPr>
                <w:rFonts w:ascii="Tms Rmn" w:eastAsiaTheme="minorHAnsi" w:hAnsi="Tms Rmn"/>
                <w:sz w:val="24"/>
                <w:szCs w:val="24"/>
              </w:rPr>
            </w:pPr>
            <w:r>
              <w:rPr>
                <w:rFonts w:ascii="Arial" w:eastAsiaTheme="minorHAnsi" w:hAnsi="Arial" w:cs="Arial"/>
                <w:color w:val="000000"/>
              </w:rPr>
              <w:t>Insulina Degludeca</w:t>
            </w:r>
          </w:p>
        </w:tc>
        <w:tc>
          <w:tcPr>
            <w:tcW w:w="1844" w:type="dxa"/>
          </w:tcPr>
          <w:p w:rsidR="00300D6A" w:rsidRPr="0058358C" w:rsidRDefault="00300D6A" w:rsidP="00300D6A">
            <w:pPr>
              <w:autoSpaceDE w:val="0"/>
              <w:autoSpaceDN w:val="0"/>
              <w:adjustRightInd w:val="0"/>
              <w:spacing w:line="240" w:lineRule="atLeast"/>
              <w:rPr>
                <w:rFonts w:ascii="Tms Rmn" w:eastAsiaTheme="minorHAnsi" w:hAnsi="Tms Rmn"/>
                <w:sz w:val="24"/>
                <w:szCs w:val="24"/>
              </w:rPr>
            </w:pPr>
            <w:r>
              <w:rPr>
                <w:rFonts w:ascii="Arial" w:eastAsiaTheme="minorHAnsi" w:hAnsi="Arial" w:cs="Arial"/>
                <w:color w:val="000000"/>
              </w:rPr>
              <w:t>2937.19.90</w:t>
            </w:r>
          </w:p>
        </w:tc>
        <w:tc>
          <w:tcPr>
            <w:tcW w:w="9808" w:type="dxa"/>
          </w:tcPr>
          <w:p w:rsidR="00300D6A" w:rsidRPr="0058358C" w:rsidRDefault="00300D6A" w:rsidP="00300D6A">
            <w:pPr>
              <w:autoSpaceDE w:val="0"/>
              <w:autoSpaceDN w:val="0"/>
              <w:adjustRightInd w:val="0"/>
              <w:spacing w:line="240" w:lineRule="atLeast"/>
              <w:rPr>
                <w:rFonts w:ascii="Tms Rmn" w:eastAsiaTheme="minorHAnsi" w:hAnsi="Tms Rmn"/>
                <w:sz w:val="24"/>
                <w:szCs w:val="24"/>
              </w:rPr>
            </w:pPr>
            <w:r>
              <w:rPr>
                <w:rFonts w:ascii="Arial" w:eastAsiaTheme="minorHAnsi" w:hAnsi="Arial" w:cs="Arial"/>
                <w:color w:val="000000"/>
              </w:rPr>
              <w:t>100 U/ML SOL INJ CT 1 CAR VD TRANS X 3 ML (PENFILL) ATIVA</w:t>
            </w:r>
          </w:p>
        </w:tc>
        <w:tc>
          <w:tcPr>
            <w:tcW w:w="1418" w:type="dxa"/>
          </w:tcPr>
          <w:p w:rsidR="00300D6A" w:rsidRPr="0058358C" w:rsidRDefault="00300D6A" w:rsidP="00300D6A">
            <w:pPr>
              <w:autoSpaceDE w:val="0"/>
              <w:autoSpaceDN w:val="0"/>
              <w:adjustRightInd w:val="0"/>
              <w:spacing w:line="240" w:lineRule="atLeast"/>
              <w:rPr>
                <w:rFonts w:ascii="Tms Rmn" w:eastAsiaTheme="minorHAnsi" w:hAnsi="Tms Rmn"/>
                <w:sz w:val="24"/>
                <w:szCs w:val="24"/>
              </w:rPr>
            </w:pPr>
            <w:r>
              <w:rPr>
                <w:rFonts w:ascii="Arial" w:eastAsiaTheme="minorHAnsi" w:hAnsi="Arial" w:cs="Arial"/>
                <w:color w:val="000000"/>
              </w:rPr>
              <w:t>3004.39.29</w:t>
            </w:r>
          </w:p>
        </w:tc>
      </w:tr>
      <w:tr w:rsidR="00300D6A" w:rsidRPr="00D534CB" w:rsidTr="00472EB6">
        <w:tc>
          <w:tcPr>
            <w:tcW w:w="67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9808" w:type="dxa"/>
          </w:tcPr>
          <w:p w:rsidR="00300D6A" w:rsidRPr="00032149" w:rsidRDefault="00300D6A" w:rsidP="00300D6A">
            <w:pPr>
              <w:autoSpaceDE w:val="0"/>
              <w:autoSpaceDN w:val="0"/>
              <w:adjustRightInd w:val="0"/>
              <w:spacing w:line="240" w:lineRule="atLeast"/>
              <w:rPr>
                <w:rFonts w:ascii="Tms Rmn" w:eastAsiaTheme="minorHAnsi" w:hAnsi="Tms Rmn"/>
                <w:sz w:val="24"/>
                <w:szCs w:val="24"/>
              </w:rPr>
            </w:pPr>
            <w:r>
              <w:rPr>
                <w:rFonts w:ascii="Arial" w:eastAsiaTheme="minorHAnsi" w:hAnsi="Arial" w:cs="Arial"/>
                <w:color w:val="000000"/>
              </w:rPr>
              <w:t>100 U/ML SOL INJ CT 5 CAR VD TRANS X 3 ML (PENFILL) ATIVA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D534CB" w:rsidTr="00472EB6">
        <w:tc>
          <w:tcPr>
            <w:tcW w:w="67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9808" w:type="dxa"/>
          </w:tcPr>
          <w:p w:rsidR="00300D6A" w:rsidRPr="00032149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U/ML SOL INJ CT 10 CAR VD TRANS X 3 ML (PENFILL) ATIVA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AD3178" w:rsidTr="00472EB6">
        <w:tc>
          <w:tcPr>
            <w:tcW w:w="67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980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100 U/ML SOL INJ CT 1 CAR VD TRANS X 3 ML X 1 SIST APLIC PLAS (FLEXTOUCH) ATIVA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AD3178" w:rsidTr="00472EB6">
        <w:tc>
          <w:tcPr>
            <w:tcW w:w="67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980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100 U/ML SOL INJ CT 2 CAR VD TRANS X 3 ML X 2 SIST APLIC PLAS (FLEXTOUCH) ATIVA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AD3178" w:rsidTr="00472EB6">
        <w:tc>
          <w:tcPr>
            <w:tcW w:w="67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980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100 U/ML SOL INJ CT 3 CAR VD TRANS X 3 ML X 3 SIST APLIC PLAS (FLEXTOUCH) ATIVA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AD3178" w:rsidTr="00472EB6">
        <w:tc>
          <w:tcPr>
            <w:tcW w:w="67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980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100 U/ML SOL INJ CT 5 CAR VD TRANS X 3 ML X 5 SIST APLIC PLAS (FLEXTOUCH) ATIVA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AD3178" w:rsidTr="00472EB6">
        <w:tc>
          <w:tcPr>
            <w:tcW w:w="67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980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200 U/ML SOL INJ CT 1 CAR VD TRANS X 3 ML X 1 SIST APLIC PLAS (FLEXTOUCH) ATIVA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AD3178" w:rsidTr="00472EB6">
        <w:tc>
          <w:tcPr>
            <w:tcW w:w="67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980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200 U/ML SOL INJ CT 2 CAR VD TRANS X 3 ML X 2 SIST APLIC PLAS (FLEXTOUCH) ATIVA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AD3178" w:rsidTr="00472EB6">
        <w:tc>
          <w:tcPr>
            <w:tcW w:w="67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980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200 U/ML SOL INJ CT 3 CAR VD TRANS X 3 ML X 3 SIST APLIC PLAS (FLEXTOUCH) ATIVA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AD3178" w:rsidTr="00472EB6">
        <w:tc>
          <w:tcPr>
            <w:tcW w:w="67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980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200 U/ML SOL INJ CT 5 CAR VD TRANS X 3 ML X 5 SIST APLIC PLAS (FLEXTOUCH) ATIVA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D534CB" w:rsidTr="00472EB6">
        <w:tc>
          <w:tcPr>
            <w:tcW w:w="67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234</w:t>
            </w: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Insulina Glargina</w:t>
            </w: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2937.12.00</w:t>
            </w:r>
          </w:p>
        </w:tc>
        <w:tc>
          <w:tcPr>
            <w:tcW w:w="980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100 UI/ML SOL INJ CT 1 CAR VD TRANS X 3 ML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3004.39.29</w:t>
            </w:r>
          </w:p>
        </w:tc>
      </w:tr>
      <w:tr w:rsidR="00300D6A" w:rsidRPr="00AD3178" w:rsidTr="00472EB6">
        <w:tc>
          <w:tcPr>
            <w:tcW w:w="674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980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100 UI/ML SOL INJ CT 1 CAR VD TRANS X 3 ML + 1 CAN APLIC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D534CB" w:rsidTr="00472EB6">
        <w:tc>
          <w:tcPr>
            <w:tcW w:w="67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9808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1 CARP VD INC X 3 ML + 1 SIST APLIC 60 UI PLAS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D534CB" w:rsidTr="00472EB6">
        <w:tc>
          <w:tcPr>
            <w:tcW w:w="674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9808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1 CARP VD INC X 3 ML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D534CB" w:rsidTr="00472EB6">
        <w:tc>
          <w:tcPr>
            <w:tcW w:w="674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9808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1 CARP VD INC X 3 ML + 1 SIST APLIC 80 UI PLAS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D534CB" w:rsidTr="00472EB6">
        <w:tc>
          <w:tcPr>
            <w:tcW w:w="674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9808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1 FA VD TRANS X 10 ML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AD3178" w:rsidTr="00472EB6">
        <w:tc>
          <w:tcPr>
            <w:tcW w:w="674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980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100 UI/ML SOL INJ CT 10 CAR VD TRANS X 3 ML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D534CB" w:rsidTr="00472EB6">
        <w:tc>
          <w:tcPr>
            <w:tcW w:w="67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9808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10 CARP VD INC X 3 ML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D534CB" w:rsidTr="00472EB6">
        <w:tc>
          <w:tcPr>
            <w:tcW w:w="674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9808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10 CARP VD INC X 3 ML + 10 SIST APLIC 60 UI PLAS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D534CB" w:rsidTr="00472EB6">
        <w:tc>
          <w:tcPr>
            <w:tcW w:w="674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9808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10 CARP VD INC X 3 ML + 10 SIST APLIC 80 UI PLAS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D534CB" w:rsidTr="00472EB6">
        <w:tc>
          <w:tcPr>
            <w:tcW w:w="674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9808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10 FA VD INC X 3 ML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AD3178" w:rsidTr="00472EB6">
        <w:tc>
          <w:tcPr>
            <w:tcW w:w="674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980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100 UI/ML SOL INJ CT 2 CAR VD TRANS X 3 ML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D534CB" w:rsidTr="00472EB6">
        <w:tc>
          <w:tcPr>
            <w:tcW w:w="67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9808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2 CARP VD INC X 3 ML + 2 SIST APLIC 60 UI PLAS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D534CB" w:rsidTr="00472EB6">
        <w:tc>
          <w:tcPr>
            <w:tcW w:w="674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9808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2 CARP VD INC X 3 ML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D534CB" w:rsidTr="00472EB6">
        <w:tc>
          <w:tcPr>
            <w:tcW w:w="674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9808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2 CARP VD INC X 3 ML + 2 SIST APLIC 80 UI PLAS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AD3178" w:rsidTr="00472EB6">
        <w:tc>
          <w:tcPr>
            <w:tcW w:w="674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980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100 UI/ML SOL INJ CT 3 CAR VD TRANS X 3 ML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AD3178" w:rsidTr="00472EB6">
        <w:tc>
          <w:tcPr>
            <w:tcW w:w="67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980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100 UI/ML SOL INJ CT 3 CAR VD TRANS X 3ML + 3 CAN APLIC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D534CB" w:rsidTr="00472EB6">
        <w:tc>
          <w:tcPr>
            <w:tcW w:w="67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9808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3 FA VD INC X 3 ML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AD3178" w:rsidTr="00472EB6">
        <w:tc>
          <w:tcPr>
            <w:tcW w:w="674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980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100 UI/ML SOL INJ CT 4 CAR VD TRANS X 3 ML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AD3178" w:rsidTr="00472EB6">
        <w:tc>
          <w:tcPr>
            <w:tcW w:w="67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980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100 UI/ML SOL INJ CT 5 CAR VD TRANS 3 ML + 5 CAN APLIC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AD3178" w:rsidTr="00472EB6">
        <w:tc>
          <w:tcPr>
            <w:tcW w:w="67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980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100 UI/ML SOL INJ CT 5 CAR VD TRANS X 3 ML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AD3178" w:rsidTr="00472EB6">
        <w:tc>
          <w:tcPr>
            <w:tcW w:w="67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980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100 UI/ML SOL INJ CT 5 CAR VD TRANS X 3 ML + 5 CAN APLIC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D534CB" w:rsidTr="00472EB6">
        <w:tc>
          <w:tcPr>
            <w:tcW w:w="67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9808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5 CARP VD INC X 3 ML + 5 SIST APLIC 60 UI PLAS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D534CB" w:rsidTr="00472EB6">
        <w:tc>
          <w:tcPr>
            <w:tcW w:w="674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9808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5 CARP VD INC X 3 ML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D534CB" w:rsidTr="00472EB6">
        <w:tc>
          <w:tcPr>
            <w:tcW w:w="674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9808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5 CARP VD INC X 3 ML + 5 SIST APLIC 80 UI PLAS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D534CB" w:rsidTr="00472EB6">
        <w:tc>
          <w:tcPr>
            <w:tcW w:w="674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9808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5 FA VD INC X 10 ML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D534CB" w:rsidTr="00472EB6">
        <w:tc>
          <w:tcPr>
            <w:tcW w:w="674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9808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5 FA VD INC X 3 ML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D534CB" w:rsidTr="00472EB6">
        <w:tc>
          <w:tcPr>
            <w:tcW w:w="674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9808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5 FA VD TRANS X 10 ML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AD3178" w:rsidTr="00472EB6">
        <w:tc>
          <w:tcPr>
            <w:tcW w:w="674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980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100 UI/ML SOL INJ CT CAR VD TRANS X 3 ML + 1 CAN APLIC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AD3178" w:rsidTr="00472EB6">
        <w:tc>
          <w:tcPr>
            <w:tcW w:w="67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980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100 UI/ML SOL INJ CT CAR VD TRANS X 3 ML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D534CB" w:rsidTr="00472EB6">
        <w:tc>
          <w:tcPr>
            <w:tcW w:w="67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9808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FA VD INC X 10 ML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D534CB" w:rsidTr="00472EB6">
        <w:tc>
          <w:tcPr>
            <w:tcW w:w="674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9808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FA VD INC X 3 ML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D534CB" w:rsidTr="00472EB6">
        <w:tc>
          <w:tcPr>
            <w:tcW w:w="674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9808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FA VD TRANS X 10 ML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AD3178" w:rsidTr="00472EB6">
        <w:tc>
          <w:tcPr>
            <w:tcW w:w="674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980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300 U/ML SOL INJ CT 1 CAR VD TRANS X 1,5 ML + 1 CAN APLIC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AD3178" w:rsidTr="00472EB6">
        <w:tc>
          <w:tcPr>
            <w:tcW w:w="67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980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300 U/ML SOL INJ CT 2 CAR VD TRANS X 1,5 ML + 2 CAN APLIC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AD3178" w:rsidTr="00472EB6">
        <w:tc>
          <w:tcPr>
            <w:tcW w:w="67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980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300 U/ML SOL INJ CT 3 CAR VD TRANS X 1,5 ML + 3 CAN APLIC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AD3178" w:rsidTr="00472EB6">
        <w:tc>
          <w:tcPr>
            <w:tcW w:w="67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980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300 U/ML SOL INJ CT 4 CAR VD TRANS X 1,5 ML + 4 CAN APLIC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AD3178" w:rsidTr="00472EB6">
        <w:tc>
          <w:tcPr>
            <w:tcW w:w="67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980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300 U/ML SOL INJ CT 5 CAR VD TRANS X 1,5 ML + 5 CAN APLIC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D534CB" w:rsidTr="00472EB6">
        <w:tc>
          <w:tcPr>
            <w:tcW w:w="674" w:type="dxa"/>
          </w:tcPr>
          <w:p w:rsidR="00300D6A" w:rsidRPr="0063686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</w:rPr>
            </w:pPr>
            <w:r w:rsidRPr="0063686B">
              <w:rPr>
                <w:rFonts w:ascii="Arial" w:eastAsiaTheme="minorHAnsi" w:hAnsi="Arial" w:cs="Arial"/>
              </w:rPr>
              <w:t>235</w:t>
            </w:r>
          </w:p>
        </w:tc>
        <w:tc>
          <w:tcPr>
            <w:tcW w:w="1844" w:type="dxa"/>
          </w:tcPr>
          <w:p w:rsidR="00300D6A" w:rsidRPr="0063686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</w:rPr>
            </w:pPr>
            <w:r w:rsidRPr="0063686B">
              <w:rPr>
                <w:rFonts w:ascii="Arial" w:eastAsiaTheme="minorHAnsi" w:hAnsi="Arial" w:cs="Arial"/>
              </w:rPr>
              <w:t>Insulina Detemir</w:t>
            </w:r>
          </w:p>
        </w:tc>
        <w:tc>
          <w:tcPr>
            <w:tcW w:w="1844" w:type="dxa"/>
          </w:tcPr>
          <w:p w:rsidR="00300D6A" w:rsidRPr="0063686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</w:rPr>
            </w:pPr>
            <w:r w:rsidRPr="0063686B">
              <w:rPr>
                <w:rFonts w:ascii="Arial" w:eastAsiaTheme="minorHAnsi" w:hAnsi="Arial" w:cs="Arial"/>
              </w:rPr>
              <w:t>2937.19.90</w:t>
            </w:r>
          </w:p>
        </w:tc>
        <w:tc>
          <w:tcPr>
            <w:tcW w:w="9808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U/ML SOL INJ CT 1 CAR VD TRANS X 3 ML (PENFILL) ATIVA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3004.39.29</w:t>
            </w:r>
          </w:p>
        </w:tc>
      </w:tr>
      <w:tr w:rsidR="00300D6A" w:rsidRPr="00D534CB" w:rsidTr="00472EB6">
        <w:tc>
          <w:tcPr>
            <w:tcW w:w="67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9808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U/ML SOL INJ CT 5 CAR VD TRANS X 3 ML (PENFILL) ATIVA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AD3178" w:rsidTr="00472EB6">
        <w:tc>
          <w:tcPr>
            <w:tcW w:w="67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980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100 U/ML SOL INJ CT 1 CAR VD TRANS X 3 ML X 1 SIST APLIC PLAS (FLEXPEN) ATIVA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AD3178" w:rsidTr="00472EB6">
        <w:tc>
          <w:tcPr>
            <w:tcW w:w="67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980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100 U/ML SOL INJ CT 5 CAR VD TRANS X 3 ML X 5 SIST APLIC PLAS (FLEXPEN) ATIVA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D534CB" w:rsidTr="00472EB6">
        <w:tc>
          <w:tcPr>
            <w:tcW w:w="15588" w:type="dxa"/>
            <w:gridSpan w:val="5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72CE5">
              <w:rPr>
                <w:rFonts w:ascii="Arial" w:hAnsi="Arial" w:cs="Arial"/>
                <w:b/>
                <w:color w:val="006600"/>
                <w:sz w:val="18"/>
                <w:szCs w:val="18"/>
              </w:rPr>
              <w:t xml:space="preserve">Redação original </w:t>
            </w:r>
            <w:r w:rsidRPr="00D72CE5">
              <w:rPr>
                <w:rFonts w:ascii="Arial" w:hAnsi="Arial" w:cs="Arial"/>
                <w:color w:val="006600"/>
                <w:sz w:val="18"/>
                <w:szCs w:val="18"/>
              </w:rPr>
              <w:t>do</w:t>
            </w:r>
            <w:r>
              <w:rPr>
                <w:rFonts w:ascii="Arial" w:hAnsi="Arial" w:cs="Arial"/>
                <w:color w:val="006600"/>
                <w:sz w:val="18"/>
                <w:szCs w:val="18"/>
              </w:rPr>
              <w:t xml:space="preserve">s </w:t>
            </w:r>
            <w:r w:rsidRPr="001E66BF">
              <w:rPr>
                <w:rFonts w:ascii="Arial" w:hAnsi="Arial" w:cs="Arial"/>
                <w:color w:val="006600"/>
                <w:sz w:val="18"/>
                <w:szCs w:val="18"/>
              </w:rPr>
              <w:t>itens 233 a 235, acrescentado</w:t>
            </w:r>
            <w:r>
              <w:rPr>
                <w:rFonts w:ascii="Arial" w:hAnsi="Arial" w:cs="Arial"/>
                <w:color w:val="006600"/>
                <w:sz w:val="18"/>
                <w:szCs w:val="18"/>
              </w:rPr>
              <w:t xml:space="preserve"> pelo </w:t>
            </w:r>
            <w:r w:rsidR="005964F1">
              <w:rPr>
                <w:rFonts w:ascii="Arial" w:hAnsi="Arial" w:cs="Arial"/>
                <w:color w:val="006600"/>
                <w:sz w:val="18"/>
                <w:szCs w:val="18"/>
              </w:rPr>
              <w:t xml:space="preserve">Convênio ICMS nº </w:t>
            </w:r>
            <w:r>
              <w:rPr>
                <w:rFonts w:ascii="Arial" w:hAnsi="Arial" w:cs="Arial"/>
                <w:color w:val="006600"/>
                <w:sz w:val="18"/>
                <w:szCs w:val="18"/>
              </w:rPr>
              <w:t>47/21.</w:t>
            </w:r>
          </w:p>
        </w:tc>
      </w:tr>
      <w:tr w:rsidR="00300D6A" w:rsidRPr="00D534CB" w:rsidTr="00472EB6">
        <w:tc>
          <w:tcPr>
            <w:tcW w:w="674" w:type="dxa"/>
            <w:vMerge w:val="restart"/>
          </w:tcPr>
          <w:p w:rsidR="00300D6A" w:rsidRPr="001E66BF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</w:rPr>
            </w:pPr>
            <w:r w:rsidRPr="001E66BF">
              <w:rPr>
                <w:rFonts w:ascii="Arial" w:eastAsiaTheme="minorHAnsi" w:hAnsi="Arial" w:cs="Arial"/>
                <w:color w:val="006600"/>
              </w:rPr>
              <w:t>233</w:t>
            </w:r>
          </w:p>
        </w:tc>
        <w:tc>
          <w:tcPr>
            <w:tcW w:w="1844" w:type="dxa"/>
            <w:vMerge w:val="restart"/>
          </w:tcPr>
          <w:p w:rsidR="00300D6A" w:rsidRPr="001E66BF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</w:rPr>
            </w:pPr>
            <w:r w:rsidRPr="001E66BF">
              <w:rPr>
                <w:rFonts w:ascii="Arial" w:eastAsiaTheme="minorHAnsi" w:hAnsi="Arial" w:cs="Arial"/>
                <w:color w:val="006600"/>
              </w:rPr>
              <w:t>Insulina Degludeca</w:t>
            </w:r>
          </w:p>
        </w:tc>
        <w:tc>
          <w:tcPr>
            <w:tcW w:w="1844" w:type="dxa"/>
            <w:vMerge w:val="restart"/>
          </w:tcPr>
          <w:p w:rsidR="00300D6A" w:rsidRPr="001E66BF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</w:rPr>
            </w:pPr>
            <w:r w:rsidRPr="001E66BF">
              <w:rPr>
                <w:rFonts w:ascii="Arial" w:eastAsiaTheme="minorHAnsi" w:hAnsi="Arial" w:cs="Arial"/>
                <w:color w:val="006600"/>
              </w:rPr>
              <w:t>2937.19.90</w:t>
            </w:r>
          </w:p>
        </w:tc>
        <w:tc>
          <w:tcPr>
            <w:tcW w:w="9808" w:type="dxa"/>
          </w:tcPr>
          <w:p w:rsidR="00300D6A" w:rsidRPr="001E66BF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</w:rPr>
            </w:pPr>
            <w:r w:rsidRPr="001E66BF">
              <w:rPr>
                <w:rFonts w:ascii="Arial" w:eastAsiaTheme="minorHAnsi" w:hAnsi="Arial" w:cs="Arial"/>
                <w:color w:val="006600"/>
              </w:rPr>
              <w:t>TRESIBA 100 U/ML SOL INJ CT 1 CAR VD TRANS X 3 ML X 1 SIST APLIC PLAS (FLEXTOUCH)</w:t>
            </w:r>
          </w:p>
        </w:tc>
        <w:tc>
          <w:tcPr>
            <w:tcW w:w="1418" w:type="dxa"/>
            <w:vMerge w:val="restart"/>
          </w:tcPr>
          <w:p w:rsidR="00300D6A" w:rsidRPr="001E66BF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</w:rPr>
            </w:pPr>
            <w:r w:rsidRPr="001E66BF">
              <w:rPr>
                <w:rFonts w:ascii="Arial" w:eastAsiaTheme="minorHAnsi" w:hAnsi="Arial" w:cs="Arial"/>
                <w:color w:val="006600"/>
              </w:rPr>
              <w:t>3004.39.29</w:t>
            </w:r>
          </w:p>
        </w:tc>
      </w:tr>
      <w:tr w:rsidR="00300D6A" w:rsidRPr="00D534CB" w:rsidTr="00472EB6">
        <w:tc>
          <w:tcPr>
            <w:tcW w:w="674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980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1E66BF">
              <w:rPr>
                <w:rFonts w:ascii="Arial" w:eastAsiaTheme="minorHAnsi" w:hAnsi="Arial" w:cs="Arial"/>
                <w:color w:val="006600"/>
              </w:rPr>
              <w:t>TRESIBA 100 U/ML SOL INJ CT 5 CAR VD TRANS X 3 ML (PENFILL)</w:t>
            </w:r>
          </w:p>
        </w:tc>
        <w:tc>
          <w:tcPr>
            <w:tcW w:w="1418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D534CB" w:rsidTr="00472EB6">
        <w:tc>
          <w:tcPr>
            <w:tcW w:w="674" w:type="dxa"/>
            <w:vMerge w:val="restart"/>
          </w:tcPr>
          <w:p w:rsidR="00300D6A" w:rsidRPr="001E66BF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</w:rPr>
            </w:pPr>
            <w:r w:rsidRPr="001E66BF">
              <w:rPr>
                <w:rFonts w:ascii="Arial" w:eastAsiaTheme="minorHAnsi" w:hAnsi="Arial" w:cs="Arial"/>
                <w:color w:val="006600"/>
              </w:rPr>
              <w:t>234</w:t>
            </w:r>
          </w:p>
        </w:tc>
        <w:tc>
          <w:tcPr>
            <w:tcW w:w="1844" w:type="dxa"/>
            <w:vMerge w:val="restart"/>
          </w:tcPr>
          <w:p w:rsidR="00300D6A" w:rsidRPr="001E66BF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</w:rPr>
            </w:pPr>
            <w:r w:rsidRPr="001E66BF">
              <w:rPr>
                <w:rFonts w:ascii="Arial" w:eastAsiaTheme="minorHAnsi" w:hAnsi="Arial" w:cs="Arial"/>
                <w:color w:val="006600"/>
              </w:rPr>
              <w:t>Insulina Glargina</w:t>
            </w:r>
          </w:p>
        </w:tc>
        <w:tc>
          <w:tcPr>
            <w:tcW w:w="1844" w:type="dxa"/>
            <w:vMerge w:val="restart"/>
          </w:tcPr>
          <w:p w:rsidR="00300D6A" w:rsidRPr="001E66BF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</w:rPr>
            </w:pPr>
            <w:r w:rsidRPr="001E66BF">
              <w:rPr>
                <w:rFonts w:ascii="Arial" w:eastAsiaTheme="minorHAnsi" w:hAnsi="Arial" w:cs="Arial"/>
                <w:color w:val="006600"/>
              </w:rPr>
              <w:t>2937.12.00</w:t>
            </w:r>
          </w:p>
        </w:tc>
        <w:tc>
          <w:tcPr>
            <w:tcW w:w="9808" w:type="dxa"/>
          </w:tcPr>
          <w:p w:rsidR="00300D6A" w:rsidRPr="001E66BF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  <w:lang w:val="en-US"/>
              </w:rPr>
            </w:pPr>
            <w:r w:rsidRPr="001E66BF">
              <w:rPr>
                <w:rFonts w:ascii="Arial" w:eastAsiaTheme="minorHAnsi" w:hAnsi="Arial" w:cs="Arial"/>
                <w:color w:val="006600"/>
                <w:lang w:val="en-US"/>
              </w:rPr>
              <w:t>300 Ul/ML SOL INJ CT CAR VD TRANS X 1,5 ML + CAN APLIC</w:t>
            </w:r>
          </w:p>
        </w:tc>
        <w:tc>
          <w:tcPr>
            <w:tcW w:w="1418" w:type="dxa"/>
            <w:vMerge w:val="restart"/>
          </w:tcPr>
          <w:p w:rsidR="00300D6A" w:rsidRPr="001E66BF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</w:rPr>
            </w:pPr>
            <w:r w:rsidRPr="001E66BF">
              <w:rPr>
                <w:rFonts w:ascii="Arial" w:eastAsiaTheme="minorHAnsi" w:hAnsi="Arial" w:cs="Arial"/>
                <w:color w:val="006600"/>
              </w:rPr>
              <w:t>3004.39.29</w:t>
            </w:r>
          </w:p>
        </w:tc>
      </w:tr>
      <w:tr w:rsidR="00300D6A" w:rsidRPr="00D534CB" w:rsidTr="00472EB6">
        <w:tc>
          <w:tcPr>
            <w:tcW w:w="674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9808" w:type="dxa"/>
          </w:tcPr>
          <w:p w:rsidR="00300D6A" w:rsidRPr="001E66BF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</w:rPr>
            </w:pPr>
            <w:r w:rsidRPr="001E66BF">
              <w:rPr>
                <w:rFonts w:ascii="Arial" w:eastAsiaTheme="minorHAnsi" w:hAnsi="Arial" w:cs="Arial"/>
                <w:color w:val="006600"/>
              </w:rPr>
              <w:t>100 Ul/ML SOL INJ CT CARP VD INC X 3 ML + SISTEMA APLIC PLAS</w:t>
            </w:r>
          </w:p>
        </w:tc>
        <w:tc>
          <w:tcPr>
            <w:tcW w:w="1418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AD3178" w:rsidTr="00472EB6">
        <w:tc>
          <w:tcPr>
            <w:tcW w:w="674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9808" w:type="dxa"/>
          </w:tcPr>
          <w:p w:rsidR="00300D6A" w:rsidRPr="001E66BF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  <w:lang w:val="en-US"/>
              </w:rPr>
            </w:pPr>
            <w:r w:rsidRPr="001E66BF">
              <w:rPr>
                <w:rFonts w:ascii="Arial" w:eastAsiaTheme="minorHAnsi" w:hAnsi="Arial" w:cs="Arial"/>
                <w:color w:val="006600"/>
                <w:lang w:val="en-US"/>
              </w:rPr>
              <w:t>100 Ul/ML SOL INJ CT CARP VD INC X 3 ML</w:t>
            </w:r>
          </w:p>
        </w:tc>
        <w:tc>
          <w:tcPr>
            <w:tcW w:w="1418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D534CB" w:rsidTr="00472EB6">
        <w:tc>
          <w:tcPr>
            <w:tcW w:w="674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9808" w:type="dxa"/>
          </w:tcPr>
          <w:p w:rsidR="00300D6A" w:rsidRPr="001E66BF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</w:rPr>
            </w:pPr>
            <w:r w:rsidRPr="001E66BF">
              <w:rPr>
                <w:rFonts w:ascii="Arial" w:eastAsiaTheme="minorHAnsi" w:hAnsi="Arial" w:cs="Arial"/>
                <w:color w:val="006600"/>
              </w:rPr>
              <w:t>100 Ul/ML SOL INJ CT FA VD INC X 10 ML</w:t>
            </w:r>
          </w:p>
        </w:tc>
        <w:tc>
          <w:tcPr>
            <w:tcW w:w="1418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D534CB" w:rsidTr="00472EB6">
        <w:tc>
          <w:tcPr>
            <w:tcW w:w="674" w:type="dxa"/>
            <w:vMerge w:val="restart"/>
          </w:tcPr>
          <w:p w:rsidR="00300D6A" w:rsidRPr="00B80B0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</w:rPr>
            </w:pPr>
            <w:r w:rsidRPr="00B80B0B">
              <w:rPr>
                <w:rFonts w:ascii="Arial" w:eastAsiaTheme="minorHAnsi" w:hAnsi="Arial" w:cs="Arial"/>
                <w:color w:val="006600"/>
              </w:rPr>
              <w:t>235</w:t>
            </w:r>
          </w:p>
        </w:tc>
        <w:tc>
          <w:tcPr>
            <w:tcW w:w="1844" w:type="dxa"/>
            <w:vMerge w:val="restart"/>
          </w:tcPr>
          <w:p w:rsidR="00300D6A" w:rsidRPr="00B80B0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</w:rPr>
            </w:pPr>
            <w:r w:rsidRPr="00B80B0B">
              <w:rPr>
                <w:rFonts w:ascii="Arial" w:eastAsiaTheme="minorHAnsi" w:hAnsi="Arial" w:cs="Arial"/>
                <w:color w:val="006600"/>
              </w:rPr>
              <w:t>Insulina Detemir</w:t>
            </w:r>
          </w:p>
        </w:tc>
        <w:tc>
          <w:tcPr>
            <w:tcW w:w="1844" w:type="dxa"/>
            <w:vMerge w:val="restart"/>
          </w:tcPr>
          <w:p w:rsidR="00300D6A" w:rsidRPr="00B80B0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</w:rPr>
            </w:pPr>
            <w:r w:rsidRPr="00B80B0B">
              <w:rPr>
                <w:rFonts w:ascii="Arial" w:eastAsiaTheme="minorHAnsi" w:hAnsi="Arial" w:cs="Arial"/>
                <w:color w:val="006600"/>
              </w:rPr>
              <w:t>2937.19.90</w:t>
            </w:r>
          </w:p>
        </w:tc>
        <w:tc>
          <w:tcPr>
            <w:tcW w:w="9808" w:type="dxa"/>
          </w:tcPr>
          <w:p w:rsidR="00300D6A" w:rsidRPr="00B80B0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  <w:lang w:val="en-US"/>
              </w:rPr>
            </w:pPr>
            <w:r w:rsidRPr="00B80B0B">
              <w:rPr>
                <w:rFonts w:ascii="Arial" w:eastAsiaTheme="minorHAnsi" w:hAnsi="Arial" w:cs="Arial"/>
                <w:color w:val="006600"/>
                <w:lang w:val="en-US"/>
              </w:rPr>
              <w:t>100 U/ML SOL INJ CT 5 CARP VD INC X 3 ML X 5 SIST APLIC PLAST</w:t>
            </w:r>
          </w:p>
        </w:tc>
        <w:tc>
          <w:tcPr>
            <w:tcW w:w="1418" w:type="dxa"/>
            <w:vMerge w:val="restart"/>
          </w:tcPr>
          <w:p w:rsidR="00300D6A" w:rsidRPr="00B80B0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</w:rPr>
            </w:pPr>
            <w:r w:rsidRPr="00B80B0B">
              <w:rPr>
                <w:rFonts w:ascii="Arial" w:eastAsiaTheme="minorHAnsi" w:hAnsi="Arial" w:cs="Arial"/>
                <w:color w:val="006600"/>
              </w:rPr>
              <w:t>3004.39.29</w:t>
            </w:r>
          </w:p>
        </w:tc>
      </w:tr>
      <w:tr w:rsidR="00300D6A" w:rsidRPr="00AD3178" w:rsidTr="00472EB6">
        <w:tc>
          <w:tcPr>
            <w:tcW w:w="674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9808" w:type="dxa"/>
          </w:tcPr>
          <w:p w:rsidR="00300D6A" w:rsidRPr="00B80B0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  <w:lang w:val="en-US"/>
              </w:rPr>
            </w:pPr>
            <w:r w:rsidRPr="00B80B0B">
              <w:rPr>
                <w:rFonts w:ascii="Arial" w:eastAsiaTheme="minorHAnsi" w:hAnsi="Arial" w:cs="Arial"/>
                <w:color w:val="006600"/>
                <w:lang w:val="en-US"/>
              </w:rPr>
              <w:t>100 U/ML SOL INJ CT 5 CARP VD INC X 3 ML</w:t>
            </w:r>
          </w:p>
        </w:tc>
        <w:tc>
          <w:tcPr>
            <w:tcW w:w="1418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AD3178" w:rsidTr="00472EB6">
        <w:tc>
          <w:tcPr>
            <w:tcW w:w="674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9808" w:type="dxa"/>
          </w:tcPr>
          <w:p w:rsidR="00300D6A" w:rsidRPr="00B80B0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  <w:lang w:val="en-US"/>
              </w:rPr>
            </w:pPr>
            <w:r w:rsidRPr="00B80B0B">
              <w:rPr>
                <w:rFonts w:ascii="Arial" w:eastAsiaTheme="minorHAnsi" w:hAnsi="Arial" w:cs="Arial"/>
                <w:color w:val="006600"/>
                <w:lang w:val="en-US"/>
              </w:rPr>
              <w:t>100 U/ML SOL INJ CT 1 CARP VD INC X 3 ML X 1 SIST APLIC PLAST</w:t>
            </w:r>
          </w:p>
        </w:tc>
        <w:tc>
          <w:tcPr>
            <w:tcW w:w="1418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</w:tbl>
    <w:p w:rsidR="007D5B28" w:rsidRDefault="007D5B28" w:rsidP="007D5B28">
      <w:pPr>
        <w:autoSpaceDE w:val="0"/>
        <w:autoSpaceDN w:val="0"/>
        <w:adjustRightInd w:val="0"/>
        <w:spacing w:after="0" w:line="240" w:lineRule="atLeast"/>
        <w:rPr>
          <w:rFonts w:ascii="Arial" w:eastAsiaTheme="minorHAnsi" w:hAnsi="Arial" w:cs="Arial"/>
          <w:sz w:val="20"/>
          <w:szCs w:val="20"/>
          <w:lang w:val="en-US"/>
        </w:rPr>
      </w:pPr>
    </w:p>
    <w:p w:rsidR="00CD589F" w:rsidRPr="00901913" w:rsidRDefault="00CD589F" w:rsidP="007D5B28">
      <w:pPr>
        <w:autoSpaceDE w:val="0"/>
        <w:autoSpaceDN w:val="0"/>
        <w:adjustRightInd w:val="0"/>
        <w:spacing w:after="0" w:line="240" w:lineRule="atLeast"/>
        <w:rPr>
          <w:rFonts w:ascii="Arial" w:eastAsiaTheme="minorHAnsi" w:hAnsi="Arial" w:cs="Arial"/>
          <w:sz w:val="20"/>
          <w:szCs w:val="20"/>
          <w:lang w:val="en-US"/>
        </w:rPr>
      </w:pPr>
    </w:p>
    <w:tbl>
      <w:tblPr>
        <w:tblW w:w="94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9"/>
        <w:gridCol w:w="1701"/>
        <w:gridCol w:w="1985"/>
        <w:gridCol w:w="3543"/>
        <w:gridCol w:w="1560"/>
      </w:tblGrid>
      <w:tr w:rsidR="007D5B28" w:rsidRPr="007D5B28" w:rsidTr="001E66BF">
        <w:tc>
          <w:tcPr>
            <w:tcW w:w="9498" w:type="dxa"/>
            <w:gridSpan w:val="5"/>
          </w:tcPr>
          <w:p w:rsidR="007D5B28" w:rsidRPr="00C437B6" w:rsidRDefault="00C437B6" w:rsidP="00C437B6">
            <w:pPr>
              <w:autoSpaceDE w:val="0"/>
              <w:autoSpaceDN w:val="0"/>
              <w:adjustRightInd w:val="0"/>
              <w:spacing w:after="0" w:line="240" w:lineRule="atLeast"/>
              <w:ind w:left="15" w:right="5"/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</w:pPr>
            <w:r w:rsidRPr="00C437B6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I</w:t>
            </w:r>
            <w:r w:rsidR="007D5B28" w:rsidRPr="00C437B6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 xml:space="preserve">tem acrescentado pelo </w:t>
            </w:r>
            <w:r w:rsidR="005964F1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 xml:space="preserve">Convênio ICMS nº </w:t>
            </w:r>
            <w:r w:rsidR="007D5B28" w:rsidRPr="00C437B6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97/2021, efeitos a partir de 1º.01.2022</w:t>
            </w:r>
            <w:r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.</w:t>
            </w:r>
          </w:p>
        </w:tc>
      </w:tr>
      <w:tr w:rsidR="007D5B28" w:rsidRPr="007D5B28" w:rsidTr="007D5B28">
        <w:tc>
          <w:tcPr>
            <w:tcW w:w="709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236</w:t>
            </w:r>
          </w:p>
        </w:tc>
        <w:tc>
          <w:tcPr>
            <w:tcW w:w="1701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Ustequinumabe</w:t>
            </w:r>
          </w:p>
        </w:tc>
        <w:tc>
          <w:tcPr>
            <w:tcW w:w="1985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 w:right="22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3002.13.00</w:t>
            </w:r>
          </w:p>
        </w:tc>
        <w:tc>
          <w:tcPr>
            <w:tcW w:w="3543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Ustequinumabe 45 mg/0,5 mL</w:t>
            </w:r>
          </w:p>
        </w:tc>
        <w:tc>
          <w:tcPr>
            <w:tcW w:w="1560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 w:right="5"/>
              <w:rPr>
                <w:rFonts w:ascii="Arial" w:eastAsiaTheme="minorHAnsi" w:hAnsi="Arial" w:cs="Arial"/>
                <w:color w:val="000000"/>
              </w:rPr>
            </w:pPr>
            <w:r w:rsidRPr="007D5B28">
              <w:rPr>
                <w:rFonts w:ascii="Arial" w:eastAsiaTheme="minorHAnsi" w:hAnsi="Arial" w:cs="Arial"/>
                <w:color w:val="000000"/>
              </w:rPr>
              <w:t>3002.15.90</w:t>
            </w:r>
          </w:p>
        </w:tc>
      </w:tr>
      <w:tr w:rsidR="007D5B28" w:rsidRPr="007D5B28" w:rsidTr="001E66BF">
        <w:tc>
          <w:tcPr>
            <w:tcW w:w="9498" w:type="dxa"/>
            <w:gridSpan w:val="5"/>
          </w:tcPr>
          <w:p w:rsidR="007D5B28" w:rsidRPr="00C437B6" w:rsidRDefault="00C437B6" w:rsidP="007D5B28">
            <w:pPr>
              <w:autoSpaceDE w:val="0"/>
              <w:autoSpaceDN w:val="0"/>
              <w:adjustRightInd w:val="0"/>
              <w:spacing w:after="0" w:line="240" w:lineRule="atLeast"/>
              <w:ind w:left="15" w:right="5"/>
              <w:rPr>
                <w:rFonts w:ascii="Arial" w:eastAsiaTheme="minorHAnsi" w:hAnsi="Arial" w:cs="Arial"/>
                <w:color w:val="000000"/>
              </w:rPr>
            </w:pPr>
            <w:r w:rsidRPr="00C437B6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I</w:t>
            </w:r>
            <w:r w:rsidR="007D5B28" w:rsidRPr="00C437B6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 xml:space="preserve">tem acrescentado pelo </w:t>
            </w:r>
            <w:r w:rsidR="005964F1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 xml:space="preserve">Convênio ICMS nº </w:t>
            </w:r>
            <w:r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97/2021, efeitos a partir</w:t>
            </w:r>
            <w:r w:rsidR="007D5B28" w:rsidRPr="00C437B6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 xml:space="preserve"> de 1º.01.2022</w:t>
            </w:r>
            <w:r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.</w:t>
            </w:r>
          </w:p>
        </w:tc>
      </w:tr>
      <w:tr w:rsidR="007D5B28" w:rsidRPr="007D5B28" w:rsidTr="007D5B28">
        <w:tc>
          <w:tcPr>
            <w:tcW w:w="709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237</w:t>
            </w:r>
          </w:p>
        </w:tc>
        <w:tc>
          <w:tcPr>
            <w:tcW w:w="1701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Emicizumabe</w:t>
            </w:r>
          </w:p>
        </w:tc>
        <w:tc>
          <w:tcPr>
            <w:tcW w:w="1985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 w:right="22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3002.13.00</w:t>
            </w:r>
          </w:p>
        </w:tc>
        <w:tc>
          <w:tcPr>
            <w:tcW w:w="3543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Emicizumabe - 30 MG SOL INJ SC CT 1 FA VD TRANS X 1 ML - Solução Injetável (30 mg/ ml)</w:t>
            </w:r>
          </w:p>
        </w:tc>
        <w:tc>
          <w:tcPr>
            <w:tcW w:w="1560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 w:right="5"/>
              <w:rPr>
                <w:rFonts w:ascii="Arial" w:eastAsiaTheme="minorHAnsi" w:hAnsi="Arial" w:cs="Arial"/>
                <w:color w:val="000000"/>
              </w:rPr>
            </w:pPr>
            <w:r w:rsidRPr="007D5B28">
              <w:rPr>
                <w:rFonts w:ascii="Arial" w:eastAsiaTheme="minorHAnsi" w:hAnsi="Arial" w:cs="Arial"/>
                <w:color w:val="000000"/>
              </w:rPr>
              <w:t>3002.15.90</w:t>
            </w:r>
          </w:p>
        </w:tc>
      </w:tr>
      <w:tr w:rsidR="007D5B28" w:rsidRPr="007D5B28" w:rsidTr="007D5B28">
        <w:tc>
          <w:tcPr>
            <w:tcW w:w="709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 w:right="22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543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 xml:space="preserve">Emicizumabe - 60 MG SOL INJ SC CT 1 FA VD TRANS X 0,4 ML - Solução Injetável </w:t>
            </w:r>
            <w:proofErr w:type="gramStart"/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( 150</w:t>
            </w:r>
            <w:proofErr w:type="gramEnd"/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 xml:space="preserve"> mg/ml)</w:t>
            </w:r>
          </w:p>
        </w:tc>
        <w:tc>
          <w:tcPr>
            <w:tcW w:w="1560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 w:right="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7D5B28" w:rsidRPr="007D5B28" w:rsidTr="007D5B28">
        <w:tc>
          <w:tcPr>
            <w:tcW w:w="709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 w:right="22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543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 xml:space="preserve">Emicizumabe - 105 MG SOL INJ SC CT 1 FA VD TRANS X 0,7 ML - Solução </w:t>
            </w:r>
            <w:proofErr w:type="gramStart"/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Injetável( 150</w:t>
            </w:r>
            <w:proofErr w:type="gramEnd"/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 xml:space="preserve"> mg/ml)</w:t>
            </w:r>
          </w:p>
        </w:tc>
        <w:tc>
          <w:tcPr>
            <w:tcW w:w="1560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 w:right="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7D5B28" w:rsidRPr="007D5B28" w:rsidTr="007D5B28">
        <w:tc>
          <w:tcPr>
            <w:tcW w:w="709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 w:right="22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543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 xml:space="preserve">Emicizumabe - 150 MG SOL INJ SC CT 1 FA VD TRANS X 1 ML - Solução </w:t>
            </w:r>
            <w:proofErr w:type="gramStart"/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Injetável( 150</w:t>
            </w:r>
            <w:proofErr w:type="gramEnd"/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 xml:space="preserve"> mg/ ml)</w:t>
            </w:r>
          </w:p>
        </w:tc>
        <w:tc>
          <w:tcPr>
            <w:tcW w:w="1560" w:type="dxa"/>
          </w:tcPr>
          <w:p w:rsidR="007D5B28" w:rsidRPr="007D5B28" w:rsidRDefault="007D5B28" w:rsidP="007D5B28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</w:rPr>
            </w:pPr>
          </w:p>
        </w:tc>
      </w:tr>
    </w:tbl>
    <w:p w:rsidR="00C437B6" w:rsidRPr="00C437B6" w:rsidRDefault="00C437B6" w:rsidP="00C437B6">
      <w:pPr>
        <w:autoSpaceDE w:val="0"/>
        <w:autoSpaceDN w:val="0"/>
        <w:adjustRightInd w:val="0"/>
        <w:spacing w:after="0" w:line="240" w:lineRule="atLeast"/>
        <w:rPr>
          <w:rFonts w:ascii="Tms Rmn" w:eastAsiaTheme="minorHAnsi" w:hAnsi="Tms Rmn" w:cstheme="minorBidi"/>
          <w:sz w:val="20"/>
          <w:szCs w:val="20"/>
        </w:rPr>
      </w:pPr>
      <w:r>
        <w:rPr>
          <w:rFonts w:ascii="Arial" w:eastAsiaTheme="minorHAnsi" w:hAnsi="Arial" w:cs="Arial"/>
          <w:b/>
          <w:color w:val="000000"/>
          <w:sz w:val="20"/>
          <w:szCs w:val="20"/>
        </w:rPr>
        <w:t>Itens 238</w:t>
      </w:r>
      <w:r w:rsidRPr="00C437B6">
        <w:rPr>
          <w:rFonts w:ascii="Arial" w:eastAsiaTheme="minorHAnsi" w:hAnsi="Arial" w:cs="Arial"/>
          <w:b/>
          <w:color w:val="000000"/>
          <w:sz w:val="20"/>
          <w:szCs w:val="20"/>
        </w:rPr>
        <w:t xml:space="preserve"> a 2</w:t>
      </w:r>
      <w:r>
        <w:rPr>
          <w:rFonts w:ascii="Arial" w:eastAsiaTheme="minorHAnsi" w:hAnsi="Arial" w:cs="Arial"/>
          <w:b/>
          <w:color w:val="000000"/>
          <w:sz w:val="20"/>
          <w:szCs w:val="20"/>
        </w:rPr>
        <w:t>41</w:t>
      </w:r>
      <w:r w:rsidRPr="00C437B6">
        <w:rPr>
          <w:rFonts w:ascii="Arial" w:eastAsiaTheme="minorHAnsi" w:hAnsi="Arial" w:cs="Arial"/>
          <w:b/>
          <w:color w:val="000000"/>
          <w:sz w:val="20"/>
          <w:szCs w:val="20"/>
        </w:rPr>
        <w:t xml:space="preserve"> acrescentados pelo Convênio ICMS </w:t>
      </w:r>
      <w:r>
        <w:rPr>
          <w:rFonts w:ascii="Arial" w:eastAsiaTheme="minorHAnsi" w:hAnsi="Arial" w:cs="Arial"/>
          <w:b/>
          <w:color w:val="000000"/>
          <w:sz w:val="20"/>
          <w:szCs w:val="20"/>
        </w:rPr>
        <w:t xml:space="preserve">133/21, </w:t>
      </w:r>
      <w:r w:rsidRPr="00C437B6">
        <w:rPr>
          <w:rFonts w:ascii="Arial" w:eastAsiaTheme="minorHAnsi" w:hAnsi="Arial" w:cs="Arial"/>
          <w:b/>
          <w:color w:val="000000"/>
          <w:sz w:val="18"/>
          <w:szCs w:val="18"/>
        </w:rPr>
        <w:t>efeitos a partir de 1º.01.2022</w:t>
      </w:r>
      <w:r>
        <w:rPr>
          <w:rFonts w:ascii="Arial" w:eastAsiaTheme="minorHAnsi" w:hAnsi="Arial" w:cs="Arial"/>
          <w:b/>
          <w:color w:val="000000"/>
          <w:sz w:val="18"/>
          <w:szCs w:val="18"/>
        </w:rPr>
        <w:t>.</w:t>
      </w:r>
    </w:p>
    <w:tbl>
      <w:tblPr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4"/>
        <w:gridCol w:w="1701"/>
        <w:gridCol w:w="1985"/>
        <w:gridCol w:w="3685"/>
        <w:gridCol w:w="1418"/>
      </w:tblGrid>
      <w:tr w:rsidR="00C437B6" w:rsidRPr="00C437B6" w:rsidTr="00945F22">
        <w:tc>
          <w:tcPr>
            <w:tcW w:w="704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lastRenderedPageBreak/>
              <w:t>238</w:t>
            </w:r>
          </w:p>
        </w:tc>
        <w:tc>
          <w:tcPr>
            <w:tcW w:w="1701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Risanquizumabe</w:t>
            </w:r>
          </w:p>
        </w:tc>
        <w:tc>
          <w:tcPr>
            <w:tcW w:w="1985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3002.13.00</w:t>
            </w:r>
          </w:p>
        </w:tc>
        <w:tc>
          <w:tcPr>
            <w:tcW w:w="3685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Risanquizumabe -</w:t>
            </w:r>
          </w:p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75 mg/0,83 mL - solução injetável</w:t>
            </w:r>
          </w:p>
        </w:tc>
        <w:tc>
          <w:tcPr>
            <w:tcW w:w="1418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3002.15.90</w:t>
            </w:r>
          </w:p>
        </w:tc>
      </w:tr>
      <w:tr w:rsidR="00C437B6" w:rsidRPr="00C437B6" w:rsidTr="00945F22">
        <w:tc>
          <w:tcPr>
            <w:tcW w:w="704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239</w:t>
            </w:r>
          </w:p>
        </w:tc>
        <w:tc>
          <w:tcPr>
            <w:tcW w:w="1701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Ranibizumabe</w:t>
            </w:r>
          </w:p>
        </w:tc>
        <w:tc>
          <w:tcPr>
            <w:tcW w:w="1985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3002.13.00</w:t>
            </w:r>
          </w:p>
        </w:tc>
        <w:tc>
          <w:tcPr>
            <w:tcW w:w="3685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Ranibizumabe - 10mg/ml - solução injetável</w:t>
            </w:r>
          </w:p>
        </w:tc>
        <w:tc>
          <w:tcPr>
            <w:tcW w:w="1418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3002.15.90</w:t>
            </w:r>
          </w:p>
        </w:tc>
      </w:tr>
      <w:tr w:rsidR="00C437B6" w:rsidRPr="00C437B6" w:rsidTr="00945F22">
        <w:tc>
          <w:tcPr>
            <w:tcW w:w="704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240</w:t>
            </w:r>
          </w:p>
        </w:tc>
        <w:tc>
          <w:tcPr>
            <w:tcW w:w="1701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Delamanida</w:t>
            </w:r>
          </w:p>
        </w:tc>
        <w:tc>
          <w:tcPr>
            <w:tcW w:w="1985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2934.99.39</w:t>
            </w:r>
          </w:p>
        </w:tc>
        <w:tc>
          <w:tcPr>
            <w:tcW w:w="3685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Delamanida -</w:t>
            </w:r>
          </w:p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50 mg - comprimido revestido</w:t>
            </w:r>
          </w:p>
        </w:tc>
        <w:tc>
          <w:tcPr>
            <w:tcW w:w="1418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3003.90.89</w:t>
            </w:r>
          </w:p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3004.90.79</w:t>
            </w:r>
          </w:p>
        </w:tc>
      </w:tr>
      <w:tr w:rsidR="00C437B6" w:rsidRPr="00C437B6" w:rsidTr="00945F22">
        <w:tc>
          <w:tcPr>
            <w:tcW w:w="704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241</w:t>
            </w:r>
          </w:p>
        </w:tc>
        <w:tc>
          <w:tcPr>
            <w:tcW w:w="1701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Bedaquilina</w:t>
            </w:r>
          </w:p>
        </w:tc>
        <w:tc>
          <w:tcPr>
            <w:tcW w:w="1985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2933.49.90</w:t>
            </w:r>
          </w:p>
        </w:tc>
        <w:tc>
          <w:tcPr>
            <w:tcW w:w="3685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Bedaquilina -</w:t>
            </w:r>
          </w:p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100 mg - comprimido</w:t>
            </w:r>
          </w:p>
        </w:tc>
        <w:tc>
          <w:tcPr>
            <w:tcW w:w="1418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3003.90.79</w:t>
            </w:r>
          </w:p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3004.90.69</w:t>
            </w:r>
          </w:p>
        </w:tc>
      </w:tr>
      <w:tr w:rsidR="00E57590" w:rsidRPr="00C437B6" w:rsidTr="00945F22">
        <w:tc>
          <w:tcPr>
            <w:tcW w:w="9493" w:type="dxa"/>
            <w:gridSpan w:val="5"/>
          </w:tcPr>
          <w:p w:rsidR="00E57590" w:rsidRPr="00E57590" w:rsidRDefault="00E57590" w:rsidP="00E57590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ms Rmn" w:eastAsiaTheme="minorHAnsi" w:hAnsi="Tms Rmn" w:cstheme="minorBidi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>Itens 242</w:t>
            </w:r>
            <w:r w:rsidRPr="00C437B6"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 xml:space="preserve"> a 2</w:t>
            </w:r>
            <w:r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>43</w:t>
            </w:r>
            <w:r w:rsidRPr="00C437B6"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 xml:space="preserve"> acrescentados pelo Convênio ICMS </w:t>
            </w:r>
            <w:r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 xml:space="preserve">158/21, </w:t>
            </w:r>
            <w:r w:rsidRPr="00C437B6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efeitos a partir de 1º.01.2022</w:t>
            </w:r>
            <w:r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.</w:t>
            </w:r>
          </w:p>
        </w:tc>
      </w:tr>
      <w:tr w:rsidR="00E57590" w:rsidRPr="00C437B6" w:rsidTr="00945F22">
        <w:tc>
          <w:tcPr>
            <w:tcW w:w="704" w:type="dxa"/>
          </w:tcPr>
          <w:p w:rsidR="00E57590" w:rsidRPr="00C437B6" w:rsidRDefault="00E57590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242</w:t>
            </w:r>
          </w:p>
        </w:tc>
        <w:tc>
          <w:tcPr>
            <w:tcW w:w="1701" w:type="dxa"/>
          </w:tcPr>
          <w:p w:rsidR="00E57590" w:rsidRPr="00C437B6" w:rsidRDefault="00E57590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E5759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Alentuzumabe</w:t>
            </w:r>
          </w:p>
        </w:tc>
        <w:tc>
          <w:tcPr>
            <w:tcW w:w="1985" w:type="dxa"/>
          </w:tcPr>
          <w:p w:rsidR="00E57590" w:rsidRPr="00C437B6" w:rsidRDefault="00E57590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E5759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3002.13.00</w:t>
            </w:r>
          </w:p>
        </w:tc>
        <w:tc>
          <w:tcPr>
            <w:tcW w:w="3685" w:type="dxa"/>
          </w:tcPr>
          <w:p w:rsidR="00E57590" w:rsidRPr="00C437B6" w:rsidRDefault="00E57590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E5759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Alentuzumabe 10 mg/mL - Solução para diluição para infusão</w:t>
            </w:r>
          </w:p>
        </w:tc>
        <w:tc>
          <w:tcPr>
            <w:tcW w:w="1418" w:type="dxa"/>
          </w:tcPr>
          <w:p w:rsidR="00E57590" w:rsidRPr="00C437B6" w:rsidRDefault="00E57590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E5759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3002.15.90</w:t>
            </w:r>
          </w:p>
        </w:tc>
      </w:tr>
      <w:tr w:rsidR="00E57590" w:rsidRPr="00C437B6" w:rsidTr="00945F22">
        <w:tc>
          <w:tcPr>
            <w:tcW w:w="704" w:type="dxa"/>
          </w:tcPr>
          <w:p w:rsidR="00E57590" w:rsidRPr="00C437B6" w:rsidRDefault="00E57590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243</w:t>
            </w:r>
          </w:p>
        </w:tc>
        <w:tc>
          <w:tcPr>
            <w:tcW w:w="1701" w:type="dxa"/>
          </w:tcPr>
          <w:p w:rsidR="00E57590" w:rsidRPr="00C437B6" w:rsidRDefault="00E57590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E5759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Ocrelizumabe</w:t>
            </w:r>
          </w:p>
        </w:tc>
        <w:tc>
          <w:tcPr>
            <w:tcW w:w="1985" w:type="dxa"/>
          </w:tcPr>
          <w:p w:rsidR="00E57590" w:rsidRPr="00C437B6" w:rsidRDefault="00E57590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E5759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3002.13.00</w:t>
            </w:r>
          </w:p>
        </w:tc>
        <w:tc>
          <w:tcPr>
            <w:tcW w:w="3685" w:type="dxa"/>
          </w:tcPr>
          <w:p w:rsidR="00E57590" w:rsidRPr="00C437B6" w:rsidRDefault="00E57590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E5759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Ocrelizumabe 30 mg/ml SOL DIL INFUS IV CT FA VD TRANS X 10 ml</w:t>
            </w:r>
          </w:p>
        </w:tc>
        <w:tc>
          <w:tcPr>
            <w:tcW w:w="1418" w:type="dxa"/>
          </w:tcPr>
          <w:p w:rsidR="00E57590" w:rsidRPr="00C437B6" w:rsidRDefault="00E57590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E5759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3002.15.90</w:t>
            </w:r>
          </w:p>
        </w:tc>
      </w:tr>
      <w:tr w:rsidR="00084FCC" w:rsidRPr="00C437B6" w:rsidTr="00945F22">
        <w:tc>
          <w:tcPr>
            <w:tcW w:w="9493" w:type="dxa"/>
            <w:gridSpan w:val="5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>Itens 244</w:t>
            </w:r>
            <w:r w:rsidRPr="00C437B6"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 xml:space="preserve"> a 2</w:t>
            </w:r>
            <w:r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>67</w:t>
            </w:r>
            <w:r w:rsidRPr="00C437B6"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 xml:space="preserve"> acrescentados pelo Convênio ICMS </w:t>
            </w:r>
            <w:r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 xml:space="preserve">158/21, </w:t>
            </w:r>
            <w:r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efeitos a partir de 1º.01.2023.</w:t>
            </w:r>
          </w:p>
        </w:tc>
      </w:tr>
      <w:tr w:rsidR="00084FCC" w:rsidRPr="00C437B6" w:rsidTr="00945F22">
        <w:tc>
          <w:tcPr>
            <w:tcW w:w="704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244</w:t>
            </w:r>
          </w:p>
        </w:tc>
        <w:tc>
          <w:tcPr>
            <w:tcW w:w="1701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Abacavir</w:t>
            </w:r>
          </w:p>
        </w:tc>
        <w:tc>
          <w:tcPr>
            <w:tcW w:w="1985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2922.50.99</w:t>
            </w:r>
          </w:p>
        </w:tc>
        <w:tc>
          <w:tcPr>
            <w:tcW w:w="3685" w:type="dxa"/>
          </w:tcPr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 mg - comprimido revestido</w:t>
            </w:r>
          </w:p>
          <w:p w:rsidR="00084FCC" w:rsidRPr="00E57590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200 mg/ml Solução oral - frasco</w:t>
            </w:r>
          </w:p>
        </w:tc>
        <w:tc>
          <w:tcPr>
            <w:tcW w:w="1418" w:type="dxa"/>
          </w:tcPr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3003.90.78</w:t>
            </w:r>
          </w:p>
          <w:p w:rsidR="00084FCC" w:rsidRPr="00E57590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3004.90.68</w:t>
            </w:r>
          </w:p>
        </w:tc>
      </w:tr>
      <w:tr w:rsidR="00084FCC" w:rsidRPr="00C437B6" w:rsidTr="00945F22">
        <w:tc>
          <w:tcPr>
            <w:tcW w:w="704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245</w:t>
            </w:r>
          </w:p>
        </w:tc>
        <w:tc>
          <w:tcPr>
            <w:tcW w:w="1701" w:type="dxa"/>
          </w:tcPr>
          <w:p w:rsidR="00084FCC" w:rsidRPr="00E57590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Atazanavir</w:t>
            </w:r>
          </w:p>
        </w:tc>
        <w:tc>
          <w:tcPr>
            <w:tcW w:w="1985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2933.39.99</w:t>
            </w:r>
          </w:p>
        </w:tc>
        <w:tc>
          <w:tcPr>
            <w:tcW w:w="3685" w:type="dxa"/>
          </w:tcPr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200 mg - cápsula gelatinosa dura</w:t>
            </w:r>
          </w:p>
          <w:p w:rsidR="00084FCC" w:rsidRPr="00E57590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 mg - cápsula gelatinosa dura</w:t>
            </w:r>
          </w:p>
        </w:tc>
        <w:tc>
          <w:tcPr>
            <w:tcW w:w="1418" w:type="dxa"/>
          </w:tcPr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3003.90.78</w:t>
            </w:r>
          </w:p>
          <w:p w:rsidR="00084FCC" w:rsidRPr="00E57590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3004.90.68</w:t>
            </w:r>
          </w:p>
        </w:tc>
      </w:tr>
      <w:tr w:rsidR="00084FCC" w:rsidRPr="00C437B6" w:rsidTr="00945F22">
        <w:tc>
          <w:tcPr>
            <w:tcW w:w="704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246</w:t>
            </w:r>
          </w:p>
        </w:tc>
        <w:tc>
          <w:tcPr>
            <w:tcW w:w="1701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Darunavir</w:t>
            </w:r>
          </w:p>
        </w:tc>
        <w:tc>
          <w:tcPr>
            <w:tcW w:w="1985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2935.90.29</w:t>
            </w:r>
          </w:p>
        </w:tc>
        <w:tc>
          <w:tcPr>
            <w:tcW w:w="3685" w:type="dxa"/>
          </w:tcPr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75 mg - comprimido</w:t>
            </w:r>
          </w:p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150 mg - comprimido</w:t>
            </w:r>
          </w:p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600 mg - comprimido</w:t>
            </w:r>
          </w:p>
          <w:p w:rsidR="00084FCC" w:rsidRPr="00E57590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800 mg - comprimido</w:t>
            </w:r>
          </w:p>
        </w:tc>
        <w:tc>
          <w:tcPr>
            <w:tcW w:w="1418" w:type="dxa"/>
          </w:tcPr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3003.90.89</w:t>
            </w:r>
          </w:p>
          <w:p w:rsidR="00084FCC" w:rsidRPr="00E57590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3004.90.79</w:t>
            </w:r>
          </w:p>
        </w:tc>
      </w:tr>
      <w:tr w:rsidR="00084FCC" w:rsidRPr="00C437B6" w:rsidTr="00945F22">
        <w:tc>
          <w:tcPr>
            <w:tcW w:w="704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247</w:t>
            </w:r>
          </w:p>
        </w:tc>
        <w:tc>
          <w:tcPr>
            <w:tcW w:w="1701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Dolutegravir</w:t>
            </w:r>
          </w:p>
        </w:tc>
        <w:tc>
          <w:tcPr>
            <w:tcW w:w="1985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2924.29.99</w:t>
            </w:r>
          </w:p>
        </w:tc>
        <w:tc>
          <w:tcPr>
            <w:tcW w:w="3685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50 mg - comprimido revestido</w:t>
            </w:r>
          </w:p>
        </w:tc>
        <w:tc>
          <w:tcPr>
            <w:tcW w:w="1418" w:type="dxa"/>
          </w:tcPr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3003.90.59</w:t>
            </w:r>
          </w:p>
          <w:p w:rsidR="00084FCC" w:rsidRPr="00E57590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3004.90.49</w:t>
            </w:r>
          </w:p>
        </w:tc>
      </w:tr>
      <w:tr w:rsidR="00084FCC" w:rsidRPr="00C437B6" w:rsidTr="00945F22">
        <w:tc>
          <w:tcPr>
            <w:tcW w:w="704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248</w:t>
            </w:r>
          </w:p>
        </w:tc>
        <w:tc>
          <w:tcPr>
            <w:tcW w:w="1701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Efavirenz</w:t>
            </w:r>
          </w:p>
        </w:tc>
        <w:tc>
          <w:tcPr>
            <w:tcW w:w="1985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2933.39.99</w:t>
            </w:r>
          </w:p>
        </w:tc>
        <w:tc>
          <w:tcPr>
            <w:tcW w:w="3685" w:type="dxa"/>
          </w:tcPr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200 mg - Cápsula gelatinosa dura</w:t>
            </w:r>
          </w:p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600 mg - Comprimido revestido</w:t>
            </w:r>
          </w:p>
          <w:p w:rsidR="00084FCC" w:rsidRPr="00E57590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 mg/ml Solução oral - Frasco</w:t>
            </w:r>
          </w:p>
        </w:tc>
        <w:tc>
          <w:tcPr>
            <w:tcW w:w="1418" w:type="dxa"/>
          </w:tcPr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3003.90.88</w:t>
            </w:r>
          </w:p>
          <w:p w:rsidR="00084FCC" w:rsidRPr="00E57590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3004.90.78</w:t>
            </w:r>
          </w:p>
        </w:tc>
      </w:tr>
      <w:tr w:rsidR="00084FCC" w:rsidRPr="00C437B6" w:rsidTr="00945F22">
        <w:tc>
          <w:tcPr>
            <w:tcW w:w="704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249</w:t>
            </w:r>
          </w:p>
        </w:tc>
        <w:tc>
          <w:tcPr>
            <w:tcW w:w="1701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Enfuvirtida</w:t>
            </w:r>
          </w:p>
        </w:tc>
        <w:tc>
          <w:tcPr>
            <w:tcW w:w="1985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2933.29.99</w:t>
            </w:r>
          </w:p>
        </w:tc>
        <w:tc>
          <w:tcPr>
            <w:tcW w:w="3685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108 mg (90 mg/ml após reconstituição) - Pó para solução injetável</w:t>
            </w:r>
          </w:p>
        </w:tc>
        <w:tc>
          <w:tcPr>
            <w:tcW w:w="1418" w:type="dxa"/>
          </w:tcPr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3003.90.78</w:t>
            </w:r>
          </w:p>
          <w:p w:rsidR="00084FCC" w:rsidRPr="00E57590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3004.90.68</w:t>
            </w:r>
          </w:p>
        </w:tc>
      </w:tr>
      <w:tr w:rsidR="00084FCC" w:rsidRPr="00C437B6" w:rsidTr="00945F22">
        <w:tc>
          <w:tcPr>
            <w:tcW w:w="704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250</w:t>
            </w:r>
          </w:p>
        </w:tc>
        <w:tc>
          <w:tcPr>
            <w:tcW w:w="1701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Entricitabina + Tenofovir</w:t>
            </w:r>
          </w:p>
        </w:tc>
        <w:tc>
          <w:tcPr>
            <w:tcW w:w="1985" w:type="dxa"/>
          </w:tcPr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2934.99.29 (Entricitabina)</w:t>
            </w:r>
          </w:p>
          <w:p w:rsidR="00084FCC" w:rsidRPr="00E57590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2933.59.49 (Tenofovir)</w:t>
            </w:r>
          </w:p>
        </w:tc>
        <w:tc>
          <w:tcPr>
            <w:tcW w:w="3685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Entricitabina 200 mg + tenofovir 300 mg - comprimido revestido</w:t>
            </w:r>
          </w:p>
        </w:tc>
        <w:tc>
          <w:tcPr>
            <w:tcW w:w="1418" w:type="dxa"/>
          </w:tcPr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3003.90.99</w:t>
            </w:r>
          </w:p>
          <w:p w:rsidR="00084FCC" w:rsidRPr="00E57590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3004.90.99</w:t>
            </w:r>
          </w:p>
        </w:tc>
      </w:tr>
      <w:tr w:rsidR="00084FCC" w:rsidRPr="00C437B6" w:rsidTr="00945F22">
        <w:tc>
          <w:tcPr>
            <w:tcW w:w="704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251</w:t>
            </w:r>
          </w:p>
        </w:tc>
        <w:tc>
          <w:tcPr>
            <w:tcW w:w="1701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Estavudina</w:t>
            </w:r>
          </w:p>
        </w:tc>
        <w:tc>
          <w:tcPr>
            <w:tcW w:w="1985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2934.99.27</w:t>
            </w:r>
          </w:p>
        </w:tc>
        <w:tc>
          <w:tcPr>
            <w:tcW w:w="3685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 mg/ml solução oral - Frasco</w:t>
            </w:r>
          </w:p>
        </w:tc>
        <w:tc>
          <w:tcPr>
            <w:tcW w:w="1418" w:type="dxa"/>
          </w:tcPr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3003.90.89</w:t>
            </w:r>
          </w:p>
          <w:p w:rsidR="00084FCC" w:rsidRPr="00E57590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3004.90.79</w:t>
            </w:r>
          </w:p>
        </w:tc>
      </w:tr>
      <w:tr w:rsidR="00084FCC" w:rsidRPr="00C437B6" w:rsidTr="00945F22">
        <w:tc>
          <w:tcPr>
            <w:tcW w:w="704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252</w:t>
            </w:r>
          </w:p>
        </w:tc>
        <w:tc>
          <w:tcPr>
            <w:tcW w:w="1701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Etravirina</w:t>
            </w:r>
          </w:p>
        </w:tc>
        <w:tc>
          <w:tcPr>
            <w:tcW w:w="1985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2933.59.29</w:t>
            </w:r>
          </w:p>
        </w:tc>
        <w:tc>
          <w:tcPr>
            <w:tcW w:w="3685" w:type="dxa"/>
          </w:tcPr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100 mg - comprimido</w:t>
            </w:r>
          </w:p>
          <w:p w:rsidR="00084FCC" w:rsidRPr="00E57590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200 mg - comprimido</w:t>
            </w:r>
          </w:p>
        </w:tc>
        <w:tc>
          <w:tcPr>
            <w:tcW w:w="1418" w:type="dxa"/>
          </w:tcPr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3003.90.79</w:t>
            </w:r>
          </w:p>
          <w:p w:rsidR="00084FCC" w:rsidRPr="00E57590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3004.90.69</w:t>
            </w:r>
          </w:p>
        </w:tc>
      </w:tr>
      <w:tr w:rsidR="00084FCC" w:rsidRPr="00C437B6" w:rsidTr="00945F22">
        <w:tc>
          <w:tcPr>
            <w:tcW w:w="704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253</w:t>
            </w:r>
          </w:p>
        </w:tc>
        <w:tc>
          <w:tcPr>
            <w:tcW w:w="1701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Fosamprenavir</w:t>
            </w:r>
          </w:p>
        </w:tc>
        <w:tc>
          <w:tcPr>
            <w:tcW w:w="1985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2935.90.29</w:t>
            </w:r>
          </w:p>
        </w:tc>
        <w:tc>
          <w:tcPr>
            <w:tcW w:w="3685" w:type="dxa"/>
          </w:tcPr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50 mg/ml - Suspensão oral - Frasco</w:t>
            </w:r>
          </w:p>
        </w:tc>
        <w:tc>
          <w:tcPr>
            <w:tcW w:w="1418" w:type="dxa"/>
          </w:tcPr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3003.90.88</w:t>
            </w:r>
          </w:p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3004.90.78</w:t>
            </w:r>
          </w:p>
        </w:tc>
      </w:tr>
      <w:tr w:rsidR="00084FCC" w:rsidRPr="00C437B6" w:rsidTr="00945F22">
        <w:tc>
          <w:tcPr>
            <w:tcW w:w="704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254</w:t>
            </w:r>
          </w:p>
        </w:tc>
        <w:tc>
          <w:tcPr>
            <w:tcW w:w="1701" w:type="dxa"/>
          </w:tcPr>
          <w:p w:rsidR="00084FCC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Lamivudina</w:t>
            </w:r>
          </w:p>
        </w:tc>
        <w:tc>
          <w:tcPr>
            <w:tcW w:w="1985" w:type="dxa"/>
          </w:tcPr>
          <w:p w:rsidR="00084FCC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2934.99.93</w:t>
            </w:r>
          </w:p>
        </w:tc>
        <w:tc>
          <w:tcPr>
            <w:tcW w:w="3685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150 mg - Comprimido revestido</w:t>
            </w:r>
          </w:p>
          <w:p w:rsidR="00084FCC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10 mg/ml Solução oral - Frasco de 240 ml</w:t>
            </w:r>
          </w:p>
        </w:tc>
        <w:tc>
          <w:tcPr>
            <w:tcW w:w="1418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3003.90.89</w:t>
            </w:r>
          </w:p>
          <w:p w:rsidR="00084FCC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3004.90.79</w:t>
            </w:r>
          </w:p>
        </w:tc>
      </w:tr>
      <w:tr w:rsidR="00084FCC" w:rsidRPr="00C437B6" w:rsidTr="00945F22">
        <w:tc>
          <w:tcPr>
            <w:tcW w:w="704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lastRenderedPageBreak/>
              <w:t>255</w:t>
            </w:r>
          </w:p>
        </w:tc>
        <w:tc>
          <w:tcPr>
            <w:tcW w:w="1701" w:type="dxa"/>
          </w:tcPr>
          <w:p w:rsidR="00084FCC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Lamivudina + Zidovudina</w:t>
            </w:r>
          </w:p>
        </w:tc>
        <w:tc>
          <w:tcPr>
            <w:tcW w:w="1985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2934.99.93 (Lamivudina)</w:t>
            </w:r>
          </w:p>
          <w:p w:rsidR="00084FCC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2934.99.22 (Zidovudina)</w:t>
            </w:r>
          </w:p>
        </w:tc>
        <w:tc>
          <w:tcPr>
            <w:tcW w:w="3685" w:type="dxa"/>
          </w:tcPr>
          <w:p w:rsidR="00084FCC" w:rsidRPr="00F000B9" w:rsidRDefault="00F000B9" w:rsidP="00F000B9">
            <w:pPr>
              <w:jc w:val="both"/>
              <w:rPr>
                <w:rFonts w:ascii="Arial" w:eastAsiaTheme="minorHAnsi" w:hAnsi="Arial" w:cs="Arial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 xml:space="preserve">Lamivudina 150mg </w:t>
            </w:r>
            <w:proofErr w:type="gramStart"/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+</w:t>
            </w:r>
            <w:proofErr w:type="gramEnd"/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 xml:space="preserve"> zidovudina 300mg - Comprimido revestido</w:t>
            </w:r>
          </w:p>
        </w:tc>
        <w:tc>
          <w:tcPr>
            <w:tcW w:w="1418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3003.90.89</w:t>
            </w:r>
          </w:p>
          <w:p w:rsidR="00084FCC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3004.90.79</w:t>
            </w:r>
          </w:p>
        </w:tc>
      </w:tr>
      <w:tr w:rsidR="00084FCC" w:rsidRPr="00C437B6" w:rsidTr="00945F22">
        <w:tc>
          <w:tcPr>
            <w:tcW w:w="704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256</w:t>
            </w:r>
          </w:p>
        </w:tc>
        <w:tc>
          <w:tcPr>
            <w:tcW w:w="1701" w:type="dxa"/>
          </w:tcPr>
          <w:p w:rsidR="00084FCC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Lopinavir + ritonavir</w:t>
            </w:r>
          </w:p>
        </w:tc>
        <w:tc>
          <w:tcPr>
            <w:tcW w:w="1985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2933.59.49 (Lopinavir)</w:t>
            </w:r>
          </w:p>
          <w:p w:rsidR="00084FCC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2934.99.99 (Ritonavir)</w:t>
            </w:r>
          </w:p>
        </w:tc>
        <w:tc>
          <w:tcPr>
            <w:tcW w:w="3685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Lopinavir 100mg + ritonavir 25mg - Comrpimido revestido</w:t>
            </w:r>
          </w:p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Lopinavir 80mg/mL + ritonavir 20mg/mL - Solução Oral - Frasco</w:t>
            </w:r>
          </w:p>
          <w:p w:rsidR="00084FCC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Lopinavir 200 mg + ritonavir 50mg - Comprimido revestido</w:t>
            </w:r>
          </w:p>
        </w:tc>
        <w:tc>
          <w:tcPr>
            <w:tcW w:w="1418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3003.90.99</w:t>
            </w:r>
          </w:p>
          <w:p w:rsidR="00084FCC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3004.90.99</w:t>
            </w:r>
          </w:p>
        </w:tc>
      </w:tr>
      <w:tr w:rsidR="00084FCC" w:rsidRPr="00C437B6" w:rsidTr="00945F22">
        <w:tc>
          <w:tcPr>
            <w:tcW w:w="704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257</w:t>
            </w:r>
          </w:p>
        </w:tc>
        <w:tc>
          <w:tcPr>
            <w:tcW w:w="1701" w:type="dxa"/>
          </w:tcPr>
          <w:p w:rsidR="00084FCC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Maraviroque</w:t>
            </w:r>
          </w:p>
        </w:tc>
        <w:tc>
          <w:tcPr>
            <w:tcW w:w="1985" w:type="dxa"/>
          </w:tcPr>
          <w:p w:rsidR="00084FCC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2924.29.99</w:t>
            </w:r>
          </w:p>
        </w:tc>
        <w:tc>
          <w:tcPr>
            <w:tcW w:w="3685" w:type="dxa"/>
          </w:tcPr>
          <w:p w:rsidR="00084FCC" w:rsidRDefault="00F000B9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150 mg - Comprimido revestido</w:t>
            </w:r>
          </w:p>
        </w:tc>
        <w:tc>
          <w:tcPr>
            <w:tcW w:w="1418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3003.90.79</w:t>
            </w:r>
          </w:p>
          <w:p w:rsidR="00084FCC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3004.90.69</w:t>
            </w:r>
          </w:p>
        </w:tc>
      </w:tr>
      <w:tr w:rsidR="00084FCC" w:rsidRPr="00C437B6" w:rsidTr="00945F22">
        <w:tc>
          <w:tcPr>
            <w:tcW w:w="704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258</w:t>
            </w:r>
          </w:p>
        </w:tc>
        <w:tc>
          <w:tcPr>
            <w:tcW w:w="1701" w:type="dxa"/>
          </w:tcPr>
          <w:p w:rsidR="00084FCC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Nevirapina</w:t>
            </w:r>
          </w:p>
        </w:tc>
        <w:tc>
          <w:tcPr>
            <w:tcW w:w="1985" w:type="dxa"/>
          </w:tcPr>
          <w:p w:rsidR="00084FCC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2934.99.99</w:t>
            </w:r>
          </w:p>
        </w:tc>
        <w:tc>
          <w:tcPr>
            <w:tcW w:w="3685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200 mg - Comprimido simples</w:t>
            </w:r>
          </w:p>
          <w:p w:rsidR="00084FCC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10 mg/ml Suspensão oral - Frasco</w:t>
            </w:r>
          </w:p>
        </w:tc>
        <w:tc>
          <w:tcPr>
            <w:tcW w:w="1418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3003.90.78</w:t>
            </w:r>
          </w:p>
          <w:p w:rsidR="00084FCC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3004.90.68</w:t>
            </w:r>
          </w:p>
        </w:tc>
      </w:tr>
      <w:tr w:rsidR="00084FCC" w:rsidRPr="00C437B6" w:rsidTr="00945F22">
        <w:tc>
          <w:tcPr>
            <w:tcW w:w="704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259</w:t>
            </w:r>
          </w:p>
        </w:tc>
        <w:tc>
          <w:tcPr>
            <w:tcW w:w="1701" w:type="dxa"/>
          </w:tcPr>
          <w:p w:rsidR="00084FCC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Raltegravir</w:t>
            </w:r>
          </w:p>
        </w:tc>
        <w:tc>
          <w:tcPr>
            <w:tcW w:w="1985" w:type="dxa"/>
          </w:tcPr>
          <w:p w:rsidR="00084FCC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2924.29.99</w:t>
            </w:r>
          </w:p>
        </w:tc>
        <w:tc>
          <w:tcPr>
            <w:tcW w:w="3685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100 mg - Comprimido mastigável</w:t>
            </w:r>
          </w:p>
          <w:p w:rsidR="00084FCC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400 mg - Comprimido revestido</w:t>
            </w:r>
          </w:p>
        </w:tc>
        <w:tc>
          <w:tcPr>
            <w:tcW w:w="1418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3003.90.89</w:t>
            </w:r>
          </w:p>
          <w:p w:rsidR="00084FCC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3004.90.79</w:t>
            </w:r>
          </w:p>
        </w:tc>
      </w:tr>
      <w:tr w:rsidR="00084FCC" w:rsidRPr="00C437B6" w:rsidTr="00945F22">
        <w:tc>
          <w:tcPr>
            <w:tcW w:w="704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260</w:t>
            </w:r>
          </w:p>
        </w:tc>
        <w:tc>
          <w:tcPr>
            <w:tcW w:w="1701" w:type="dxa"/>
          </w:tcPr>
          <w:p w:rsidR="00084FCC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Ritonavir</w:t>
            </w:r>
          </w:p>
        </w:tc>
        <w:tc>
          <w:tcPr>
            <w:tcW w:w="1985" w:type="dxa"/>
          </w:tcPr>
          <w:p w:rsidR="00084FCC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2934.99.99</w:t>
            </w:r>
          </w:p>
        </w:tc>
        <w:tc>
          <w:tcPr>
            <w:tcW w:w="3685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100 mg - Comprimido revestido</w:t>
            </w:r>
          </w:p>
          <w:p w:rsidR="00084FCC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80 mg/ml Solução oral - Frasco</w:t>
            </w:r>
          </w:p>
        </w:tc>
        <w:tc>
          <w:tcPr>
            <w:tcW w:w="1418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3003.90.88</w:t>
            </w:r>
          </w:p>
          <w:p w:rsidR="00084FCC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3004.90.78</w:t>
            </w:r>
          </w:p>
        </w:tc>
      </w:tr>
      <w:tr w:rsidR="00084FCC" w:rsidRPr="00C437B6" w:rsidTr="00945F22">
        <w:tc>
          <w:tcPr>
            <w:tcW w:w="704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261</w:t>
            </w:r>
          </w:p>
        </w:tc>
        <w:tc>
          <w:tcPr>
            <w:tcW w:w="1701" w:type="dxa"/>
          </w:tcPr>
          <w:p w:rsidR="00084FCC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Tenofovir</w:t>
            </w:r>
          </w:p>
        </w:tc>
        <w:tc>
          <w:tcPr>
            <w:tcW w:w="1985" w:type="dxa"/>
          </w:tcPr>
          <w:p w:rsidR="00084FCC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2933.59.49</w:t>
            </w:r>
          </w:p>
        </w:tc>
        <w:tc>
          <w:tcPr>
            <w:tcW w:w="3685" w:type="dxa"/>
          </w:tcPr>
          <w:p w:rsidR="00084FCC" w:rsidRDefault="00F000B9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 mg - Comprimido revestido</w:t>
            </w:r>
          </w:p>
        </w:tc>
        <w:tc>
          <w:tcPr>
            <w:tcW w:w="1418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3003.90.78</w:t>
            </w:r>
          </w:p>
          <w:p w:rsidR="00084FCC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3004.90.68</w:t>
            </w:r>
          </w:p>
        </w:tc>
      </w:tr>
      <w:tr w:rsidR="00084FCC" w:rsidRPr="00C437B6" w:rsidTr="00945F22">
        <w:tc>
          <w:tcPr>
            <w:tcW w:w="704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262</w:t>
            </w:r>
          </w:p>
        </w:tc>
        <w:tc>
          <w:tcPr>
            <w:tcW w:w="1701" w:type="dxa"/>
          </w:tcPr>
          <w:p w:rsidR="00084FCC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Tenofovir + lamivudina</w:t>
            </w:r>
          </w:p>
        </w:tc>
        <w:tc>
          <w:tcPr>
            <w:tcW w:w="1985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2933.59.49 (Tenofovir)</w:t>
            </w:r>
          </w:p>
          <w:p w:rsidR="00084FCC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2934.99.93 (Lamivudina)</w:t>
            </w:r>
          </w:p>
        </w:tc>
        <w:tc>
          <w:tcPr>
            <w:tcW w:w="3685" w:type="dxa"/>
          </w:tcPr>
          <w:p w:rsidR="00084FCC" w:rsidRDefault="00F000B9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Tenofovir 300 mg + lamivudina 300 mg - Comprimido revestido</w:t>
            </w:r>
          </w:p>
        </w:tc>
        <w:tc>
          <w:tcPr>
            <w:tcW w:w="1418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3003.90.99</w:t>
            </w:r>
          </w:p>
          <w:p w:rsidR="00084FCC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3004.90.99</w:t>
            </w:r>
          </w:p>
        </w:tc>
      </w:tr>
      <w:tr w:rsidR="00F000B9" w:rsidRPr="00C437B6" w:rsidTr="00945F22">
        <w:tc>
          <w:tcPr>
            <w:tcW w:w="704" w:type="dxa"/>
          </w:tcPr>
          <w:p w:rsidR="00F000B9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263</w:t>
            </w:r>
          </w:p>
        </w:tc>
        <w:tc>
          <w:tcPr>
            <w:tcW w:w="1701" w:type="dxa"/>
          </w:tcPr>
          <w:p w:rsidR="00F000B9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Tenofovir + lamivudina + efavirenz</w:t>
            </w:r>
          </w:p>
        </w:tc>
        <w:tc>
          <w:tcPr>
            <w:tcW w:w="1985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2933.59.49 (Tenofovir)</w:t>
            </w:r>
          </w:p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2934.99.93 (Lamivudina)</w:t>
            </w:r>
          </w:p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2933.39.99 (Efavirenz)</w:t>
            </w:r>
          </w:p>
        </w:tc>
        <w:tc>
          <w:tcPr>
            <w:tcW w:w="3685" w:type="dxa"/>
          </w:tcPr>
          <w:p w:rsidR="00F000B9" w:rsidRDefault="00F000B9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Tenofovir 300 mg + lamivudina 300 mg + efavirenz 600mg - Comprimido</w:t>
            </w:r>
          </w:p>
        </w:tc>
        <w:tc>
          <w:tcPr>
            <w:tcW w:w="1418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3003.90.99</w:t>
            </w:r>
          </w:p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3004.90.99</w:t>
            </w:r>
          </w:p>
        </w:tc>
      </w:tr>
      <w:tr w:rsidR="00F000B9" w:rsidRPr="00C437B6" w:rsidTr="00945F22">
        <w:tc>
          <w:tcPr>
            <w:tcW w:w="704" w:type="dxa"/>
          </w:tcPr>
          <w:p w:rsidR="00F000B9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264</w:t>
            </w:r>
          </w:p>
        </w:tc>
        <w:tc>
          <w:tcPr>
            <w:tcW w:w="1701" w:type="dxa"/>
          </w:tcPr>
          <w:p w:rsidR="00F000B9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Tipranavir</w:t>
            </w:r>
          </w:p>
        </w:tc>
        <w:tc>
          <w:tcPr>
            <w:tcW w:w="1985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2935.90.99</w:t>
            </w:r>
          </w:p>
        </w:tc>
        <w:tc>
          <w:tcPr>
            <w:tcW w:w="3685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100 mg/ml Solução oral - frasco</w:t>
            </w:r>
          </w:p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250 mg - Cápsula gelatinosa mole</w:t>
            </w:r>
          </w:p>
        </w:tc>
        <w:tc>
          <w:tcPr>
            <w:tcW w:w="1418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3003.90.88</w:t>
            </w:r>
          </w:p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3004.90.78</w:t>
            </w:r>
          </w:p>
        </w:tc>
      </w:tr>
      <w:tr w:rsidR="00F000B9" w:rsidRPr="00C437B6" w:rsidTr="00945F22">
        <w:tc>
          <w:tcPr>
            <w:tcW w:w="704" w:type="dxa"/>
          </w:tcPr>
          <w:p w:rsidR="00F000B9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265</w:t>
            </w:r>
          </w:p>
        </w:tc>
        <w:tc>
          <w:tcPr>
            <w:tcW w:w="1701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Zidovudina (AZT)</w:t>
            </w:r>
          </w:p>
        </w:tc>
        <w:tc>
          <w:tcPr>
            <w:tcW w:w="1985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2934.99.22</w:t>
            </w:r>
          </w:p>
        </w:tc>
        <w:tc>
          <w:tcPr>
            <w:tcW w:w="3685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100 mg - Cápsula gelatinosa dura</w:t>
            </w:r>
          </w:p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10 mg/ml Solução injetável - Frasco-ampola</w:t>
            </w:r>
          </w:p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10 mg/ml Xarope - Frasco</w:t>
            </w:r>
          </w:p>
        </w:tc>
        <w:tc>
          <w:tcPr>
            <w:tcW w:w="1418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3003.90.89</w:t>
            </w:r>
          </w:p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3004.90.79</w:t>
            </w:r>
          </w:p>
        </w:tc>
      </w:tr>
      <w:tr w:rsidR="00F000B9" w:rsidRPr="00C437B6" w:rsidTr="00945F22">
        <w:tc>
          <w:tcPr>
            <w:tcW w:w="704" w:type="dxa"/>
          </w:tcPr>
          <w:p w:rsidR="00F000B9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266</w:t>
            </w:r>
          </w:p>
        </w:tc>
        <w:tc>
          <w:tcPr>
            <w:tcW w:w="1701" w:type="dxa"/>
          </w:tcPr>
          <w:p w:rsidR="00F000B9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Antimoniato de Meglumina</w:t>
            </w:r>
          </w:p>
        </w:tc>
        <w:tc>
          <w:tcPr>
            <w:tcW w:w="1985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2922.19.99</w:t>
            </w:r>
          </w:p>
        </w:tc>
        <w:tc>
          <w:tcPr>
            <w:tcW w:w="3685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 mg/ml - Solução injetável</w:t>
            </w:r>
          </w:p>
        </w:tc>
        <w:tc>
          <w:tcPr>
            <w:tcW w:w="1418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3004.90.39</w:t>
            </w:r>
          </w:p>
        </w:tc>
      </w:tr>
      <w:tr w:rsidR="00DB6E12" w:rsidRPr="00C437B6" w:rsidTr="005964F1">
        <w:tc>
          <w:tcPr>
            <w:tcW w:w="9493" w:type="dxa"/>
            <w:gridSpan w:val="5"/>
          </w:tcPr>
          <w:p w:rsidR="00DB6E12" w:rsidRDefault="00DB6E12" w:rsidP="00DB6E12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 xml:space="preserve">Nova redação dada pelo Convênio ICMS nº 143/2025 – </w:t>
            </w:r>
            <w:r w:rsidRPr="006C52C8">
              <w:rPr>
                <w:rFonts w:ascii="Arial" w:eastAsiaTheme="minorHAnsi" w:hAnsi="Arial" w:cs="Arial"/>
                <w:b/>
                <w:color w:val="0070C0"/>
                <w:sz w:val="20"/>
                <w:szCs w:val="20"/>
              </w:rPr>
              <w:t>Efeitos a partir de 1º de janeiro de 2027</w:t>
            </w:r>
          </w:p>
        </w:tc>
      </w:tr>
      <w:tr w:rsidR="00DB6E12" w:rsidRPr="00C437B6" w:rsidTr="00945F22">
        <w:tc>
          <w:tcPr>
            <w:tcW w:w="704" w:type="dxa"/>
          </w:tcPr>
          <w:p w:rsidR="00DB6E12" w:rsidRDefault="00DB6E12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267</w:t>
            </w:r>
          </w:p>
        </w:tc>
        <w:tc>
          <w:tcPr>
            <w:tcW w:w="1701" w:type="dxa"/>
          </w:tcPr>
          <w:p w:rsidR="00DB6E12" w:rsidRDefault="00DB6E12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Aflibercepte</w:t>
            </w:r>
          </w:p>
        </w:tc>
        <w:tc>
          <w:tcPr>
            <w:tcW w:w="1985" w:type="dxa"/>
          </w:tcPr>
          <w:p w:rsidR="00DB6E12" w:rsidRDefault="00DB6E12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3002.13.00</w:t>
            </w:r>
          </w:p>
        </w:tc>
        <w:tc>
          <w:tcPr>
            <w:tcW w:w="3685" w:type="dxa"/>
          </w:tcPr>
          <w:p w:rsidR="00DB6E12" w:rsidRDefault="00DB6E12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 xml:space="preserve">40 mg/ml - Solução inc ivit ct 1 fa vd trans x 0,2278 ml + AGU 114,3 mg/ml - </w:t>
            </w: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lastRenderedPageBreak/>
              <w:t>Sol inj ivit ct 1 fa vd trans x 0,263 ml + AGU</w:t>
            </w:r>
          </w:p>
        </w:tc>
        <w:tc>
          <w:tcPr>
            <w:tcW w:w="1418" w:type="dxa"/>
          </w:tcPr>
          <w:p w:rsidR="00DB6E12" w:rsidRDefault="00DB6E12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lastRenderedPageBreak/>
              <w:t>3002.15.90</w:t>
            </w:r>
          </w:p>
        </w:tc>
      </w:tr>
      <w:tr w:rsidR="00DB6E12" w:rsidRPr="00C437B6" w:rsidTr="005964F1">
        <w:tc>
          <w:tcPr>
            <w:tcW w:w="9493" w:type="dxa"/>
            <w:gridSpan w:val="5"/>
          </w:tcPr>
          <w:p w:rsidR="00DB6E12" w:rsidRPr="00DB6E12" w:rsidRDefault="00DB6E12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B050"/>
                <w:sz w:val="16"/>
                <w:szCs w:val="16"/>
              </w:rPr>
            </w:pPr>
            <w:r w:rsidRPr="00DB6E12">
              <w:rPr>
                <w:rFonts w:ascii="Arial" w:eastAsiaTheme="minorHAnsi" w:hAnsi="Arial" w:cs="Arial"/>
                <w:color w:val="00B050"/>
                <w:sz w:val="16"/>
                <w:szCs w:val="16"/>
              </w:rPr>
              <w:t>Redação Original</w:t>
            </w:r>
          </w:p>
        </w:tc>
      </w:tr>
      <w:tr w:rsidR="00F000B9" w:rsidRPr="00C437B6" w:rsidTr="00945F22">
        <w:tc>
          <w:tcPr>
            <w:tcW w:w="704" w:type="dxa"/>
          </w:tcPr>
          <w:p w:rsidR="00F000B9" w:rsidRPr="00DB6E12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B050"/>
                <w:sz w:val="16"/>
                <w:szCs w:val="16"/>
              </w:rPr>
            </w:pPr>
            <w:r w:rsidRPr="00DB6E12">
              <w:rPr>
                <w:rFonts w:ascii="Arial" w:eastAsiaTheme="minorHAnsi" w:hAnsi="Arial" w:cs="Arial"/>
                <w:color w:val="00B050"/>
                <w:sz w:val="16"/>
                <w:szCs w:val="16"/>
              </w:rPr>
              <w:t>267</w:t>
            </w:r>
          </w:p>
        </w:tc>
        <w:tc>
          <w:tcPr>
            <w:tcW w:w="1701" w:type="dxa"/>
          </w:tcPr>
          <w:p w:rsidR="00F000B9" w:rsidRPr="00DB6E12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B050"/>
                <w:sz w:val="16"/>
                <w:szCs w:val="16"/>
              </w:rPr>
            </w:pPr>
            <w:r w:rsidRPr="00DB6E12">
              <w:rPr>
                <w:rFonts w:ascii="Arial" w:eastAsiaTheme="minorHAnsi" w:hAnsi="Arial" w:cs="Arial"/>
                <w:color w:val="00B050"/>
                <w:sz w:val="16"/>
                <w:szCs w:val="16"/>
              </w:rPr>
              <w:t>Afibercepte</w:t>
            </w:r>
          </w:p>
        </w:tc>
        <w:tc>
          <w:tcPr>
            <w:tcW w:w="1985" w:type="dxa"/>
          </w:tcPr>
          <w:p w:rsidR="00F000B9" w:rsidRPr="00DB6E12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B050"/>
                <w:sz w:val="16"/>
                <w:szCs w:val="16"/>
              </w:rPr>
            </w:pPr>
            <w:r w:rsidRPr="00DB6E12">
              <w:rPr>
                <w:rFonts w:ascii="Arial" w:eastAsiaTheme="minorHAnsi" w:hAnsi="Arial" w:cs="Arial"/>
                <w:color w:val="00B050"/>
                <w:sz w:val="16"/>
                <w:szCs w:val="16"/>
              </w:rPr>
              <w:t>3002.13.00</w:t>
            </w:r>
          </w:p>
        </w:tc>
        <w:tc>
          <w:tcPr>
            <w:tcW w:w="3685" w:type="dxa"/>
          </w:tcPr>
          <w:p w:rsidR="00F000B9" w:rsidRPr="00DB6E12" w:rsidRDefault="00F000B9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B050"/>
                <w:sz w:val="16"/>
                <w:szCs w:val="16"/>
              </w:rPr>
            </w:pPr>
            <w:r w:rsidRPr="00DB6E12">
              <w:rPr>
                <w:rFonts w:ascii="Arial" w:eastAsiaTheme="minorHAnsi" w:hAnsi="Arial" w:cs="Arial"/>
                <w:color w:val="00B050"/>
                <w:sz w:val="16"/>
                <w:szCs w:val="16"/>
              </w:rPr>
              <w:t>40 mg/ml - Solução inc ivit ct 1 fa vd trans x 0,2278 ml + AGU</w:t>
            </w:r>
          </w:p>
        </w:tc>
        <w:tc>
          <w:tcPr>
            <w:tcW w:w="1418" w:type="dxa"/>
          </w:tcPr>
          <w:p w:rsidR="00F000B9" w:rsidRPr="00DB6E12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B050"/>
                <w:sz w:val="16"/>
                <w:szCs w:val="16"/>
              </w:rPr>
            </w:pPr>
            <w:r w:rsidRPr="00DB6E12">
              <w:rPr>
                <w:rFonts w:ascii="Arial" w:eastAsiaTheme="minorHAnsi" w:hAnsi="Arial" w:cs="Arial"/>
                <w:color w:val="00B050"/>
                <w:sz w:val="16"/>
                <w:szCs w:val="16"/>
              </w:rPr>
              <w:t>3002.15.90</w:t>
            </w:r>
          </w:p>
        </w:tc>
      </w:tr>
      <w:tr w:rsidR="007A4A0C" w:rsidRPr="00C437B6" w:rsidTr="00945F22">
        <w:tc>
          <w:tcPr>
            <w:tcW w:w="9493" w:type="dxa"/>
            <w:gridSpan w:val="5"/>
          </w:tcPr>
          <w:p w:rsidR="007A4A0C" w:rsidRDefault="0046467E" w:rsidP="0046467E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>Itens 268</w:t>
            </w:r>
            <w:r w:rsidRPr="00C437B6"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 xml:space="preserve">e </w:t>
            </w:r>
            <w:r w:rsidRPr="00C437B6"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>2</w:t>
            </w:r>
            <w:r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>69</w:t>
            </w:r>
            <w:r w:rsidRPr="00C437B6"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 xml:space="preserve"> acrescentados pelo Convênio ICMS </w:t>
            </w:r>
            <w:r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 xml:space="preserve">31/22, </w:t>
            </w:r>
            <w:r w:rsidRPr="00C437B6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efeitos a partir de 1º.01.202</w:t>
            </w:r>
            <w:r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3.</w:t>
            </w:r>
          </w:p>
        </w:tc>
      </w:tr>
      <w:tr w:rsidR="007A4A0C" w:rsidRPr="00C437B6" w:rsidTr="00945F22">
        <w:tc>
          <w:tcPr>
            <w:tcW w:w="704" w:type="dxa"/>
          </w:tcPr>
          <w:p w:rsidR="007A4A0C" w:rsidRDefault="007A4A0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268</w:t>
            </w:r>
          </w:p>
        </w:tc>
        <w:tc>
          <w:tcPr>
            <w:tcW w:w="1701" w:type="dxa"/>
          </w:tcPr>
          <w:p w:rsidR="007A4A0C" w:rsidRPr="007A4A0C" w:rsidRDefault="007A4A0C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A4A0C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Tafamidis meglumina</w:t>
            </w:r>
          </w:p>
        </w:tc>
        <w:tc>
          <w:tcPr>
            <w:tcW w:w="1985" w:type="dxa"/>
          </w:tcPr>
          <w:p w:rsidR="007A4A0C" w:rsidRPr="007A4A0C" w:rsidRDefault="007A4A0C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A4A0C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2924.29.99</w:t>
            </w:r>
          </w:p>
        </w:tc>
        <w:tc>
          <w:tcPr>
            <w:tcW w:w="3685" w:type="dxa"/>
          </w:tcPr>
          <w:p w:rsidR="007A4A0C" w:rsidRPr="007A4A0C" w:rsidRDefault="007A4A0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A4A0C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Tafamidis meglumina - 20mg - cápsula</w:t>
            </w:r>
          </w:p>
        </w:tc>
        <w:tc>
          <w:tcPr>
            <w:tcW w:w="1418" w:type="dxa"/>
          </w:tcPr>
          <w:p w:rsidR="007A4A0C" w:rsidRPr="007A4A0C" w:rsidRDefault="007A4A0C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A4A0C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3004.90.49</w:t>
            </w:r>
          </w:p>
        </w:tc>
      </w:tr>
      <w:tr w:rsidR="007A4A0C" w:rsidRPr="00C437B6" w:rsidTr="00945F22">
        <w:tc>
          <w:tcPr>
            <w:tcW w:w="704" w:type="dxa"/>
          </w:tcPr>
          <w:p w:rsidR="007A4A0C" w:rsidRDefault="007A4A0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269</w:t>
            </w:r>
          </w:p>
        </w:tc>
        <w:tc>
          <w:tcPr>
            <w:tcW w:w="1701" w:type="dxa"/>
          </w:tcPr>
          <w:p w:rsidR="007A4A0C" w:rsidRPr="007A4A0C" w:rsidRDefault="007A4A0C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A4A0C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Risperidona</w:t>
            </w:r>
          </w:p>
        </w:tc>
        <w:tc>
          <w:tcPr>
            <w:tcW w:w="1985" w:type="dxa"/>
          </w:tcPr>
          <w:p w:rsidR="007A4A0C" w:rsidRPr="007A4A0C" w:rsidRDefault="007A4A0C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A4A0C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2933.59.99</w:t>
            </w:r>
          </w:p>
        </w:tc>
        <w:tc>
          <w:tcPr>
            <w:tcW w:w="3685" w:type="dxa"/>
          </w:tcPr>
          <w:p w:rsidR="007A4A0C" w:rsidRPr="007A4A0C" w:rsidRDefault="007A4A0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A4A0C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 mg/mL - solução oral (frasco com 30 mL)</w:t>
            </w:r>
          </w:p>
        </w:tc>
        <w:tc>
          <w:tcPr>
            <w:tcW w:w="1418" w:type="dxa"/>
          </w:tcPr>
          <w:p w:rsidR="007A4A0C" w:rsidRPr="007A4A0C" w:rsidRDefault="007A4A0C" w:rsidP="007A4A0C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A4A0C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3003.90.79</w:t>
            </w:r>
          </w:p>
          <w:p w:rsidR="007A4A0C" w:rsidRPr="007A4A0C" w:rsidRDefault="007A4A0C" w:rsidP="007A4A0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A4A0C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3004.90.69</w:t>
            </w:r>
          </w:p>
        </w:tc>
      </w:tr>
      <w:tr w:rsidR="006D54FB" w:rsidRPr="00C437B6" w:rsidTr="00945F22">
        <w:tc>
          <w:tcPr>
            <w:tcW w:w="9493" w:type="dxa"/>
            <w:gridSpan w:val="5"/>
          </w:tcPr>
          <w:p w:rsidR="006D54FB" w:rsidRPr="006D54FB" w:rsidRDefault="006D54FB" w:rsidP="007A4A0C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>Iten 270 acrescentado</w:t>
            </w:r>
            <w:r w:rsidRPr="00C437B6"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 xml:space="preserve"> pelo Convênio ICMS </w:t>
            </w:r>
            <w:r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 xml:space="preserve">180/22, </w:t>
            </w:r>
            <w:r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 xml:space="preserve">efeitos a partir </w:t>
            </w:r>
            <w:r w:rsidRPr="006D54FB"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>d</w:t>
            </w:r>
            <w:r w:rsidRPr="006D54FB">
              <w:rPr>
                <w:rFonts w:ascii="Arial" w:hAnsi="Arial" w:cs="Arial"/>
                <w:b/>
                <w:color w:val="000000"/>
                <w:sz w:val="20"/>
                <w:szCs w:val="20"/>
                <w:shd w:val="clear" w:color="auto" w:fill="FFFFFF"/>
              </w:rPr>
              <w:t>o primeiro dia do segundo mês subsequente ao da ratificação</w:t>
            </w:r>
            <w:r w:rsidRPr="006D54FB"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>.</w:t>
            </w:r>
          </w:p>
        </w:tc>
      </w:tr>
      <w:tr w:rsidR="00034BE9" w:rsidRPr="00C437B6" w:rsidTr="00252C0B">
        <w:tc>
          <w:tcPr>
            <w:tcW w:w="704" w:type="dxa"/>
          </w:tcPr>
          <w:p w:rsidR="00034BE9" w:rsidRPr="00034BE9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034BE9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270</w:t>
            </w:r>
          </w:p>
        </w:tc>
        <w:tc>
          <w:tcPr>
            <w:tcW w:w="1701" w:type="dxa"/>
          </w:tcPr>
          <w:p w:rsidR="00034BE9" w:rsidRPr="00034BE9" w:rsidRDefault="00034BE9" w:rsidP="00034BE9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034BE9">
              <w:rPr>
                <w:rFonts w:ascii="Arial" w:hAnsi="Arial" w:cs="Arial"/>
                <w:sz w:val="20"/>
                <w:szCs w:val="20"/>
              </w:rPr>
              <w:t>Imiglucerase</w:t>
            </w:r>
          </w:p>
        </w:tc>
        <w:tc>
          <w:tcPr>
            <w:tcW w:w="1985" w:type="dxa"/>
          </w:tcPr>
          <w:p w:rsidR="00034BE9" w:rsidRPr="006D54FB" w:rsidRDefault="00034BE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6D54FB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3507.90.39</w:t>
            </w:r>
          </w:p>
        </w:tc>
        <w:tc>
          <w:tcPr>
            <w:tcW w:w="3685" w:type="dxa"/>
          </w:tcPr>
          <w:p w:rsidR="00034BE9" w:rsidRPr="006D54FB" w:rsidRDefault="006D54FB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6D54FB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Imiglucerase 400 U. - pó liofilizado para solução injetável</w:t>
            </w:r>
          </w:p>
        </w:tc>
        <w:tc>
          <w:tcPr>
            <w:tcW w:w="1418" w:type="dxa"/>
          </w:tcPr>
          <w:p w:rsidR="00034BE9" w:rsidRPr="006D54FB" w:rsidRDefault="006D54FB" w:rsidP="007A4A0C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6D54FB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3003.90.29/ 3004.90.19</w:t>
            </w:r>
          </w:p>
        </w:tc>
      </w:tr>
      <w:tr w:rsidR="00252C0B" w:rsidRPr="00C437B6" w:rsidTr="00472EB6">
        <w:tc>
          <w:tcPr>
            <w:tcW w:w="9493" w:type="dxa"/>
            <w:gridSpan w:val="5"/>
          </w:tcPr>
          <w:p w:rsidR="00252C0B" w:rsidRPr="006D54FB" w:rsidRDefault="00252C0B" w:rsidP="00252C0B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>Itens 271</w:t>
            </w:r>
            <w:r w:rsidRPr="00C437B6"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 xml:space="preserve">e </w:t>
            </w:r>
            <w:r w:rsidRPr="00C437B6"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>2</w:t>
            </w:r>
            <w:r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>72</w:t>
            </w:r>
            <w:r w:rsidRPr="00C437B6"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 xml:space="preserve"> acrescentados pelo Convênio ICMS </w:t>
            </w:r>
            <w:r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 xml:space="preserve">92/23, </w:t>
            </w:r>
            <w:r w:rsidRPr="00C437B6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efeitos a partir de 1º.01.202</w:t>
            </w:r>
            <w:r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4.</w:t>
            </w:r>
          </w:p>
        </w:tc>
      </w:tr>
      <w:tr w:rsidR="00945F22" w:rsidRPr="00C437B6" w:rsidTr="00252C0B">
        <w:tc>
          <w:tcPr>
            <w:tcW w:w="704" w:type="dxa"/>
          </w:tcPr>
          <w:p w:rsidR="00945F22" w:rsidRPr="00252C0B" w:rsidRDefault="00945F22" w:rsidP="00034BE9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252C0B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271</w:t>
            </w:r>
          </w:p>
        </w:tc>
        <w:tc>
          <w:tcPr>
            <w:tcW w:w="1701" w:type="dxa"/>
          </w:tcPr>
          <w:p w:rsidR="00945F22" w:rsidRPr="00252C0B" w:rsidRDefault="00252C0B" w:rsidP="00034BE9">
            <w:pPr>
              <w:rPr>
                <w:rFonts w:ascii="Arial" w:hAnsi="Arial" w:cs="Arial"/>
                <w:sz w:val="20"/>
                <w:szCs w:val="20"/>
              </w:rPr>
            </w:pPr>
            <w:r w:rsidRPr="00252C0B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Heparina Sódica</w:t>
            </w:r>
          </w:p>
        </w:tc>
        <w:tc>
          <w:tcPr>
            <w:tcW w:w="1985" w:type="dxa"/>
          </w:tcPr>
          <w:p w:rsidR="00945F22" w:rsidRPr="00252C0B" w:rsidRDefault="00252C0B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252C0B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3001.90.10</w:t>
            </w:r>
          </w:p>
        </w:tc>
        <w:tc>
          <w:tcPr>
            <w:tcW w:w="3685" w:type="dxa"/>
          </w:tcPr>
          <w:p w:rsidR="00945F22" w:rsidRDefault="00252C0B" w:rsidP="00252C0B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252C0B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5.000 unidades internacionais/0,25 mL</w:t>
            </w: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 xml:space="preserve"> –</w:t>
            </w:r>
            <w:r w:rsidRPr="00252C0B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 xml:space="preserve"> </w:t>
            </w:r>
          </w:p>
          <w:p w:rsidR="00252C0B" w:rsidRPr="00252C0B" w:rsidRDefault="00252C0B" w:rsidP="00252C0B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proofErr w:type="gramStart"/>
            <w:r w:rsidRPr="00252C0B">
              <w:rPr>
                <w:rFonts w:ascii="Arial" w:eastAsiaTheme="minorHAnsi" w:hAnsi="Arial" w:cs="Arial"/>
                <w:color w:val="000000"/>
                <w:sz w:val="18"/>
                <w:szCs w:val="18"/>
              </w:rPr>
              <w:t>solução</w:t>
            </w:r>
            <w:proofErr w:type="gramEnd"/>
            <w:r w:rsidRPr="00252C0B">
              <w:rPr>
                <w:rFonts w:ascii="Arial" w:eastAsiaTheme="minorHAnsi" w:hAnsi="Arial" w:cs="Arial"/>
                <w:color w:val="000000"/>
                <w:sz w:val="18"/>
                <w:szCs w:val="18"/>
              </w:rPr>
              <w:t xml:space="preserve"> injetável</w:t>
            </w:r>
          </w:p>
        </w:tc>
        <w:tc>
          <w:tcPr>
            <w:tcW w:w="1418" w:type="dxa"/>
          </w:tcPr>
          <w:p w:rsidR="00252C0B" w:rsidRPr="00252C0B" w:rsidRDefault="00252C0B" w:rsidP="00252C0B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252C0B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3003.90.99</w:t>
            </w:r>
          </w:p>
          <w:p w:rsidR="00945F22" w:rsidRPr="00252C0B" w:rsidRDefault="00252C0B" w:rsidP="00252C0B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252C0B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3004.90.99</w:t>
            </w:r>
          </w:p>
        </w:tc>
      </w:tr>
      <w:tr w:rsidR="00945F22" w:rsidRPr="00C437B6" w:rsidTr="00252C0B">
        <w:tc>
          <w:tcPr>
            <w:tcW w:w="704" w:type="dxa"/>
          </w:tcPr>
          <w:p w:rsidR="00945F22" w:rsidRPr="00252C0B" w:rsidRDefault="00252C0B" w:rsidP="00034BE9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252C0B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272</w:t>
            </w:r>
          </w:p>
        </w:tc>
        <w:tc>
          <w:tcPr>
            <w:tcW w:w="1701" w:type="dxa"/>
          </w:tcPr>
          <w:p w:rsidR="00945F22" w:rsidRPr="00252C0B" w:rsidRDefault="00252C0B" w:rsidP="00034BE9">
            <w:pPr>
              <w:rPr>
                <w:rFonts w:ascii="Arial" w:hAnsi="Arial" w:cs="Arial"/>
                <w:sz w:val="20"/>
                <w:szCs w:val="20"/>
              </w:rPr>
            </w:pPr>
            <w:r w:rsidRPr="00252C0B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Dapagliflozina</w:t>
            </w:r>
          </w:p>
        </w:tc>
        <w:tc>
          <w:tcPr>
            <w:tcW w:w="1985" w:type="dxa"/>
          </w:tcPr>
          <w:p w:rsidR="00945F22" w:rsidRPr="00252C0B" w:rsidRDefault="00252C0B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252C0B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2939.80.00</w:t>
            </w:r>
          </w:p>
        </w:tc>
        <w:tc>
          <w:tcPr>
            <w:tcW w:w="3685" w:type="dxa"/>
          </w:tcPr>
          <w:p w:rsidR="00945F22" w:rsidRPr="00252C0B" w:rsidRDefault="00252C0B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252C0B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10 mg - comprimido ou comprimido revestido</w:t>
            </w:r>
          </w:p>
        </w:tc>
        <w:tc>
          <w:tcPr>
            <w:tcW w:w="1418" w:type="dxa"/>
          </w:tcPr>
          <w:p w:rsidR="00252C0B" w:rsidRPr="00252C0B" w:rsidRDefault="00252C0B" w:rsidP="00252C0B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252C0B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3003.90.69</w:t>
            </w:r>
          </w:p>
          <w:p w:rsidR="00945F22" w:rsidRPr="00252C0B" w:rsidRDefault="00252C0B" w:rsidP="00252C0B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252C0B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3004.90.59</w:t>
            </w:r>
          </w:p>
        </w:tc>
      </w:tr>
      <w:tr w:rsidR="00EE7AF9" w:rsidRPr="00C437B6" w:rsidTr="00472EB6">
        <w:tc>
          <w:tcPr>
            <w:tcW w:w="9493" w:type="dxa"/>
            <w:gridSpan w:val="5"/>
          </w:tcPr>
          <w:p w:rsidR="00EE7AF9" w:rsidRPr="00252C0B" w:rsidRDefault="00EE7AF9" w:rsidP="00252C0B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 xml:space="preserve">Itens 273 e </w:t>
            </w:r>
            <w:r w:rsidRPr="00C437B6"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>2</w:t>
            </w:r>
            <w:r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>74</w:t>
            </w:r>
            <w:r w:rsidRPr="00C437B6"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 xml:space="preserve"> acrescentados pelo Convênio ICMS </w:t>
            </w:r>
            <w:r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 xml:space="preserve">193/23, </w:t>
            </w:r>
            <w:r w:rsidRPr="00C437B6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efeitos a partir de 1º.01.202</w:t>
            </w:r>
            <w:r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5.</w:t>
            </w:r>
          </w:p>
        </w:tc>
      </w:tr>
      <w:tr w:rsidR="00EE7AF9" w:rsidRPr="00C437B6" w:rsidTr="00252C0B">
        <w:tc>
          <w:tcPr>
            <w:tcW w:w="704" w:type="dxa"/>
          </w:tcPr>
          <w:p w:rsidR="00EE7AF9" w:rsidRPr="00EE7AF9" w:rsidRDefault="00EE7AF9" w:rsidP="00EE7AF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ms Rmn" w:eastAsiaTheme="minorHAnsi" w:hAnsi="Tms Rmn" w:cstheme="minorBidi"/>
                <w:sz w:val="20"/>
                <w:szCs w:val="20"/>
              </w:rPr>
            </w:pPr>
            <w:r w:rsidRPr="00EE7AF9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273</w:t>
            </w:r>
          </w:p>
          <w:tbl>
            <w:tblPr>
              <w:tblW w:w="0" w:type="auto"/>
              <w:tblLayout w:type="fixed"/>
              <w:tblCellMar>
                <w:left w:w="40" w:type="dxa"/>
                <w:right w:w="40" w:type="dxa"/>
              </w:tblCellMar>
              <w:tblLook w:val="0000" w:firstRow="0" w:lastRow="0" w:firstColumn="0" w:lastColumn="0" w:noHBand="0" w:noVBand="0"/>
            </w:tblPr>
            <w:tblGrid>
              <w:gridCol w:w="1576"/>
              <w:gridCol w:w="2693"/>
              <w:gridCol w:w="1842"/>
              <w:gridCol w:w="6662"/>
              <w:gridCol w:w="2409"/>
            </w:tblGrid>
            <w:tr w:rsidR="00EE7AF9" w:rsidRPr="00EE7AF9">
              <w:tc>
                <w:tcPr>
                  <w:tcW w:w="157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EE7AF9" w:rsidRPr="00EE7AF9" w:rsidRDefault="00EE7AF9" w:rsidP="00EE7AF9">
                  <w:pPr>
                    <w:autoSpaceDE w:val="0"/>
                    <w:autoSpaceDN w:val="0"/>
                    <w:adjustRightInd w:val="0"/>
                    <w:spacing w:after="0" w:line="240" w:lineRule="atLeast"/>
                    <w:ind w:left="15"/>
                    <w:jc w:val="both"/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269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EE7AF9" w:rsidRPr="00EE7AF9" w:rsidRDefault="00EE7AF9" w:rsidP="00EE7AF9">
                  <w:pPr>
                    <w:autoSpaceDE w:val="0"/>
                    <w:autoSpaceDN w:val="0"/>
                    <w:adjustRightInd w:val="0"/>
                    <w:spacing w:after="0" w:line="240" w:lineRule="atLeast"/>
                    <w:ind w:left="15" w:right="10"/>
                    <w:jc w:val="both"/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</w:pPr>
                  <w:r w:rsidRPr="00EE7AF9"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  <w:t>Omalizumabe</w:t>
                  </w:r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EE7AF9" w:rsidRPr="00EE7AF9" w:rsidRDefault="00EE7AF9" w:rsidP="00EE7AF9">
                  <w:pPr>
                    <w:autoSpaceDE w:val="0"/>
                    <w:autoSpaceDN w:val="0"/>
                    <w:adjustRightInd w:val="0"/>
                    <w:spacing w:after="0" w:line="240" w:lineRule="atLeast"/>
                    <w:ind w:left="15" w:right="15"/>
                    <w:jc w:val="both"/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</w:pPr>
                  <w:r w:rsidRPr="00EE7AF9"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  <w:t>3002.13.00</w:t>
                  </w:r>
                </w:p>
              </w:tc>
              <w:tc>
                <w:tcPr>
                  <w:tcW w:w="6662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EE7AF9" w:rsidRPr="00EE7AF9" w:rsidRDefault="00EE7AF9" w:rsidP="00EE7AF9">
                  <w:pPr>
                    <w:autoSpaceDE w:val="0"/>
                    <w:autoSpaceDN w:val="0"/>
                    <w:adjustRightInd w:val="0"/>
                    <w:spacing w:after="0" w:line="240" w:lineRule="atLeast"/>
                    <w:ind w:left="15" w:right="15"/>
                    <w:jc w:val="both"/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</w:pPr>
                  <w:r w:rsidRPr="00EE7AF9"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  <w:t>Omalizumabe -150 mg pó liofilizado - por frasco - ampola</w:t>
                  </w:r>
                </w:p>
              </w:tc>
              <w:tc>
                <w:tcPr>
                  <w:tcW w:w="240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EE7AF9" w:rsidRPr="00EE7AF9" w:rsidRDefault="00EE7AF9" w:rsidP="00EE7AF9">
                  <w:pPr>
                    <w:autoSpaceDE w:val="0"/>
                    <w:autoSpaceDN w:val="0"/>
                    <w:adjustRightInd w:val="0"/>
                    <w:spacing w:after="0" w:line="240" w:lineRule="atLeast"/>
                    <w:ind w:left="15" w:right="15"/>
                    <w:jc w:val="both"/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</w:pPr>
                  <w:r w:rsidRPr="00EE7AF9"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  <w:t>3002.15.90</w:t>
                  </w:r>
                </w:p>
              </w:tc>
            </w:tr>
          </w:tbl>
          <w:p w:rsidR="00EE7AF9" w:rsidRPr="00EE7AF9" w:rsidRDefault="00EE7AF9" w:rsidP="00EE7AF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</w:tcPr>
          <w:p w:rsidR="00EE7AF9" w:rsidRPr="00EE7AF9" w:rsidRDefault="00EE7AF9" w:rsidP="00034BE9">
            <w:pPr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EE7AF9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Omalizumabe</w:t>
            </w:r>
          </w:p>
        </w:tc>
        <w:tc>
          <w:tcPr>
            <w:tcW w:w="1985" w:type="dxa"/>
          </w:tcPr>
          <w:p w:rsidR="00EE7AF9" w:rsidRPr="00EE7AF9" w:rsidRDefault="00EE7AF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EE7AF9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3002.13.00</w:t>
            </w:r>
          </w:p>
        </w:tc>
        <w:tc>
          <w:tcPr>
            <w:tcW w:w="3685" w:type="dxa"/>
          </w:tcPr>
          <w:p w:rsidR="00EE7AF9" w:rsidRPr="00EE7AF9" w:rsidRDefault="00EE7AF9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EE7AF9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Omalizumabe -150 mg pó liofilizado - por frasco - ampola</w:t>
            </w:r>
          </w:p>
        </w:tc>
        <w:tc>
          <w:tcPr>
            <w:tcW w:w="1418" w:type="dxa"/>
          </w:tcPr>
          <w:p w:rsidR="00EE7AF9" w:rsidRPr="00EE7AF9" w:rsidRDefault="00EE7AF9" w:rsidP="00252C0B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EE7AF9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3002.15.90</w:t>
            </w:r>
          </w:p>
        </w:tc>
      </w:tr>
      <w:tr w:rsidR="00EE7AF9" w:rsidRPr="00C437B6" w:rsidTr="00252C0B">
        <w:tc>
          <w:tcPr>
            <w:tcW w:w="704" w:type="dxa"/>
          </w:tcPr>
          <w:p w:rsidR="00EE7AF9" w:rsidRPr="00EE7AF9" w:rsidRDefault="00EE7AF9" w:rsidP="00EE7AF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EE7AF9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274</w:t>
            </w:r>
          </w:p>
          <w:p w:rsidR="00EE7AF9" w:rsidRPr="00EE7AF9" w:rsidRDefault="00EE7AF9" w:rsidP="00034BE9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</w:tcPr>
          <w:p w:rsidR="00EE7AF9" w:rsidRPr="00EE7AF9" w:rsidRDefault="00EE7AF9" w:rsidP="00034BE9">
            <w:pPr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EE7AF9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Alfa-alglicosidase</w:t>
            </w:r>
          </w:p>
        </w:tc>
        <w:tc>
          <w:tcPr>
            <w:tcW w:w="1985" w:type="dxa"/>
          </w:tcPr>
          <w:p w:rsidR="00EE7AF9" w:rsidRPr="00EE7AF9" w:rsidRDefault="00EE7AF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EE7AF9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3507.90.39</w:t>
            </w:r>
          </w:p>
        </w:tc>
        <w:tc>
          <w:tcPr>
            <w:tcW w:w="3685" w:type="dxa"/>
          </w:tcPr>
          <w:p w:rsidR="00EE7AF9" w:rsidRPr="00EE7AF9" w:rsidRDefault="00EE7AF9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EE7AF9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Alfa-alglicosidase - 50 mg - pó para solução injetável</w:t>
            </w:r>
          </w:p>
        </w:tc>
        <w:tc>
          <w:tcPr>
            <w:tcW w:w="1418" w:type="dxa"/>
          </w:tcPr>
          <w:p w:rsidR="00EE7AF9" w:rsidRPr="00EE7AF9" w:rsidRDefault="00EE7AF9" w:rsidP="00EE7AF9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EE7AF9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3003.90.39</w:t>
            </w:r>
          </w:p>
          <w:p w:rsidR="00EE7AF9" w:rsidRPr="00EE7AF9" w:rsidRDefault="00EE7AF9" w:rsidP="00EE7AF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EE7AF9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3004.90.19</w:t>
            </w:r>
          </w:p>
        </w:tc>
      </w:tr>
      <w:tr w:rsidR="002B668F" w:rsidRPr="00C437B6" w:rsidTr="00C22865">
        <w:tc>
          <w:tcPr>
            <w:tcW w:w="9493" w:type="dxa"/>
            <w:gridSpan w:val="5"/>
          </w:tcPr>
          <w:p w:rsidR="002B668F" w:rsidRPr="00EE7AF9" w:rsidRDefault="002B668F" w:rsidP="002B668F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>Item 275 acrescentado</w:t>
            </w:r>
            <w:r w:rsidRPr="00C437B6"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 xml:space="preserve"> pelo Convênio ICMS </w:t>
            </w:r>
            <w:r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>91/24</w:t>
            </w:r>
          </w:p>
        </w:tc>
      </w:tr>
      <w:tr w:rsidR="002B668F" w:rsidRPr="00C437B6" w:rsidTr="00252C0B">
        <w:tc>
          <w:tcPr>
            <w:tcW w:w="704" w:type="dxa"/>
          </w:tcPr>
          <w:p w:rsidR="002B668F" w:rsidRPr="002B668F" w:rsidRDefault="002B668F" w:rsidP="002B668F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2B668F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275</w:t>
            </w:r>
          </w:p>
          <w:p w:rsidR="002B668F" w:rsidRPr="002B668F" w:rsidRDefault="002B668F" w:rsidP="00EE7AF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</w:tcPr>
          <w:p w:rsidR="002B668F" w:rsidRPr="002B668F" w:rsidRDefault="002B668F" w:rsidP="00034BE9">
            <w:pPr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2B668F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Cladribina</w:t>
            </w:r>
          </w:p>
        </w:tc>
        <w:tc>
          <w:tcPr>
            <w:tcW w:w="1985" w:type="dxa"/>
          </w:tcPr>
          <w:p w:rsidR="002B668F" w:rsidRPr="002B668F" w:rsidRDefault="002B668F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2B668F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2934.99.99</w:t>
            </w:r>
          </w:p>
        </w:tc>
        <w:tc>
          <w:tcPr>
            <w:tcW w:w="3685" w:type="dxa"/>
          </w:tcPr>
          <w:p w:rsidR="002B668F" w:rsidRPr="002B668F" w:rsidRDefault="002B668F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2B668F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Cladribina - 10 mg - comprimido</w:t>
            </w:r>
          </w:p>
        </w:tc>
        <w:tc>
          <w:tcPr>
            <w:tcW w:w="1418" w:type="dxa"/>
          </w:tcPr>
          <w:p w:rsidR="002B668F" w:rsidRPr="002B668F" w:rsidRDefault="002B668F" w:rsidP="00EE7AF9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2B668F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3004.90.79</w:t>
            </w:r>
          </w:p>
        </w:tc>
      </w:tr>
      <w:tr w:rsidR="0049285F" w:rsidRPr="00C437B6" w:rsidTr="0084666C">
        <w:tc>
          <w:tcPr>
            <w:tcW w:w="9493" w:type="dxa"/>
            <w:gridSpan w:val="5"/>
          </w:tcPr>
          <w:p w:rsidR="0049285F" w:rsidRDefault="0049285F" w:rsidP="0049285F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eastAsiaTheme="minorHAnsi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 xml:space="preserve">Itens 276 </w:t>
            </w:r>
            <w:r w:rsidRPr="00C437B6"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>acrescentados pelo Convênio ICMS</w:t>
            </w:r>
            <w:r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 xml:space="preserve"> 36/25, </w:t>
            </w:r>
            <w:r w:rsidRPr="00C437B6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efeitos a partir de 1º.01.202</w:t>
            </w:r>
            <w:r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6.</w:t>
            </w:r>
          </w:p>
        </w:tc>
      </w:tr>
      <w:tr w:rsidR="00EB7F8C" w:rsidRPr="00C437B6" w:rsidTr="00252C0B">
        <w:tc>
          <w:tcPr>
            <w:tcW w:w="704" w:type="dxa"/>
          </w:tcPr>
          <w:p w:rsidR="00EB7F8C" w:rsidRPr="0049285F" w:rsidRDefault="00EB7F8C" w:rsidP="002B668F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49285F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276</w:t>
            </w:r>
          </w:p>
        </w:tc>
        <w:tc>
          <w:tcPr>
            <w:tcW w:w="1701" w:type="dxa"/>
          </w:tcPr>
          <w:p w:rsidR="00EB7F8C" w:rsidRPr="0049285F" w:rsidRDefault="0049285F" w:rsidP="00034BE9">
            <w:pPr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49285F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Beta-agalsidase</w:t>
            </w:r>
          </w:p>
        </w:tc>
        <w:tc>
          <w:tcPr>
            <w:tcW w:w="1985" w:type="dxa"/>
          </w:tcPr>
          <w:p w:rsidR="00EB7F8C" w:rsidRPr="0049285F" w:rsidRDefault="0049285F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49285F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3507.90.39</w:t>
            </w:r>
          </w:p>
        </w:tc>
        <w:tc>
          <w:tcPr>
            <w:tcW w:w="3685" w:type="dxa"/>
          </w:tcPr>
          <w:p w:rsidR="00EB7F8C" w:rsidRPr="0049285F" w:rsidRDefault="0049285F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49285F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35 mg - pó liofilizado para solução injetável</w:t>
            </w:r>
          </w:p>
        </w:tc>
        <w:tc>
          <w:tcPr>
            <w:tcW w:w="1418" w:type="dxa"/>
          </w:tcPr>
          <w:p w:rsidR="00EB7F8C" w:rsidRPr="0049285F" w:rsidRDefault="0049285F" w:rsidP="00EE7AF9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49285F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3004.90.1</w:t>
            </w:r>
          </w:p>
        </w:tc>
      </w:tr>
      <w:tr w:rsidR="00875687" w:rsidRPr="00C437B6" w:rsidTr="0084666C">
        <w:tc>
          <w:tcPr>
            <w:tcW w:w="9493" w:type="dxa"/>
            <w:gridSpan w:val="5"/>
          </w:tcPr>
          <w:p w:rsidR="00875687" w:rsidRPr="007817D8" w:rsidRDefault="00875687" w:rsidP="00875687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>Itens 277</w:t>
            </w:r>
            <w:r w:rsidRPr="00C437B6"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 xml:space="preserve"> acrescentados pelo Convênio ICMS </w:t>
            </w:r>
            <w:r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 xml:space="preserve">84/25, </w:t>
            </w:r>
            <w:r w:rsidRPr="00C437B6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efeitos a partir de 1º.01.202</w:t>
            </w:r>
            <w:r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6.</w:t>
            </w:r>
          </w:p>
        </w:tc>
      </w:tr>
      <w:tr w:rsidR="00EB7F8C" w:rsidRPr="00C437B6" w:rsidTr="00252C0B">
        <w:tc>
          <w:tcPr>
            <w:tcW w:w="704" w:type="dxa"/>
          </w:tcPr>
          <w:p w:rsidR="00EB7F8C" w:rsidRPr="007817D8" w:rsidRDefault="00EB7F8C" w:rsidP="002B668F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817D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277</w:t>
            </w:r>
          </w:p>
        </w:tc>
        <w:tc>
          <w:tcPr>
            <w:tcW w:w="1701" w:type="dxa"/>
          </w:tcPr>
          <w:p w:rsidR="00EB7F8C" w:rsidRPr="007817D8" w:rsidRDefault="00EB7F8C" w:rsidP="00034BE9">
            <w:pPr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817D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Succinato de metoprolol</w:t>
            </w:r>
          </w:p>
        </w:tc>
        <w:tc>
          <w:tcPr>
            <w:tcW w:w="1985" w:type="dxa"/>
          </w:tcPr>
          <w:p w:rsidR="00EB7F8C" w:rsidRPr="007817D8" w:rsidRDefault="00EB7F8C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817D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2922.19.89</w:t>
            </w:r>
          </w:p>
        </w:tc>
        <w:tc>
          <w:tcPr>
            <w:tcW w:w="3685" w:type="dxa"/>
          </w:tcPr>
          <w:p w:rsidR="00EB7F8C" w:rsidRPr="007817D8" w:rsidRDefault="00EB7F8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817D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 xml:space="preserve">Succinato de metoprolol - 25mg </w:t>
            </w:r>
            <w:proofErr w:type="gramStart"/>
            <w:r w:rsidRPr="007817D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comprimido liberação</w:t>
            </w:r>
            <w:proofErr w:type="gramEnd"/>
            <w:r w:rsidRPr="007817D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 xml:space="preserve"> prolongada</w:t>
            </w:r>
          </w:p>
        </w:tc>
        <w:tc>
          <w:tcPr>
            <w:tcW w:w="1418" w:type="dxa"/>
          </w:tcPr>
          <w:p w:rsidR="00EB7F8C" w:rsidRPr="007817D8" w:rsidRDefault="007817D8" w:rsidP="00EE7AF9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817D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3004.90.39</w:t>
            </w:r>
          </w:p>
        </w:tc>
      </w:tr>
      <w:tr w:rsidR="007817D8" w:rsidRPr="00C437B6" w:rsidTr="00252C0B">
        <w:tc>
          <w:tcPr>
            <w:tcW w:w="704" w:type="dxa"/>
          </w:tcPr>
          <w:p w:rsidR="007817D8" w:rsidRPr="002B668F" w:rsidRDefault="007817D8" w:rsidP="002B668F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</w:tcPr>
          <w:p w:rsidR="007817D8" w:rsidRPr="002B668F" w:rsidRDefault="007817D8" w:rsidP="00034BE9">
            <w:pPr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</w:tcPr>
          <w:p w:rsidR="007817D8" w:rsidRPr="002B668F" w:rsidRDefault="007817D8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685" w:type="dxa"/>
          </w:tcPr>
          <w:p w:rsidR="007817D8" w:rsidRPr="00356061" w:rsidRDefault="00356061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18"/>
                <w:szCs w:val="18"/>
              </w:rPr>
            </w:pPr>
            <w:r w:rsidRPr="00356061">
              <w:rPr>
                <w:rFonts w:ascii="Arial" w:eastAsiaTheme="minorHAnsi" w:hAnsi="Arial" w:cs="Arial"/>
                <w:color w:val="000000"/>
                <w:sz w:val="18"/>
                <w:szCs w:val="18"/>
              </w:rPr>
              <w:t xml:space="preserve">Succinato de metoprolol - 50mg </w:t>
            </w:r>
            <w:proofErr w:type="gramStart"/>
            <w:r w:rsidRPr="00356061">
              <w:rPr>
                <w:rFonts w:ascii="Arial" w:eastAsiaTheme="minorHAnsi" w:hAnsi="Arial" w:cs="Arial"/>
                <w:color w:val="000000"/>
                <w:sz w:val="18"/>
                <w:szCs w:val="18"/>
              </w:rPr>
              <w:t>comprimido liberação</w:t>
            </w:r>
            <w:proofErr w:type="gramEnd"/>
            <w:r w:rsidRPr="00356061">
              <w:rPr>
                <w:rFonts w:ascii="Arial" w:eastAsiaTheme="minorHAnsi" w:hAnsi="Arial" w:cs="Arial"/>
                <w:color w:val="000000"/>
                <w:sz w:val="18"/>
                <w:szCs w:val="18"/>
              </w:rPr>
              <w:t xml:space="preserve"> prolongada</w:t>
            </w:r>
          </w:p>
        </w:tc>
        <w:tc>
          <w:tcPr>
            <w:tcW w:w="1418" w:type="dxa"/>
          </w:tcPr>
          <w:p w:rsidR="007817D8" w:rsidRPr="002B668F" w:rsidRDefault="007817D8" w:rsidP="00EE7AF9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</w:tr>
      <w:tr w:rsidR="00EB7F8C" w:rsidRPr="00C437B6" w:rsidTr="00252C0B">
        <w:tc>
          <w:tcPr>
            <w:tcW w:w="704" w:type="dxa"/>
          </w:tcPr>
          <w:p w:rsidR="00EB7F8C" w:rsidRPr="002B668F" w:rsidRDefault="00EB7F8C" w:rsidP="002B668F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</w:tcPr>
          <w:p w:rsidR="00EB7F8C" w:rsidRPr="002B668F" w:rsidRDefault="00EB7F8C" w:rsidP="00034BE9">
            <w:pPr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</w:tcPr>
          <w:p w:rsidR="00EB7F8C" w:rsidRPr="002B668F" w:rsidRDefault="00EB7F8C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685" w:type="dxa"/>
          </w:tcPr>
          <w:p w:rsidR="00EB7F8C" w:rsidRPr="00356061" w:rsidRDefault="00356061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18"/>
                <w:szCs w:val="18"/>
              </w:rPr>
            </w:pPr>
            <w:r w:rsidRPr="00356061">
              <w:rPr>
                <w:rFonts w:ascii="Arial" w:eastAsiaTheme="minorHAnsi" w:hAnsi="Arial" w:cs="Arial"/>
                <w:color w:val="000000"/>
                <w:sz w:val="18"/>
                <w:szCs w:val="18"/>
              </w:rPr>
              <w:t xml:space="preserve">Succinato de metoprolol - 100mg </w:t>
            </w:r>
            <w:proofErr w:type="gramStart"/>
            <w:r w:rsidRPr="00356061">
              <w:rPr>
                <w:rFonts w:ascii="Arial" w:eastAsiaTheme="minorHAnsi" w:hAnsi="Arial" w:cs="Arial"/>
                <w:color w:val="000000"/>
                <w:sz w:val="18"/>
                <w:szCs w:val="18"/>
              </w:rPr>
              <w:t>comprimido liberação</w:t>
            </w:r>
            <w:proofErr w:type="gramEnd"/>
            <w:r w:rsidRPr="00356061">
              <w:rPr>
                <w:rFonts w:ascii="Arial" w:eastAsiaTheme="minorHAnsi" w:hAnsi="Arial" w:cs="Arial"/>
                <w:color w:val="000000"/>
                <w:sz w:val="18"/>
                <w:szCs w:val="18"/>
              </w:rPr>
              <w:t xml:space="preserve"> prolongada</w:t>
            </w:r>
          </w:p>
        </w:tc>
        <w:tc>
          <w:tcPr>
            <w:tcW w:w="1418" w:type="dxa"/>
          </w:tcPr>
          <w:p w:rsidR="00EB7F8C" w:rsidRPr="002B668F" w:rsidRDefault="00EB7F8C" w:rsidP="00EE7AF9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</w:tr>
      <w:tr w:rsidR="00DB6E12" w:rsidRPr="00C437B6" w:rsidTr="005964F1">
        <w:tc>
          <w:tcPr>
            <w:tcW w:w="9493" w:type="dxa"/>
            <w:gridSpan w:val="5"/>
          </w:tcPr>
          <w:p w:rsidR="00DB6E12" w:rsidRPr="002B668F" w:rsidRDefault="00DB6E12" w:rsidP="00EE7AF9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 xml:space="preserve">Item 278 – Acrescentado pelo Convênio ICMS nº 143/2025 – </w:t>
            </w:r>
            <w:r w:rsidRPr="006C52C8">
              <w:rPr>
                <w:rFonts w:ascii="Arial" w:eastAsiaTheme="minorHAnsi" w:hAnsi="Arial" w:cs="Arial"/>
                <w:b/>
                <w:color w:val="0070C0"/>
                <w:sz w:val="20"/>
                <w:szCs w:val="20"/>
              </w:rPr>
              <w:t>Efeitos a partir de 1° de janeiro de 2027</w:t>
            </w:r>
          </w:p>
        </w:tc>
      </w:tr>
      <w:tr w:rsidR="00DB6E12" w:rsidRPr="00C437B6" w:rsidTr="00252C0B">
        <w:tc>
          <w:tcPr>
            <w:tcW w:w="704" w:type="dxa"/>
          </w:tcPr>
          <w:p w:rsidR="00DB6E12" w:rsidRPr="002B668F" w:rsidRDefault="00DB6E12" w:rsidP="002B668F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278</w:t>
            </w:r>
          </w:p>
        </w:tc>
        <w:tc>
          <w:tcPr>
            <w:tcW w:w="1701" w:type="dxa"/>
          </w:tcPr>
          <w:p w:rsidR="00DB6E12" w:rsidRPr="002B668F" w:rsidRDefault="00DB6E12" w:rsidP="00034BE9">
            <w:pPr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 xml:space="preserve">Alfaeptacogue ativado (fator recombinante de </w:t>
            </w: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lastRenderedPageBreak/>
              <w:t>coagulação VII ativado - rFVIIa)</w:t>
            </w:r>
          </w:p>
        </w:tc>
        <w:tc>
          <w:tcPr>
            <w:tcW w:w="1985" w:type="dxa"/>
          </w:tcPr>
          <w:p w:rsidR="00DB6E12" w:rsidRPr="002B668F" w:rsidRDefault="00DB6E12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lastRenderedPageBreak/>
              <w:t>3002.12.39</w:t>
            </w:r>
          </w:p>
        </w:tc>
        <w:tc>
          <w:tcPr>
            <w:tcW w:w="3685" w:type="dxa"/>
          </w:tcPr>
          <w:p w:rsidR="00DB6E12" w:rsidRPr="00356061" w:rsidRDefault="00DB6E12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 mg (50.000 UI) - pó para solução injetável</w:t>
            </w:r>
          </w:p>
        </w:tc>
        <w:tc>
          <w:tcPr>
            <w:tcW w:w="1418" w:type="dxa"/>
          </w:tcPr>
          <w:p w:rsidR="00DB6E12" w:rsidRPr="002B668F" w:rsidRDefault="00DB6E12" w:rsidP="00EE7AF9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3002.15.90</w:t>
            </w:r>
          </w:p>
        </w:tc>
      </w:tr>
      <w:tr w:rsidR="00DB6E12" w:rsidRPr="00C437B6" w:rsidTr="00252C0B">
        <w:tc>
          <w:tcPr>
            <w:tcW w:w="704" w:type="dxa"/>
          </w:tcPr>
          <w:p w:rsidR="00DB6E12" w:rsidRPr="002B668F" w:rsidRDefault="00DB6E12" w:rsidP="002B668F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</w:tcPr>
          <w:p w:rsidR="00DB6E12" w:rsidRPr="002B668F" w:rsidRDefault="00DB6E12" w:rsidP="00034BE9">
            <w:pPr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</w:tcPr>
          <w:p w:rsidR="00DB6E12" w:rsidRPr="002B668F" w:rsidRDefault="00DB6E12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685" w:type="dxa"/>
          </w:tcPr>
          <w:p w:rsidR="00DB6E12" w:rsidRPr="00356061" w:rsidRDefault="00DB6E12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 mg (100.000 UI) - pó para solução injetável</w:t>
            </w:r>
          </w:p>
        </w:tc>
        <w:tc>
          <w:tcPr>
            <w:tcW w:w="1418" w:type="dxa"/>
          </w:tcPr>
          <w:p w:rsidR="00DB6E12" w:rsidRPr="002B668F" w:rsidRDefault="00DB6E12" w:rsidP="00EE7AF9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</w:tr>
      <w:tr w:rsidR="00DB6E12" w:rsidRPr="00C437B6" w:rsidTr="00252C0B">
        <w:tc>
          <w:tcPr>
            <w:tcW w:w="704" w:type="dxa"/>
          </w:tcPr>
          <w:p w:rsidR="00DB6E12" w:rsidRPr="002B668F" w:rsidRDefault="00DB6E12" w:rsidP="002B668F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</w:tcPr>
          <w:p w:rsidR="00DB6E12" w:rsidRPr="002B668F" w:rsidRDefault="00DB6E12" w:rsidP="00034BE9">
            <w:pPr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</w:tcPr>
          <w:p w:rsidR="00DB6E12" w:rsidRPr="002B668F" w:rsidRDefault="00DB6E12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685" w:type="dxa"/>
          </w:tcPr>
          <w:p w:rsidR="00DB6E12" w:rsidRPr="00356061" w:rsidRDefault="00DB6E12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5 mg (250.000 UI) - pó para solução injetável</w:t>
            </w:r>
          </w:p>
        </w:tc>
        <w:tc>
          <w:tcPr>
            <w:tcW w:w="1418" w:type="dxa"/>
          </w:tcPr>
          <w:p w:rsidR="00DB6E12" w:rsidRPr="002B668F" w:rsidRDefault="00DB6E12" w:rsidP="00EE7AF9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</w:tr>
    </w:tbl>
    <w:p w:rsidR="00945F22" w:rsidRDefault="00945F22" w:rsidP="00945F22">
      <w:pPr>
        <w:autoSpaceDE w:val="0"/>
        <w:autoSpaceDN w:val="0"/>
        <w:adjustRightInd w:val="0"/>
        <w:spacing w:after="0" w:line="240" w:lineRule="atLeast"/>
        <w:rPr>
          <w:rFonts w:ascii="Tms Rmn" w:eastAsiaTheme="minorHAnsi" w:hAnsi="Tms Rmn" w:cstheme="minorBidi"/>
          <w:sz w:val="24"/>
          <w:szCs w:val="24"/>
        </w:rPr>
      </w:pPr>
    </w:p>
    <w:p w:rsidR="00945F22" w:rsidRDefault="00945F22" w:rsidP="00945F22">
      <w:pPr>
        <w:autoSpaceDE w:val="0"/>
        <w:autoSpaceDN w:val="0"/>
        <w:adjustRightInd w:val="0"/>
        <w:spacing w:after="0" w:line="240" w:lineRule="atLeast"/>
        <w:rPr>
          <w:rFonts w:ascii="Tms Rmn" w:eastAsiaTheme="minorHAnsi" w:hAnsi="Tms Rmn" w:cstheme="minorBidi"/>
          <w:sz w:val="24"/>
          <w:szCs w:val="24"/>
        </w:rPr>
      </w:pPr>
    </w:p>
    <w:p w:rsidR="00945F22" w:rsidRDefault="00945F22" w:rsidP="00945F22">
      <w:pPr>
        <w:autoSpaceDE w:val="0"/>
        <w:autoSpaceDN w:val="0"/>
        <w:adjustRightInd w:val="0"/>
        <w:spacing w:after="0" w:line="240" w:lineRule="atLeast"/>
        <w:rPr>
          <w:rFonts w:ascii="Tms Rmn" w:eastAsiaTheme="minorHAnsi" w:hAnsi="Tms Rmn" w:cstheme="minorBidi"/>
          <w:sz w:val="24"/>
          <w:szCs w:val="24"/>
        </w:rPr>
      </w:pPr>
    </w:p>
    <w:p w:rsidR="00945F22" w:rsidRDefault="00945F22" w:rsidP="00945F22">
      <w:pPr>
        <w:autoSpaceDE w:val="0"/>
        <w:autoSpaceDN w:val="0"/>
        <w:adjustRightInd w:val="0"/>
        <w:spacing w:after="0" w:line="240" w:lineRule="atLeast"/>
        <w:rPr>
          <w:rFonts w:ascii="Tms Rmn" w:eastAsiaTheme="minorHAnsi" w:hAnsi="Tms Rmn" w:cstheme="minorBidi"/>
          <w:sz w:val="24"/>
          <w:szCs w:val="24"/>
        </w:rPr>
      </w:pPr>
    </w:p>
    <w:p w:rsidR="00945F22" w:rsidRPr="00945F22" w:rsidRDefault="00945F22" w:rsidP="00945F22">
      <w:pPr>
        <w:autoSpaceDE w:val="0"/>
        <w:autoSpaceDN w:val="0"/>
        <w:adjustRightInd w:val="0"/>
        <w:spacing w:after="0" w:line="240" w:lineRule="atLeast"/>
        <w:rPr>
          <w:rFonts w:ascii="Tms Rmn" w:eastAsiaTheme="minorHAnsi" w:hAnsi="Tms Rmn" w:cstheme="minorBidi"/>
          <w:sz w:val="24"/>
          <w:szCs w:val="24"/>
        </w:rPr>
      </w:pPr>
    </w:p>
    <w:p w:rsidR="00945F22" w:rsidRPr="00945F22" w:rsidRDefault="00945F22" w:rsidP="00945F22">
      <w:pPr>
        <w:autoSpaceDE w:val="0"/>
        <w:autoSpaceDN w:val="0"/>
        <w:adjustRightInd w:val="0"/>
        <w:spacing w:after="0" w:line="240" w:lineRule="auto"/>
        <w:rPr>
          <w:rFonts w:ascii="Arial" w:eastAsiaTheme="minorHAnsi" w:hAnsi="Arial" w:cs="Arial"/>
          <w:color w:val="000000"/>
        </w:rPr>
      </w:pPr>
    </w:p>
    <w:p w:rsidR="00C437B6" w:rsidRDefault="00C437B6" w:rsidP="00C437B6">
      <w:pPr>
        <w:autoSpaceDE w:val="0"/>
        <w:autoSpaceDN w:val="0"/>
        <w:adjustRightInd w:val="0"/>
        <w:spacing w:after="0" w:line="240" w:lineRule="auto"/>
        <w:rPr>
          <w:rFonts w:ascii="Arial" w:eastAsiaTheme="minorHAnsi" w:hAnsi="Arial" w:cs="Arial"/>
          <w:color w:val="000000"/>
          <w:sz w:val="24"/>
          <w:szCs w:val="24"/>
        </w:rPr>
      </w:pPr>
    </w:p>
    <w:p w:rsidR="00544DE5" w:rsidRPr="007D5B28" w:rsidRDefault="00544DE5" w:rsidP="00222E68"/>
    <w:sectPr w:rsidR="00544DE5" w:rsidRPr="007D5B28" w:rsidSect="00472EB6">
      <w:pgSz w:w="16838" w:h="11906" w:orient="landscape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ms Rmn"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hideSpellingErrors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2E68"/>
    <w:rsid w:val="00034BE9"/>
    <w:rsid w:val="00043E5B"/>
    <w:rsid w:val="00076235"/>
    <w:rsid w:val="000773AB"/>
    <w:rsid w:val="00084FCC"/>
    <w:rsid w:val="000B1ADD"/>
    <w:rsid w:val="000C36B8"/>
    <w:rsid w:val="000C5797"/>
    <w:rsid w:val="000C638A"/>
    <w:rsid w:val="000E029F"/>
    <w:rsid w:val="001529F9"/>
    <w:rsid w:val="00161FF1"/>
    <w:rsid w:val="001E66BF"/>
    <w:rsid w:val="0020280E"/>
    <w:rsid w:val="0022079A"/>
    <w:rsid w:val="00222E68"/>
    <w:rsid w:val="00252C0B"/>
    <w:rsid w:val="00256C93"/>
    <w:rsid w:val="00273F3E"/>
    <w:rsid w:val="002A0E56"/>
    <w:rsid w:val="002B668F"/>
    <w:rsid w:val="002C1FE2"/>
    <w:rsid w:val="00300D6A"/>
    <w:rsid w:val="00322047"/>
    <w:rsid w:val="00356061"/>
    <w:rsid w:val="00417021"/>
    <w:rsid w:val="00422C1A"/>
    <w:rsid w:val="0046467E"/>
    <w:rsid w:val="00472EB6"/>
    <w:rsid w:val="00490DA5"/>
    <w:rsid w:val="0049285F"/>
    <w:rsid w:val="00497E67"/>
    <w:rsid w:val="004A5937"/>
    <w:rsid w:val="004C25B9"/>
    <w:rsid w:val="005075B9"/>
    <w:rsid w:val="00544DE5"/>
    <w:rsid w:val="0054680C"/>
    <w:rsid w:val="0055779B"/>
    <w:rsid w:val="00585140"/>
    <w:rsid w:val="00586157"/>
    <w:rsid w:val="00592F2E"/>
    <w:rsid w:val="005964F1"/>
    <w:rsid w:val="005E4818"/>
    <w:rsid w:val="005F4DD7"/>
    <w:rsid w:val="006058C4"/>
    <w:rsid w:val="0063686B"/>
    <w:rsid w:val="006406C6"/>
    <w:rsid w:val="006A4D49"/>
    <w:rsid w:val="006A6618"/>
    <w:rsid w:val="006B4DF9"/>
    <w:rsid w:val="006B4F25"/>
    <w:rsid w:val="006C52C8"/>
    <w:rsid w:val="006D54FB"/>
    <w:rsid w:val="006D7ACF"/>
    <w:rsid w:val="007116D9"/>
    <w:rsid w:val="00727BC6"/>
    <w:rsid w:val="007435C0"/>
    <w:rsid w:val="007817D8"/>
    <w:rsid w:val="007A4A0C"/>
    <w:rsid w:val="007B145D"/>
    <w:rsid w:val="007B2D8A"/>
    <w:rsid w:val="007B6618"/>
    <w:rsid w:val="007C0E05"/>
    <w:rsid w:val="007D5B28"/>
    <w:rsid w:val="007F0116"/>
    <w:rsid w:val="008111FB"/>
    <w:rsid w:val="00841B92"/>
    <w:rsid w:val="0084666C"/>
    <w:rsid w:val="00851A79"/>
    <w:rsid w:val="00875687"/>
    <w:rsid w:val="008A0F29"/>
    <w:rsid w:val="008B47FC"/>
    <w:rsid w:val="00901913"/>
    <w:rsid w:val="00911EAB"/>
    <w:rsid w:val="0091233F"/>
    <w:rsid w:val="00945F22"/>
    <w:rsid w:val="00A02D3B"/>
    <w:rsid w:val="00A17DE7"/>
    <w:rsid w:val="00A267F3"/>
    <w:rsid w:val="00A30B33"/>
    <w:rsid w:val="00AB6CB4"/>
    <w:rsid w:val="00AD3178"/>
    <w:rsid w:val="00B34D80"/>
    <w:rsid w:val="00B6696D"/>
    <w:rsid w:val="00B80B0B"/>
    <w:rsid w:val="00B978E2"/>
    <w:rsid w:val="00C02688"/>
    <w:rsid w:val="00C11B2B"/>
    <w:rsid w:val="00C22865"/>
    <w:rsid w:val="00C437B6"/>
    <w:rsid w:val="00C6742E"/>
    <w:rsid w:val="00C74468"/>
    <w:rsid w:val="00C75154"/>
    <w:rsid w:val="00C766A6"/>
    <w:rsid w:val="00C92618"/>
    <w:rsid w:val="00CA2B74"/>
    <w:rsid w:val="00CB4BFA"/>
    <w:rsid w:val="00CC2FA0"/>
    <w:rsid w:val="00CD589F"/>
    <w:rsid w:val="00CF7C96"/>
    <w:rsid w:val="00D014F3"/>
    <w:rsid w:val="00D154DE"/>
    <w:rsid w:val="00D534CB"/>
    <w:rsid w:val="00D6382D"/>
    <w:rsid w:val="00D72CE5"/>
    <w:rsid w:val="00D8150F"/>
    <w:rsid w:val="00DB1E4D"/>
    <w:rsid w:val="00DB6E12"/>
    <w:rsid w:val="00DF1B66"/>
    <w:rsid w:val="00E052CC"/>
    <w:rsid w:val="00E57590"/>
    <w:rsid w:val="00E95DA3"/>
    <w:rsid w:val="00EB7C14"/>
    <w:rsid w:val="00EB7F8C"/>
    <w:rsid w:val="00EE7AF9"/>
    <w:rsid w:val="00F000B9"/>
    <w:rsid w:val="00F149C7"/>
    <w:rsid w:val="00F321DB"/>
    <w:rsid w:val="00FA2663"/>
    <w:rsid w:val="00FE44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12AC054-7E7A-4FD1-9AD2-CB6F4A8B28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D589F"/>
    <w:rPr>
      <w:rFonts w:ascii="Calibri" w:eastAsia="Calibri" w:hAnsi="Calibri" w:cs="Times New Roman"/>
    </w:rPr>
  </w:style>
  <w:style w:type="paragraph" w:styleId="Ttulo1">
    <w:name w:val="heading 1"/>
    <w:basedOn w:val="Normal"/>
    <w:next w:val="Normal"/>
    <w:link w:val="Ttulo1Char"/>
    <w:uiPriority w:val="9"/>
    <w:qFormat/>
    <w:rsid w:val="00222E6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222E6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Tabelacomgrade">
    <w:name w:val="Table Grid"/>
    <w:basedOn w:val="Tabelanormal"/>
    <w:uiPriority w:val="59"/>
    <w:rsid w:val="00222E68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t-BR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Refdecomentrio">
    <w:name w:val="annotation reference"/>
    <w:basedOn w:val="Fontepargpadro"/>
    <w:uiPriority w:val="99"/>
    <w:semiHidden/>
    <w:unhideWhenUsed/>
    <w:rsid w:val="00B978E2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B978E2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B978E2"/>
    <w:rPr>
      <w:rFonts w:ascii="Calibri" w:eastAsia="Calibri" w:hAnsi="Calibri" w:cs="Times New Roman"/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B978E2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B978E2"/>
    <w:rPr>
      <w:rFonts w:ascii="Calibri" w:eastAsia="Calibri" w:hAnsi="Calibri" w:cs="Times New Roman"/>
      <w:b/>
      <w:bCs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B978E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978E2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2715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023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792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F2EF3DA-330F-4FBE-A047-790DD023C0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52</Pages>
  <Words>13897</Words>
  <Characters>75047</Characters>
  <Application>Microsoft Office Word</Application>
  <DocSecurity>0</DocSecurity>
  <Lines>625</Lines>
  <Paragraphs>177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88767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233383421</dc:creator>
  <cp:lastModifiedBy>Erica Marques Siqueira Silva</cp:lastModifiedBy>
  <cp:revision>2</cp:revision>
  <dcterms:created xsi:type="dcterms:W3CDTF">2025-12-13T21:50:00Z</dcterms:created>
  <dcterms:modified xsi:type="dcterms:W3CDTF">2025-12-13T21:50:00Z</dcterms:modified>
</cp:coreProperties>
</file>